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jc w:val="center"/>
        <w:rPr>
          <w:rFonts w:hint="eastAsia"/>
          <w:sz w:val="56"/>
          <w:szCs w:val="56"/>
          <w:lang w:val="en-US" w:eastAsia="zh-CN"/>
        </w:rPr>
      </w:pPr>
      <w:r>
        <w:rPr>
          <w:rFonts w:hint="eastAsia"/>
          <w:sz w:val="56"/>
          <w:szCs w:val="56"/>
          <w:lang w:val="en-US" w:eastAsia="zh-CN"/>
        </w:rPr>
        <w:t>特种行业登记申请许可证审批表</w:t>
      </w:r>
    </w:p>
    <w:p>
      <w:pPr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/>
          <w:sz w:val="40"/>
          <w:szCs w:val="40"/>
          <w:lang w:val="en-US" w:eastAsia="zh-CN"/>
        </w:rPr>
      </w:pP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企业名称：</w:t>
      </w: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营业地址：</w:t>
      </w: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</w:p>
    <w:p>
      <w:pPr>
        <w:ind w:firstLine="1600" w:firstLineChars="400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所属行业：</w:t>
      </w:r>
    </w:p>
    <w:p>
      <w:pPr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湖南省耒阳市公安局印刷</w:t>
      </w:r>
    </w:p>
    <w:p>
      <w:pPr>
        <w:jc w:val="center"/>
        <w:rPr>
          <w:rFonts w:hint="default"/>
          <w:sz w:val="44"/>
          <w:szCs w:val="44"/>
          <w:lang w:val="en-US" w:eastAsia="zh-C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78"/>
        <w:gridCol w:w="7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28" w:hRule="atLeast"/>
        </w:trPr>
        <w:tc>
          <w:tcPr>
            <w:tcW w:w="574" w:type="pc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派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4425" w:type="pct"/>
          </w:tcPr>
          <w:p>
            <w:pPr>
              <w:jc w:val="both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413" w:hRule="atLeast"/>
        </w:trPr>
        <w:tc>
          <w:tcPr>
            <w:tcW w:w="574" w:type="pct"/>
            <w:vAlign w:val="center"/>
          </w:tcPr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治安</w:t>
            </w:r>
          </w:p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特业</w:t>
            </w:r>
          </w:p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实地</w:t>
            </w:r>
          </w:p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勘查</w:t>
            </w:r>
          </w:p>
          <w:p>
            <w:pPr>
              <w:jc w:val="center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意见</w:t>
            </w:r>
          </w:p>
        </w:tc>
        <w:tc>
          <w:tcPr>
            <w:tcW w:w="4425" w:type="pct"/>
          </w:tcPr>
          <w:p>
            <w:pPr>
              <w:jc w:val="both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128" w:hRule="atLeast"/>
        </w:trPr>
        <w:tc>
          <w:tcPr>
            <w:tcW w:w="574" w:type="pct"/>
            <w:vAlign w:val="center"/>
          </w:tcPr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治安</w:t>
            </w:r>
          </w:p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大队</w:t>
            </w:r>
          </w:p>
          <w:p>
            <w:pPr>
              <w:jc w:val="center"/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审查</w:t>
            </w:r>
          </w:p>
          <w:p>
            <w:pPr>
              <w:jc w:val="center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意见</w:t>
            </w:r>
          </w:p>
        </w:tc>
        <w:tc>
          <w:tcPr>
            <w:tcW w:w="4425" w:type="pct"/>
          </w:tcPr>
          <w:p>
            <w:pPr>
              <w:jc w:val="both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808" w:hRule="atLeast"/>
        </w:trPr>
        <w:tc>
          <w:tcPr>
            <w:tcW w:w="574" w:type="pct"/>
            <w:vAlign w:val="center"/>
          </w:tcPr>
          <w:p>
            <w:pPr>
              <w:jc w:val="center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  <w:r>
              <w:rPr>
                <w:rFonts w:hint="eastAsia"/>
                <w:sz w:val="25"/>
                <w:szCs w:val="25"/>
                <w:vertAlign w:val="baseline"/>
                <w:lang w:val="en-US" w:eastAsia="zh-CN"/>
              </w:rPr>
              <w:t>局领导意  见</w:t>
            </w:r>
          </w:p>
        </w:tc>
        <w:tc>
          <w:tcPr>
            <w:tcW w:w="4425" w:type="pct"/>
          </w:tcPr>
          <w:p>
            <w:pPr>
              <w:jc w:val="both"/>
              <w:rPr>
                <w:rFonts w:hint="default"/>
                <w:sz w:val="25"/>
                <w:szCs w:val="25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20"/>
        <w:gridCol w:w="520"/>
        <w:gridCol w:w="570"/>
        <w:gridCol w:w="2494"/>
        <w:gridCol w:w="2640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4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 要 员 工 花 名 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88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姓名</w:t>
            </w:r>
          </w:p>
        </w:tc>
        <w:tc>
          <w:tcPr>
            <w:tcW w:w="520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性别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年龄</w:t>
            </w:r>
          </w:p>
        </w:tc>
        <w:tc>
          <w:tcPr>
            <w:tcW w:w="2494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住     址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20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494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640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878" w:type="dxa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29" w:hRule="atLeast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400" w:firstLineChars="500"/>
              <w:jc w:val="both"/>
              <w:rPr>
                <w:rFonts w:hint="default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  <w:t>以上事项必须如实填写，经审核发放许可证。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59" w:hRule="atLeast"/>
        </w:trPr>
        <w:tc>
          <w:tcPr>
            <w:tcW w:w="852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400" w:firstLineChars="500"/>
              <w:jc w:val="both"/>
              <w:rPr>
                <w:rFonts w:hint="default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  <w:t>申请单位：                  （单位印章）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44" w:hRule="atLeast"/>
        </w:trPr>
        <w:tc>
          <w:tcPr>
            <w:tcW w:w="8522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ind w:firstLine="1400" w:firstLineChars="500"/>
              <w:jc w:val="both"/>
              <w:rPr>
                <w:rFonts w:hint="default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  <w:t>企业法人：                   （签 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400" w:firstLineChars="500"/>
              <w:jc w:val="both"/>
              <w:rPr>
                <w:rFonts w:hint="default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</w:tbl>
    <w:p>
      <w:pPr>
        <w:jc w:val="both"/>
        <w:rPr>
          <w:rFonts w:hint="eastAsia"/>
          <w:color w:val="auto"/>
          <w:spacing w:val="0"/>
          <w:kern w:val="4"/>
          <w:sz w:val="26"/>
          <w:szCs w:val="26"/>
          <w:lang w:val="en-US" w:eastAsia="zh-CN"/>
        </w:rPr>
      </w:pPr>
      <w:r>
        <w:rPr>
          <w:rFonts w:hint="eastAsia"/>
          <w:color w:val="auto"/>
          <w:spacing w:val="0"/>
          <w:kern w:val="4"/>
          <w:sz w:val="26"/>
          <w:szCs w:val="26"/>
          <w:lang w:val="en-US" w:eastAsia="zh-CN"/>
        </w:rPr>
        <w:t>行业分类：                                编号：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35"/>
        <w:gridCol w:w="1279"/>
        <w:gridCol w:w="1149"/>
        <w:gridCol w:w="1607"/>
        <w:gridCol w:w="930"/>
        <w:gridCol w:w="120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企业法人</w:t>
            </w:r>
          </w:p>
        </w:tc>
        <w:tc>
          <w:tcPr>
            <w:tcW w:w="3052" w:type="dxa"/>
            <w:gridSpan w:val="3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营业地址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052" w:type="dxa"/>
            <w:gridSpan w:val="3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经济性质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法人住址</w:t>
            </w:r>
          </w:p>
        </w:tc>
        <w:tc>
          <w:tcPr>
            <w:tcW w:w="3052" w:type="dxa"/>
            <w:gridSpan w:val="3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营业电话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住宅电话</w:t>
            </w:r>
          </w:p>
        </w:tc>
        <w:tc>
          <w:tcPr>
            <w:tcW w:w="3052" w:type="dxa"/>
            <w:gridSpan w:val="3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开业时间</w:t>
            </w:r>
          </w:p>
        </w:tc>
        <w:tc>
          <w:tcPr>
            <w:tcW w:w="3052" w:type="dxa"/>
            <w:gridSpan w:val="3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4" w:hRule="atLeast"/>
        </w:trPr>
        <w:tc>
          <w:tcPr>
            <w:tcW w:w="1435" w:type="dxa"/>
            <w:vMerge w:val="restart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经营范围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业主</w:t>
            </w:r>
          </w:p>
        </w:tc>
        <w:tc>
          <w:tcPr>
            <w:tcW w:w="2537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兼业</w:t>
            </w:r>
          </w:p>
        </w:tc>
        <w:tc>
          <w:tcPr>
            <w:tcW w:w="2122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经营方式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4" w:hRule="atLeast"/>
        </w:trPr>
        <w:tc>
          <w:tcPr>
            <w:tcW w:w="1435" w:type="dxa"/>
            <w:vMerge w:val="continue"/>
            <w:tcBorders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37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3" w:hRule="atLeast"/>
        </w:trPr>
        <w:tc>
          <w:tcPr>
            <w:tcW w:w="1435" w:type="dxa"/>
            <w:vMerge w:val="restart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资金总额（元）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总额</w:t>
            </w:r>
          </w:p>
        </w:tc>
        <w:tc>
          <w:tcPr>
            <w:tcW w:w="2537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固定资金</w:t>
            </w:r>
          </w:p>
        </w:tc>
        <w:tc>
          <w:tcPr>
            <w:tcW w:w="2122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流动资金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99" w:hRule="atLeast"/>
        </w:trPr>
        <w:tc>
          <w:tcPr>
            <w:tcW w:w="1435" w:type="dxa"/>
            <w:vMerge w:val="continue"/>
            <w:tcBorders/>
          </w:tcPr>
          <w:p>
            <w:pPr>
              <w:jc w:val="center"/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37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职工总数</w:t>
            </w:r>
          </w:p>
        </w:tc>
        <w:tc>
          <w:tcPr>
            <w:tcW w:w="2428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业务人员</w:t>
            </w:r>
          </w:p>
        </w:tc>
        <w:tc>
          <w:tcPr>
            <w:tcW w:w="2537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管理人员</w:t>
            </w:r>
          </w:p>
        </w:tc>
        <w:tc>
          <w:tcPr>
            <w:tcW w:w="2122" w:type="dxa"/>
            <w:gridSpan w:val="2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其他从业人员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both"/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428" w:type="dxa"/>
            <w:gridSpan w:val="2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537" w:type="dxa"/>
            <w:gridSpan w:val="2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22" w:type="dxa"/>
            <w:gridSpan w:val="2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88" w:hRule="atLeast"/>
        </w:trPr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安全设施情     况</w:t>
            </w:r>
          </w:p>
        </w:tc>
        <w:tc>
          <w:tcPr>
            <w:tcW w:w="7087" w:type="dxa"/>
            <w:gridSpan w:val="6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35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旅店业</w:t>
            </w:r>
          </w:p>
        </w:tc>
        <w:tc>
          <w:tcPr>
            <w:tcW w:w="1279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房间数</w:t>
            </w:r>
          </w:p>
        </w:tc>
        <w:tc>
          <w:tcPr>
            <w:tcW w:w="1149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607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床位数</w:t>
            </w:r>
          </w:p>
        </w:tc>
        <w:tc>
          <w:tcPr>
            <w:tcW w:w="930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jc w:val="center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  <w:t>加铺数</w:t>
            </w:r>
          </w:p>
        </w:tc>
        <w:tc>
          <w:tcPr>
            <w:tcW w:w="922" w:type="dxa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724" w:hRule="atLeast"/>
        </w:trPr>
        <w:tc>
          <w:tcPr>
            <w:tcW w:w="8522" w:type="dxa"/>
            <w:gridSpan w:val="7"/>
          </w:tcPr>
          <w:p>
            <w:pPr>
              <w:jc w:val="both"/>
              <w:rPr>
                <w:rFonts w:hint="default"/>
                <w:color w:val="auto"/>
                <w:spacing w:val="0"/>
                <w:kern w:val="4"/>
                <w:sz w:val="26"/>
                <w:szCs w:val="26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both"/>
        <w:rPr>
          <w:rFonts w:hint="default"/>
          <w:color w:val="auto"/>
          <w:spacing w:val="0"/>
          <w:kern w:val="4"/>
          <w:sz w:val="26"/>
          <w:szCs w:val="2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91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2021-05-08T08:25:28Z</dcterms:created>
  <dc:creator>Administrator</dc:creator>
  <cp:lastModifiedBy>知薇</cp:lastModifiedBy>
  <dcterms:modified xsi:type="dcterms:W3CDTF">2021-05-08T09:02:47Z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E49D657DD0814805996CD6BFEB6A415F</vt:lpwstr>
  </property>
</Properties>
</file>