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5A" w:rsidRPr="00B87E60" w:rsidRDefault="00AC535A" w:rsidP="00AC535A">
      <w:pPr>
        <w:widowControl w:val="0"/>
        <w:snapToGrid w:val="0"/>
        <w:rPr>
          <w:rFonts w:hint="eastAsia"/>
          <w:color w:val="auto"/>
          <w:sz w:val="38"/>
        </w:rPr>
      </w:pPr>
    </w:p>
    <w:p w:rsidR="00AC535A" w:rsidRPr="00B87E60" w:rsidRDefault="00AC535A" w:rsidP="00AC535A">
      <w:pPr>
        <w:widowControl w:val="0"/>
        <w:snapToGrid w:val="0"/>
        <w:rPr>
          <w:color w:val="auto"/>
          <w:sz w:val="38"/>
        </w:rPr>
      </w:pPr>
    </w:p>
    <w:p w:rsidR="00AC535A" w:rsidRPr="00B87E60" w:rsidRDefault="00AC535A" w:rsidP="00AC535A">
      <w:pPr>
        <w:widowControl w:val="0"/>
        <w:jc w:val="center"/>
        <w:rPr>
          <w:rFonts w:eastAsia="方正小标宋简体"/>
          <w:color w:val="auto"/>
          <w:w w:val="80"/>
          <w:sz w:val="108"/>
          <w:szCs w:val="104"/>
        </w:rPr>
      </w:pPr>
    </w:p>
    <w:p w:rsidR="00AC535A" w:rsidRPr="00B87E60" w:rsidRDefault="00AC535A" w:rsidP="00116C42">
      <w:pPr>
        <w:widowControl w:val="0"/>
        <w:jc w:val="right"/>
        <w:rPr>
          <w:rFonts w:ascii="仿宋_GB2312" w:eastAsia="仿宋_GB2312"/>
          <w:color w:val="auto"/>
          <w:sz w:val="32"/>
          <w:szCs w:val="32"/>
        </w:rPr>
      </w:pPr>
      <w:r w:rsidRPr="00B87E60">
        <w:rPr>
          <w:rFonts w:ascii="仿宋_GB2312" w:eastAsia="仿宋_GB2312" w:hint="eastAsia"/>
          <w:color w:val="auto"/>
          <w:sz w:val="32"/>
          <w:szCs w:val="32"/>
        </w:rPr>
        <w:t>耒教</w:t>
      </w:r>
      <w:r w:rsidR="00116C42">
        <w:rPr>
          <w:rFonts w:ascii="仿宋_GB2312" w:eastAsia="仿宋_GB2312" w:hint="eastAsia"/>
          <w:color w:val="auto"/>
          <w:sz w:val="32"/>
          <w:szCs w:val="32"/>
        </w:rPr>
        <w:t>通</w:t>
      </w:r>
      <w:r w:rsidRPr="00B87E60">
        <w:rPr>
          <w:rFonts w:ascii="仿宋_GB2312" w:eastAsia="仿宋_GB2312" w:hint="eastAsia"/>
          <w:color w:val="auto"/>
          <w:sz w:val="32"/>
          <w:szCs w:val="32"/>
        </w:rPr>
        <w:t>〔</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w:t>
      </w:r>
      <w:r w:rsidR="00116C42">
        <w:rPr>
          <w:rFonts w:ascii="仿宋_GB2312" w:eastAsia="仿宋_GB2312" w:hint="eastAsia"/>
          <w:color w:val="auto"/>
          <w:sz w:val="32"/>
          <w:szCs w:val="32"/>
        </w:rPr>
        <w:t>128</w:t>
      </w:r>
      <w:r w:rsidRPr="00B87E60">
        <w:rPr>
          <w:rFonts w:ascii="仿宋_GB2312" w:eastAsia="仿宋_GB2312" w:hint="eastAsia"/>
          <w:color w:val="auto"/>
          <w:sz w:val="32"/>
          <w:szCs w:val="32"/>
        </w:rPr>
        <w:t>号</w:t>
      </w:r>
    </w:p>
    <w:p w:rsidR="00AC535A" w:rsidRPr="00B87E60" w:rsidRDefault="00AC535A" w:rsidP="00AC535A">
      <w:pPr>
        <w:widowControl w:val="0"/>
        <w:jc w:val="center"/>
        <w:rPr>
          <w:rFonts w:ascii="仿宋_GB2312" w:eastAsia="仿宋_GB2312"/>
          <w:color w:val="auto"/>
          <w:sz w:val="32"/>
          <w:szCs w:val="32"/>
        </w:rPr>
      </w:pPr>
    </w:p>
    <w:p w:rsidR="00AC535A" w:rsidRPr="00B87E60" w:rsidRDefault="00AC535A" w:rsidP="00AC535A">
      <w:pPr>
        <w:widowControl w:val="0"/>
        <w:spacing w:line="600" w:lineRule="exact"/>
        <w:jc w:val="center"/>
        <w:rPr>
          <w:color w:val="auto"/>
        </w:rPr>
      </w:pPr>
    </w:p>
    <w:p w:rsidR="00AC535A" w:rsidRPr="00B87E60" w:rsidRDefault="00AC535A" w:rsidP="00AC535A">
      <w:pPr>
        <w:widowControl w:val="0"/>
        <w:spacing w:line="600" w:lineRule="exact"/>
        <w:jc w:val="center"/>
        <w:rPr>
          <w:rFonts w:ascii="方正小标宋简体" w:eastAsia="方正小标宋简体"/>
          <w:color w:val="auto"/>
          <w:sz w:val="44"/>
          <w:szCs w:val="44"/>
        </w:rPr>
      </w:pPr>
      <w:r w:rsidRPr="00B87E60">
        <w:rPr>
          <w:rFonts w:eastAsia="方正小标宋简体"/>
          <w:bCs/>
          <w:color w:val="auto"/>
          <w:sz w:val="44"/>
          <w:szCs w:val="44"/>
        </w:rPr>
        <w:t>关于</w:t>
      </w:r>
      <w:r w:rsidRPr="00B87E60">
        <w:rPr>
          <w:rFonts w:eastAsia="方正小标宋简体" w:hint="eastAsia"/>
          <w:bCs/>
          <w:color w:val="auto"/>
          <w:sz w:val="44"/>
          <w:szCs w:val="44"/>
        </w:rPr>
        <w:t>印发《</w:t>
      </w:r>
      <w:r w:rsidRPr="00B87E60">
        <w:rPr>
          <w:rFonts w:ascii="方正小标宋简体" w:eastAsia="方正小标宋简体" w:hint="eastAsia"/>
          <w:color w:val="auto"/>
          <w:sz w:val="44"/>
          <w:szCs w:val="44"/>
        </w:rPr>
        <w:t>耒阳市</w:t>
      </w:r>
      <w:r w:rsidR="00E53FC7" w:rsidRPr="00B87E60">
        <w:rPr>
          <w:rFonts w:ascii="方正小标宋简体" w:eastAsia="方正小标宋简体" w:hint="eastAsia"/>
          <w:color w:val="auto"/>
          <w:sz w:val="44"/>
          <w:szCs w:val="44"/>
        </w:rPr>
        <w:t>2021</w:t>
      </w:r>
      <w:r w:rsidRPr="00B87E60">
        <w:rPr>
          <w:rFonts w:ascii="方正小标宋简体" w:eastAsia="方正小标宋简体" w:hint="eastAsia"/>
          <w:color w:val="auto"/>
          <w:sz w:val="44"/>
          <w:szCs w:val="44"/>
        </w:rPr>
        <w:t>年公费定向师范生</w:t>
      </w:r>
    </w:p>
    <w:p w:rsidR="00AC535A" w:rsidRPr="00B87E60" w:rsidRDefault="00AC535A" w:rsidP="00AC535A">
      <w:pPr>
        <w:widowControl w:val="0"/>
        <w:spacing w:line="600" w:lineRule="exact"/>
        <w:jc w:val="center"/>
        <w:rPr>
          <w:rFonts w:eastAsia="方正小标宋简体"/>
          <w:bCs/>
          <w:color w:val="auto"/>
          <w:sz w:val="44"/>
          <w:szCs w:val="44"/>
        </w:rPr>
      </w:pPr>
      <w:r w:rsidRPr="00B87E60">
        <w:rPr>
          <w:rFonts w:ascii="方正小标宋简体" w:eastAsia="方正小标宋简体" w:hint="eastAsia"/>
          <w:color w:val="auto"/>
          <w:sz w:val="44"/>
          <w:szCs w:val="44"/>
        </w:rPr>
        <w:t>招生工作方案</w:t>
      </w:r>
      <w:r w:rsidRPr="00B87E60">
        <w:rPr>
          <w:rFonts w:eastAsia="方正小标宋简体" w:hint="eastAsia"/>
          <w:bCs/>
          <w:color w:val="auto"/>
          <w:sz w:val="44"/>
          <w:szCs w:val="44"/>
        </w:rPr>
        <w:t>》</w:t>
      </w:r>
      <w:r w:rsidRPr="00B87E60">
        <w:rPr>
          <w:rFonts w:eastAsia="方正小标宋简体"/>
          <w:bCs/>
          <w:color w:val="auto"/>
          <w:sz w:val="44"/>
          <w:szCs w:val="44"/>
        </w:rPr>
        <w:t>的通知</w:t>
      </w:r>
    </w:p>
    <w:p w:rsidR="00AC535A" w:rsidRPr="00B87E60" w:rsidRDefault="00AC535A" w:rsidP="00AC535A">
      <w:pPr>
        <w:widowControl w:val="0"/>
        <w:snapToGrid w:val="0"/>
        <w:spacing w:line="630" w:lineRule="exact"/>
        <w:jc w:val="center"/>
        <w:rPr>
          <w:color w:val="auto"/>
          <w:szCs w:val="32"/>
        </w:rPr>
      </w:pPr>
    </w:p>
    <w:p w:rsidR="00AC535A" w:rsidRPr="00B87E60" w:rsidRDefault="00AC535A" w:rsidP="00AC535A">
      <w:pPr>
        <w:widowControl w:val="0"/>
        <w:tabs>
          <w:tab w:val="right" w:pos="8617"/>
        </w:tabs>
        <w:adjustRightInd w:val="0"/>
        <w:snapToGrid w:val="0"/>
        <w:spacing w:line="560" w:lineRule="exact"/>
        <w:rPr>
          <w:rFonts w:eastAsia="仿宋_GB2312"/>
          <w:color w:val="auto"/>
          <w:sz w:val="32"/>
          <w:szCs w:val="32"/>
        </w:rPr>
      </w:pPr>
      <w:r w:rsidRPr="00B87E60">
        <w:rPr>
          <w:rFonts w:eastAsia="仿宋_GB2312"/>
          <w:color w:val="auto"/>
          <w:sz w:val="32"/>
          <w:szCs w:val="32"/>
        </w:rPr>
        <w:t>各中学：</w:t>
      </w:r>
    </w:p>
    <w:p w:rsidR="00AC535A" w:rsidRPr="00B87E60" w:rsidRDefault="00AC535A" w:rsidP="00AC535A">
      <w:pPr>
        <w:widowControl w:val="0"/>
        <w:spacing w:line="560" w:lineRule="exact"/>
        <w:ind w:firstLineChars="200" w:firstLine="640"/>
        <w:rPr>
          <w:rFonts w:eastAsia="仿宋_GB2312"/>
          <w:color w:val="auto"/>
          <w:sz w:val="32"/>
          <w:szCs w:val="32"/>
        </w:rPr>
      </w:pPr>
      <w:r w:rsidRPr="00B87E60">
        <w:rPr>
          <w:rFonts w:eastAsia="仿宋_GB2312" w:hint="eastAsia"/>
          <w:color w:val="auto"/>
          <w:sz w:val="32"/>
          <w:szCs w:val="32"/>
        </w:rPr>
        <w:t>根据</w:t>
      </w:r>
      <w:r w:rsidRPr="00B87E60">
        <w:rPr>
          <w:rFonts w:eastAsia="仿宋_GB2312"/>
          <w:color w:val="auto"/>
          <w:sz w:val="32"/>
          <w:szCs w:val="32"/>
        </w:rPr>
        <w:t>湘教发〔</w:t>
      </w:r>
      <w:r w:rsidR="00E53FC7" w:rsidRPr="00B87E60">
        <w:rPr>
          <w:rFonts w:eastAsia="仿宋_GB2312"/>
          <w:color w:val="auto"/>
          <w:sz w:val="32"/>
          <w:szCs w:val="32"/>
        </w:rPr>
        <w:t>2021</w:t>
      </w:r>
      <w:r w:rsidRPr="00B87E60">
        <w:rPr>
          <w:rFonts w:eastAsia="仿宋_GB2312"/>
          <w:color w:val="auto"/>
          <w:sz w:val="32"/>
          <w:szCs w:val="32"/>
        </w:rPr>
        <w:t>〕</w:t>
      </w:r>
      <w:r w:rsidR="00914A79" w:rsidRPr="00B87E60">
        <w:rPr>
          <w:rFonts w:eastAsia="仿宋_GB2312" w:hint="eastAsia"/>
          <w:color w:val="auto"/>
          <w:sz w:val="32"/>
          <w:szCs w:val="32"/>
        </w:rPr>
        <w:t>2</w:t>
      </w:r>
      <w:r w:rsidR="004F7EDB" w:rsidRPr="00B87E60">
        <w:rPr>
          <w:rFonts w:eastAsia="仿宋_GB2312" w:hint="eastAsia"/>
          <w:color w:val="auto"/>
          <w:sz w:val="32"/>
          <w:szCs w:val="32"/>
        </w:rPr>
        <w:t>1</w:t>
      </w:r>
      <w:r w:rsidRPr="00B87E60">
        <w:rPr>
          <w:rFonts w:eastAsia="仿宋_GB2312" w:hint="eastAsia"/>
          <w:color w:val="auto"/>
          <w:sz w:val="32"/>
          <w:szCs w:val="32"/>
        </w:rPr>
        <w:t>号、</w:t>
      </w:r>
      <w:r w:rsidR="004F7EDB" w:rsidRPr="00B87E60">
        <w:rPr>
          <w:rFonts w:eastAsia="仿宋_GB2312" w:hint="eastAsia"/>
          <w:color w:val="auto"/>
          <w:sz w:val="32"/>
          <w:szCs w:val="32"/>
        </w:rPr>
        <w:t>22</w:t>
      </w:r>
      <w:r w:rsidRPr="00B87E60">
        <w:rPr>
          <w:rFonts w:eastAsia="仿宋_GB2312"/>
          <w:color w:val="auto"/>
          <w:sz w:val="32"/>
          <w:szCs w:val="32"/>
        </w:rPr>
        <w:t>号文件精神，</w:t>
      </w:r>
      <w:r w:rsidRPr="00B87E60">
        <w:rPr>
          <w:rFonts w:eastAsia="仿宋_GB2312" w:hint="eastAsia"/>
          <w:color w:val="auto"/>
          <w:sz w:val="32"/>
          <w:szCs w:val="32"/>
        </w:rPr>
        <w:t>按照“自愿报名、择优录取、公费培养、定向定期服务”的原则，</w:t>
      </w:r>
      <w:r w:rsidR="00E53FC7" w:rsidRPr="00B87E60">
        <w:rPr>
          <w:rFonts w:eastAsia="仿宋_GB2312" w:hint="eastAsia"/>
          <w:color w:val="auto"/>
          <w:sz w:val="32"/>
          <w:szCs w:val="32"/>
        </w:rPr>
        <w:t>2021</w:t>
      </w:r>
      <w:r w:rsidRPr="00B87E60">
        <w:rPr>
          <w:rFonts w:eastAsia="仿宋_GB2312" w:hint="eastAsia"/>
          <w:color w:val="auto"/>
          <w:sz w:val="32"/>
          <w:szCs w:val="32"/>
        </w:rPr>
        <w:t>年我市继续实施中小学幼儿园教师公费定向培养计划。</w:t>
      </w:r>
      <w:r w:rsidRPr="00B87E60">
        <w:rPr>
          <w:rFonts w:eastAsia="仿宋_GB2312"/>
          <w:color w:val="auto"/>
          <w:sz w:val="32"/>
          <w:szCs w:val="32"/>
        </w:rPr>
        <w:t>为切实做好</w:t>
      </w:r>
      <w:r w:rsidRPr="00B87E60">
        <w:rPr>
          <w:rFonts w:eastAsia="仿宋_GB2312" w:hint="eastAsia"/>
          <w:color w:val="auto"/>
          <w:sz w:val="32"/>
          <w:szCs w:val="32"/>
        </w:rPr>
        <w:t>今年</w:t>
      </w:r>
      <w:r w:rsidRPr="00B87E60">
        <w:rPr>
          <w:rFonts w:eastAsia="仿宋_GB2312"/>
          <w:color w:val="auto"/>
          <w:sz w:val="32"/>
          <w:szCs w:val="32"/>
        </w:rPr>
        <w:t>公费定向师范生招生工作，</w:t>
      </w:r>
      <w:r w:rsidRPr="00B87E60">
        <w:rPr>
          <w:rFonts w:eastAsia="仿宋_GB2312" w:hint="eastAsia"/>
          <w:color w:val="auto"/>
          <w:sz w:val="32"/>
          <w:szCs w:val="32"/>
        </w:rPr>
        <w:t>市教育局制订了</w:t>
      </w:r>
      <w:r w:rsidRPr="00B87E60">
        <w:rPr>
          <w:rFonts w:eastAsia="仿宋_GB2312"/>
          <w:color w:val="auto"/>
          <w:sz w:val="32"/>
          <w:szCs w:val="32"/>
        </w:rPr>
        <w:t>《耒阳市</w:t>
      </w:r>
      <w:r w:rsidR="00E53FC7" w:rsidRPr="00B87E60">
        <w:rPr>
          <w:rFonts w:eastAsia="仿宋_GB2312"/>
          <w:color w:val="auto"/>
          <w:sz w:val="32"/>
          <w:szCs w:val="32"/>
        </w:rPr>
        <w:t>2021</w:t>
      </w:r>
      <w:r w:rsidRPr="00B87E60">
        <w:rPr>
          <w:rFonts w:eastAsia="仿宋_GB2312"/>
          <w:color w:val="auto"/>
          <w:sz w:val="32"/>
          <w:szCs w:val="32"/>
        </w:rPr>
        <w:t>年公费定向师范生招生工作方案》</w:t>
      </w:r>
      <w:r w:rsidRPr="00B87E60">
        <w:rPr>
          <w:rFonts w:eastAsia="仿宋_GB2312" w:hint="eastAsia"/>
          <w:color w:val="auto"/>
          <w:sz w:val="32"/>
          <w:szCs w:val="32"/>
        </w:rPr>
        <w:t>，现</w:t>
      </w:r>
      <w:r w:rsidRPr="00B87E60">
        <w:rPr>
          <w:rFonts w:eastAsia="仿宋_GB2312"/>
          <w:color w:val="auto"/>
          <w:sz w:val="32"/>
          <w:szCs w:val="32"/>
        </w:rPr>
        <w:t>印发给你们，请认真遵照执行。</w:t>
      </w:r>
    </w:p>
    <w:p w:rsidR="00AC535A" w:rsidRPr="00B87E60" w:rsidRDefault="00AC535A" w:rsidP="00AC535A">
      <w:pPr>
        <w:widowControl w:val="0"/>
        <w:spacing w:line="560" w:lineRule="exact"/>
        <w:ind w:firstLineChars="200" w:firstLine="640"/>
        <w:rPr>
          <w:rFonts w:eastAsia="仿宋_GB2312"/>
          <w:color w:val="auto"/>
          <w:sz w:val="32"/>
          <w:szCs w:val="32"/>
        </w:rPr>
      </w:pPr>
      <w:r w:rsidRPr="00B87E60">
        <w:rPr>
          <w:rFonts w:eastAsia="仿宋_GB2312" w:hint="eastAsia"/>
          <w:color w:val="auto"/>
          <w:sz w:val="32"/>
          <w:szCs w:val="32"/>
        </w:rPr>
        <w:t>各有关学校要从全面提升我市教师队伍整体素质、促进城乡教育</w:t>
      </w:r>
      <w:r w:rsidR="00E53FC7" w:rsidRPr="00B87E60">
        <w:rPr>
          <w:rFonts w:eastAsia="仿宋_GB2312" w:hint="eastAsia"/>
          <w:color w:val="auto"/>
          <w:sz w:val="32"/>
          <w:szCs w:val="32"/>
        </w:rPr>
        <w:t>高质量</w:t>
      </w:r>
      <w:r w:rsidRPr="00B87E60">
        <w:rPr>
          <w:rFonts w:eastAsia="仿宋_GB2312" w:hint="eastAsia"/>
          <w:color w:val="auto"/>
          <w:sz w:val="32"/>
          <w:szCs w:val="32"/>
        </w:rPr>
        <w:t>发展、推进教育强市建设和教育现代化进程的战略高度，充分认识实施公费定向师范生招生的重大意义；</w:t>
      </w:r>
      <w:r w:rsidR="00195B20" w:rsidRPr="00B87E60">
        <w:rPr>
          <w:rFonts w:eastAsia="仿宋_GB2312"/>
          <w:color w:val="auto"/>
          <w:sz w:val="32"/>
          <w:szCs w:val="32"/>
        </w:rPr>
        <w:t>要</w:t>
      </w:r>
      <w:r w:rsidR="00195B20" w:rsidRPr="00B87E60">
        <w:rPr>
          <w:rFonts w:eastAsia="仿宋_GB2312" w:hint="eastAsia"/>
          <w:color w:val="auto"/>
          <w:sz w:val="32"/>
          <w:szCs w:val="32"/>
        </w:rPr>
        <w:t>结合当前新冠肺炎疫情防控工作形势，切实加强公费定向师范生招生各环节工作的组织领导，</w:t>
      </w:r>
      <w:r w:rsidR="00195B20" w:rsidRPr="00195B20">
        <w:rPr>
          <w:rFonts w:ascii="仿宋" w:eastAsia="仿宋" w:hAnsi="仿宋" w:cs="宋体" w:hint="eastAsia"/>
          <w:color w:val="auto"/>
          <w:sz w:val="32"/>
          <w:szCs w:val="32"/>
        </w:rPr>
        <w:t>精心谋划组织，加强统筹协调</w:t>
      </w:r>
      <w:r w:rsidR="00195B20" w:rsidRPr="00B87E60">
        <w:rPr>
          <w:rFonts w:ascii="仿宋" w:eastAsia="仿宋" w:hAnsi="仿宋" w:cs="宋体" w:hint="eastAsia"/>
          <w:color w:val="auto"/>
          <w:sz w:val="32"/>
          <w:szCs w:val="32"/>
        </w:rPr>
        <w:t>，</w:t>
      </w:r>
      <w:r w:rsidR="00195B20" w:rsidRPr="00B87E60">
        <w:rPr>
          <w:rFonts w:eastAsia="仿宋_GB2312" w:hint="eastAsia"/>
          <w:color w:val="auto"/>
          <w:sz w:val="32"/>
          <w:szCs w:val="32"/>
        </w:rPr>
        <w:t>确保</w:t>
      </w:r>
      <w:r w:rsidR="00B31927">
        <w:rPr>
          <w:rFonts w:eastAsia="仿宋_GB2312" w:hint="eastAsia"/>
          <w:color w:val="auto"/>
          <w:sz w:val="32"/>
          <w:szCs w:val="32"/>
        </w:rPr>
        <w:t>整个</w:t>
      </w:r>
      <w:r w:rsidR="00195B20" w:rsidRPr="00B87E60">
        <w:rPr>
          <w:rFonts w:eastAsia="仿宋_GB2312" w:hint="eastAsia"/>
          <w:color w:val="auto"/>
          <w:sz w:val="32"/>
          <w:szCs w:val="32"/>
        </w:rPr>
        <w:t>招生工作安全顺利</w:t>
      </w:r>
      <w:r w:rsidR="00B31927">
        <w:rPr>
          <w:rFonts w:eastAsia="仿宋_GB2312" w:hint="eastAsia"/>
          <w:color w:val="auto"/>
          <w:sz w:val="32"/>
          <w:szCs w:val="32"/>
        </w:rPr>
        <w:t>进行</w:t>
      </w:r>
      <w:r w:rsidR="00195B20" w:rsidRPr="00B87E60">
        <w:rPr>
          <w:rFonts w:eastAsia="仿宋_GB2312" w:hint="eastAsia"/>
          <w:color w:val="auto"/>
          <w:sz w:val="32"/>
          <w:szCs w:val="32"/>
        </w:rPr>
        <w:t>；要</w:t>
      </w:r>
      <w:r w:rsidRPr="00B87E60">
        <w:rPr>
          <w:rFonts w:eastAsia="仿宋_GB2312" w:hint="eastAsia"/>
          <w:color w:val="auto"/>
          <w:sz w:val="32"/>
          <w:szCs w:val="32"/>
        </w:rPr>
        <w:t>成立专门的工作班子，</w:t>
      </w:r>
      <w:r w:rsidRPr="00B87E60">
        <w:rPr>
          <w:rFonts w:eastAsia="仿宋_GB2312"/>
          <w:color w:val="auto"/>
          <w:sz w:val="32"/>
          <w:szCs w:val="32"/>
        </w:rPr>
        <w:t>严</w:t>
      </w:r>
      <w:r w:rsidRPr="00B87E60">
        <w:rPr>
          <w:rFonts w:eastAsia="仿宋_GB2312"/>
          <w:color w:val="auto"/>
          <w:sz w:val="32"/>
          <w:szCs w:val="32"/>
        </w:rPr>
        <w:lastRenderedPageBreak/>
        <w:t>格按规定的政策、程序、标准和时间</w:t>
      </w:r>
      <w:r w:rsidRPr="00B87E60">
        <w:rPr>
          <w:rFonts w:eastAsia="仿宋_GB2312" w:hint="eastAsia"/>
          <w:color w:val="auto"/>
          <w:sz w:val="32"/>
          <w:szCs w:val="32"/>
        </w:rPr>
        <w:t>节点</w:t>
      </w:r>
      <w:r w:rsidRPr="00B87E60">
        <w:rPr>
          <w:rFonts w:eastAsia="仿宋_GB2312"/>
          <w:color w:val="auto"/>
          <w:sz w:val="32"/>
          <w:szCs w:val="32"/>
        </w:rPr>
        <w:t>，切实做好公费定向</w:t>
      </w:r>
      <w:r w:rsidRPr="00B87E60">
        <w:rPr>
          <w:rFonts w:eastAsia="仿宋_GB2312" w:hint="eastAsia"/>
          <w:color w:val="auto"/>
          <w:sz w:val="32"/>
          <w:szCs w:val="32"/>
        </w:rPr>
        <w:t>师范生</w:t>
      </w:r>
      <w:r w:rsidRPr="00B87E60">
        <w:rPr>
          <w:rFonts w:eastAsia="仿宋_GB2312"/>
          <w:color w:val="auto"/>
          <w:sz w:val="32"/>
          <w:szCs w:val="32"/>
        </w:rPr>
        <w:t>的</w:t>
      </w:r>
      <w:r w:rsidRPr="00B87E60">
        <w:rPr>
          <w:rFonts w:eastAsia="仿宋_GB2312" w:hint="eastAsia"/>
          <w:color w:val="auto"/>
          <w:sz w:val="32"/>
          <w:szCs w:val="32"/>
        </w:rPr>
        <w:t>报考、初审、送考等</w:t>
      </w:r>
      <w:r w:rsidRPr="00B87E60">
        <w:rPr>
          <w:rFonts w:eastAsia="仿宋_GB2312"/>
          <w:color w:val="auto"/>
          <w:sz w:val="32"/>
          <w:szCs w:val="32"/>
        </w:rPr>
        <w:t>招生工作</w:t>
      </w:r>
      <w:r w:rsidRPr="00B87E60">
        <w:rPr>
          <w:rFonts w:eastAsia="仿宋_GB2312" w:hint="eastAsia"/>
          <w:color w:val="auto"/>
          <w:sz w:val="32"/>
          <w:szCs w:val="32"/>
        </w:rPr>
        <w:t>；要</w:t>
      </w:r>
      <w:r w:rsidRPr="00B87E60">
        <w:rPr>
          <w:rFonts w:eastAsia="仿宋_GB2312"/>
          <w:color w:val="auto"/>
          <w:sz w:val="32"/>
          <w:szCs w:val="32"/>
        </w:rPr>
        <w:t>采取有力措施，做到招生政策和招生计划公开，招生程序规范，各环节工作严谨、细致、准确。严禁以各种名义进行乱收费。对未按规定程序和标准实施的违规行为，其所预录取的考生，</w:t>
      </w:r>
      <w:r w:rsidRPr="00B87E60">
        <w:rPr>
          <w:rFonts w:eastAsia="仿宋_GB2312" w:hint="eastAsia"/>
          <w:color w:val="auto"/>
          <w:sz w:val="32"/>
          <w:szCs w:val="32"/>
        </w:rPr>
        <w:t>将</w:t>
      </w:r>
      <w:r w:rsidRPr="00B87E60">
        <w:rPr>
          <w:rFonts w:eastAsia="仿宋_GB2312"/>
          <w:color w:val="auto"/>
          <w:sz w:val="32"/>
          <w:szCs w:val="32"/>
        </w:rPr>
        <w:t>不予录取，已录取的公费定向师范生</w:t>
      </w:r>
      <w:r w:rsidRPr="00B87E60">
        <w:rPr>
          <w:rFonts w:eastAsia="仿宋_GB2312" w:hint="eastAsia"/>
          <w:color w:val="auto"/>
          <w:sz w:val="32"/>
          <w:szCs w:val="32"/>
        </w:rPr>
        <w:t>将</w:t>
      </w:r>
      <w:r w:rsidRPr="00B87E60">
        <w:rPr>
          <w:rFonts w:eastAsia="仿宋_GB2312"/>
          <w:color w:val="auto"/>
          <w:sz w:val="32"/>
          <w:szCs w:val="32"/>
        </w:rPr>
        <w:t>取消录取资格，同时将依法依规追究有关工作人员和所在单位负责人的责任。</w:t>
      </w:r>
    </w:p>
    <w:p w:rsidR="00AC535A" w:rsidRPr="00B87E60" w:rsidRDefault="00AC535A" w:rsidP="00AC535A">
      <w:pPr>
        <w:widowControl w:val="0"/>
        <w:spacing w:line="560" w:lineRule="exact"/>
        <w:ind w:firstLineChars="200" w:firstLine="640"/>
        <w:rPr>
          <w:rFonts w:eastAsia="仿宋_GB2312"/>
          <w:color w:val="auto"/>
          <w:sz w:val="32"/>
          <w:szCs w:val="32"/>
        </w:rPr>
      </w:pPr>
      <w:r w:rsidRPr="00B87E60">
        <w:rPr>
          <w:rFonts w:eastAsia="仿宋_GB2312" w:hint="eastAsia"/>
          <w:color w:val="auto"/>
          <w:sz w:val="32"/>
          <w:szCs w:val="32"/>
        </w:rPr>
        <w:t>联系人：教育局</w:t>
      </w:r>
      <w:r w:rsidR="00E53FC7" w:rsidRPr="00B87E60">
        <w:rPr>
          <w:rFonts w:eastAsia="仿宋_GB2312" w:hint="eastAsia"/>
          <w:color w:val="auto"/>
          <w:sz w:val="32"/>
          <w:szCs w:val="32"/>
        </w:rPr>
        <w:t>教师工作</w:t>
      </w:r>
      <w:r w:rsidRPr="00B87E60">
        <w:rPr>
          <w:rFonts w:eastAsia="仿宋_GB2312" w:hint="eastAsia"/>
          <w:color w:val="auto"/>
          <w:sz w:val="32"/>
          <w:szCs w:val="32"/>
        </w:rPr>
        <w:t>股</w:t>
      </w:r>
      <w:r w:rsidRPr="00B87E60">
        <w:rPr>
          <w:rFonts w:eastAsia="仿宋_GB2312" w:hint="eastAsia"/>
          <w:color w:val="auto"/>
          <w:sz w:val="32"/>
          <w:szCs w:val="32"/>
        </w:rPr>
        <w:t xml:space="preserve">  </w:t>
      </w:r>
      <w:r w:rsidRPr="00B87E60">
        <w:rPr>
          <w:rFonts w:eastAsia="仿宋_GB2312" w:hint="eastAsia"/>
          <w:color w:val="auto"/>
          <w:sz w:val="32"/>
          <w:szCs w:val="32"/>
        </w:rPr>
        <w:t>贺芳</w:t>
      </w:r>
    </w:p>
    <w:p w:rsidR="00AC535A" w:rsidRPr="00B87E60" w:rsidRDefault="00AC535A" w:rsidP="00AC535A">
      <w:pPr>
        <w:widowControl w:val="0"/>
        <w:spacing w:line="560" w:lineRule="exact"/>
        <w:ind w:firstLineChars="200" w:firstLine="640"/>
        <w:rPr>
          <w:rFonts w:eastAsia="仿宋_GB2312"/>
          <w:color w:val="auto"/>
          <w:sz w:val="32"/>
          <w:szCs w:val="32"/>
        </w:rPr>
      </w:pPr>
      <w:r w:rsidRPr="00B87E60">
        <w:rPr>
          <w:rFonts w:eastAsia="仿宋_GB2312" w:hint="eastAsia"/>
          <w:color w:val="auto"/>
          <w:sz w:val="32"/>
          <w:szCs w:val="32"/>
        </w:rPr>
        <w:t>联系电话：</w:t>
      </w:r>
      <w:r w:rsidRPr="00B87E60">
        <w:rPr>
          <w:rFonts w:eastAsia="仿宋_GB2312" w:hint="eastAsia"/>
          <w:color w:val="auto"/>
          <w:sz w:val="32"/>
          <w:szCs w:val="32"/>
        </w:rPr>
        <w:t>0734</w:t>
      </w:r>
      <w:r w:rsidRPr="00B87E60">
        <w:rPr>
          <w:rFonts w:eastAsia="仿宋_GB2312" w:hint="eastAsia"/>
          <w:color w:val="auto"/>
          <w:sz w:val="32"/>
          <w:szCs w:val="32"/>
        </w:rPr>
        <w:t>—</w:t>
      </w:r>
      <w:r w:rsidRPr="00B87E60">
        <w:rPr>
          <w:rFonts w:eastAsia="仿宋_GB2312" w:hint="eastAsia"/>
          <w:color w:val="auto"/>
          <w:sz w:val="32"/>
          <w:szCs w:val="32"/>
        </w:rPr>
        <w:t>4348338</w:t>
      </w:r>
    </w:p>
    <w:p w:rsidR="00AC535A" w:rsidRPr="00B87E60" w:rsidRDefault="00AC535A" w:rsidP="00AC535A">
      <w:pPr>
        <w:widowControl w:val="0"/>
        <w:spacing w:line="560" w:lineRule="exact"/>
        <w:ind w:firstLineChars="200" w:firstLine="640"/>
        <w:rPr>
          <w:rFonts w:eastAsia="仿宋_GB2312"/>
          <w:color w:val="auto"/>
          <w:sz w:val="32"/>
          <w:szCs w:val="32"/>
        </w:rPr>
      </w:pPr>
      <w:r w:rsidRPr="00B87E60">
        <w:rPr>
          <w:rFonts w:eastAsia="仿宋_GB2312" w:hint="eastAsia"/>
          <w:color w:val="auto"/>
          <w:sz w:val="32"/>
          <w:szCs w:val="32"/>
        </w:rPr>
        <w:t>电子邮箱：</w:t>
      </w:r>
      <w:r w:rsidRPr="00B87E60">
        <w:rPr>
          <w:rFonts w:eastAsia="仿宋_GB2312" w:hint="eastAsia"/>
          <w:color w:val="auto"/>
          <w:sz w:val="32"/>
          <w:szCs w:val="32"/>
        </w:rPr>
        <w:t>185433629@qq.com</w:t>
      </w:r>
    </w:p>
    <w:p w:rsidR="00AC535A" w:rsidRPr="00B87E60" w:rsidRDefault="00AC535A" w:rsidP="00AC535A">
      <w:pPr>
        <w:widowControl w:val="0"/>
        <w:spacing w:line="560" w:lineRule="exact"/>
        <w:ind w:firstLineChars="200" w:firstLine="640"/>
        <w:rPr>
          <w:rFonts w:ascii="仿宋_GB2312" w:eastAsia="仿宋_GB2312"/>
          <w:color w:val="auto"/>
          <w:sz w:val="32"/>
          <w:szCs w:val="32"/>
        </w:rPr>
      </w:pPr>
    </w:p>
    <w:p w:rsidR="00AC535A" w:rsidRPr="00B87E60" w:rsidRDefault="00AC535A" w:rsidP="00AC535A">
      <w:pPr>
        <w:widowControl w:val="0"/>
        <w:spacing w:line="560" w:lineRule="exact"/>
        <w:ind w:firstLineChars="200" w:firstLine="640"/>
        <w:rPr>
          <w:rFonts w:ascii="仿宋_GB2312" w:eastAsia="仿宋_GB2312"/>
          <w:color w:val="auto"/>
          <w:sz w:val="32"/>
          <w:szCs w:val="32"/>
        </w:rPr>
      </w:pPr>
    </w:p>
    <w:p w:rsidR="00AC535A" w:rsidRPr="00B87E60" w:rsidRDefault="00AC535A" w:rsidP="00AC535A">
      <w:pPr>
        <w:widowControl w:val="0"/>
        <w:spacing w:line="560" w:lineRule="exact"/>
        <w:ind w:firstLineChars="1621" w:firstLine="5187"/>
        <w:rPr>
          <w:rFonts w:ascii="仿宋_GB2312" w:eastAsia="仿宋_GB2312"/>
          <w:color w:val="auto"/>
          <w:sz w:val="32"/>
          <w:szCs w:val="32"/>
        </w:rPr>
      </w:pPr>
      <w:r w:rsidRPr="00B87E60">
        <w:rPr>
          <w:rFonts w:ascii="仿宋_GB2312" w:eastAsia="仿宋_GB2312" w:hint="eastAsia"/>
          <w:color w:val="auto"/>
          <w:sz w:val="32"/>
          <w:szCs w:val="32"/>
        </w:rPr>
        <w:t>耒阳市教育局</w:t>
      </w:r>
    </w:p>
    <w:p w:rsidR="00AC535A" w:rsidRPr="00B87E60" w:rsidRDefault="00E53FC7" w:rsidP="00E53FC7">
      <w:pPr>
        <w:ind w:firstLineChars="1600" w:firstLine="5120"/>
        <w:textAlignment w:val="auto"/>
        <w:rPr>
          <w:rFonts w:ascii="仿宋_GB2312" w:eastAsia="仿宋_GB2312"/>
          <w:color w:val="auto"/>
          <w:sz w:val="32"/>
          <w:szCs w:val="32"/>
        </w:rPr>
      </w:pPr>
      <w:r w:rsidRPr="00B87E60">
        <w:rPr>
          <w:rFonts w:ascii="仿宋_GB2312" w:eastAsia="仿宋_GB2312" w:hint="eastAsia"/>
          <w:color w:val="auto"/>
          <w:sz w:val="32"/>
          <w:szCs w:val="32"/>
        </w:rPr>
        <w:t>2021</w:t>
      </w:r>
      <w:r w:rsidR="00AC535A" w:rsidRPr="00B87E60">
        <w:rPr>
          <w:rFonts w:ascii="仿宋_GB2312" w:eastAsia="仿宋_GB2312" w:hint="eastAsia"/>
          <w:color w:val="auto"/>
          <w:sz w:val="32"/>
          <w:szCs w:val="32"/>
        </w:rPr>
        <w:t>年6月</w:t>
      </w:r>
      <w:r w:rsidR="00291AB8" w:rsidRPr="00B87E60">
        <w:rPr>
          <w:rFonts w:ascii="仿宋_GB2312" w:eastAsia="仿宋_GB2312" w:hint="eastAsia"/>
          <w:color w:val="auto"/>
          <w:sz w:val="32"/>
          <w:szCs w:val="32"/>
        </w:rPr>
        <w:t>1</w:t>
      </w:r>
      <w:r w:rsidR="00194C3F">
        <w:rPr>
          <w:rFonts w:ascii="仿宋_GB2312" w:eastAsia="仿宋_GB2312" w:hint="eastAsia"/>
          <w:color w:val="auto"/>
          <w:sz w:val="32"/>
          <w:szCs w:val="32"/>
        </w:rPr>
        <w:t>5</w:t>
      </w:r>
      <w:r w:rsidR="00AC535A" w:rsidRPr="00B87E60">
        <w:rPr>
          <w:rFonts w:ascii="仿宋_GB2312" w:eastAsia="仿宋_GB2312" w:hint="eastAsia"/>
          <w:color w:val="auto"/>
          <w:sz w:val="32"/>
          <w:szCs w:val="32"/>
        </w:rPr>
        <w:t>日</w:t>
      </w:r>
      <w:r w:rsidR="00AC535A" w:rsidRPr="00B87E60">
        <w:rPr>
          <w:rFonts w:ascii="仿宋_GB2312" w:eastAsia="仿宋_GB2312"/>
          <w:color w:val="auto"/>
          <w:sz w:val="32"/>
          <w:szCs w:val="32"/>
        </w:rPr>
        <w:br w:type="page"/>
      </w:r>
    </w:p>
    <w:p w:rsidR="00B50AD0" w:rsidRPr="00B87E60" w:rsidRDefault="00B50AD0" w:rsidP="00AC535A">
      <w:pPr>
        <w:widowControl w:val="0"/>
        <w:spacing w:line="240" w:lineRule="exact"/>
        <w:rPr>
          <w:rFonts w:asciiTheme="minorEastAsia" w:eastAsiaTheme="minorEastAsia" w:hAnsiTheme="minorEastAsia"/>
          <w:color w:val="auto"/>
          <w:szCs w:val="21"/>
        </w:rPr>
      </w:pPr>
    </w:p>
    <w:p w:rsidR="004A0B03" w:rsidRPr="00B87E60" w:rsidRDefault="004A0B03" w:rsidP="00B50AD0">
      <w:pPr>
        <w:widowControl w:val="0"/>
        <w:spacing w:line="600" w:lineRule="exact"/>
        <w:jc w:val="center"/>
        <w:rPr>
          <w:rFonts w:ascii="方正小标宋简体" w:eastAsia="方正小标宋简体"/>
          <w:color w:val="auto"/>
          <w:sz w:val="44"/>
          <w:szCs w:val="44"/>
        </w:rPr>
      </w:pPr>
      <w:r w:rsidRPr="00B87E60">
        <w:rPr>
          <w:rFonts w:ascii="方正小标宋简体" w:eastAsia="方正小标宋简体" w:hint="eastAsia"/>
          <w:color w:val="auto"/>
          <w:sz w:val="44"/>
          <w:szCs w:val="44"/>
        </w:rPr>
        <w:t>耒阳市</w:t>
      </w:r>
      <w:r w:rsidR="00E53FC7" w:rsidRPr="00B87E60">
        <w:rPr>
          <w:rFonts w:ascii="方正小标宋简体" w:eastAsia="方正小标宋简体" w:hint="eastAsia"/>
          <w:color w:val="auto"/>
          <w:sz w:val="44"/>
          <w:szCs w:val="44"/>
        </w:rPr>
        <w:t>2021</w:t>
      </w:r>
      <w:r w:rsidR="00B43961" w:rsidRPr="00B87E60">
        <w:rPr>
          <w:rFonts w:ascii="方正小标宋简体" w:eastAsia="方正小标宋简体" w:hint="eastAsia"/>
          <w:color w:val="auto"/>
          <w:sz w:val="44"/>
          <w:szCs w:val="44"/>
        </w:rPr>
        <w:t>年</w:t>
      </w:r>
      <w:r w:rsidRPr="00B87E60">
        <w:rPr>
          <w:rFonts w:ascii="方正小标宋简体" w:eastAsia="方正小标宋简体" w:hint="eastAsia"/>
          <w:color w:val="auto"/>
          <w:sz w:val="44"/>
          <w:szCs w:val="44"/>
        </w:rPr>
        <w:t>公费定向师范生招生</w:t>
      </w:r>
    </w:p>
    <w:p w:rsidR="004A0B03" w:rsidRPr="00B87E60" w:rsidRDefault="004A0B03" w:rsidP="00B50AD0">
      <w:pPr>
        <w:widowControl w:val="0"/>
        <w:spacing w:line="600" w:lineRule="exact"/>
        <w:jc w:val="center"/>
        <w:rPr>
          <w:rFonts w:ascii="方正小标宋简体" w:eastAsia="方正小标宋简体"/>
          <w:color w:val="auto"/>
          <w:sz w:val="44"/>
          <w:szCs w:val="44"/>
        </w:rPr>
      </w:pPr>
      <w:r w:rsidRPr="00B87E60">
        <w:rPr>
          <w:rFonts w:ascii="方正小标宋简体" w:eastAsia="方正小标宋简体" w:hint="eastAsia"/>
          <w:color w:val="auto"/>
          <w:sz w:val="44"/>
          <w:szCs w:val="44"/>
        </w:rPr>
        <w:t>工  作  方  案</w:t>
      </w:r>
    </w:p>
    <w:p w:rsidR="004A0B03" w:rsidRPr="00B87E60" w:rsidRDefault="004A0B03" w:rsidP="00184AE3">
      <w:pPr>
        <w:widowControl w:val="0"/>
        <w:spacing w:line="540" w:lineRule="exact"/>
        <w:rPr>
          <w:color w:val="auto"/>
        </w:rPr>
      </w:pPr>
    </w:p>
    <w:p w:rsidR="004A0B03" w:rsidRPr="00B87E60" w:rsidRDefault="004A0B03" w:rsidP="00AC535A">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根据</w:t>
      </w:r>
      <w:r w:rsidR="00C9017E" w:rsidRPr="00B87E60">
        <w:rPr>
          <w:rFonts w:ascii="仿宋_GB2312" w:eastAsia="仿宋_GB2312" w:hint="eastAsia"/>
          <w:color w:val="auto"/>
          <w:sz w:val="32"/>
          <w:szCs w:val="32"/>
        </w:rPr>
        <w:t>湖南</w:t>
      </w:r>
      <w:r w:rsidRPr="00B87E60">
        <w:rPr>
          <w:rFonts w:ascii="仿宋_GB2312" w:eastAsia="仿宋_GB2312" w:hint="eastAsia"/>
          <w:color w:val="auto"/>
          <w:sz w:val="32"/>
          <w:szCs w:val="32"/>
        </w:rPr>
        <w:t>省教育厅</w:t>
      </w:r>
      <w:r w:rsidR="004F7EDB" w:rsidRPr="00B87E60">
        <w:rPr>
          <w:rFonts w:ascii="仿宋_GB2312" w:eastAsia="仿宋_GB2312" w:hint="eastAsia"/>
          <w:color w:val="auto"/>
          <w:sz w:val="32"/>
          <w:szCs w:val="32"/>
        </w:rPr>
        <w:t>《关于做好2021年初中起点乡村教师公费定向培养计划招生工作的通知》（湘教发〔2021〕21号）、</w:t>
      </w:r>
      <w:r w:rsidR="00DB42EF" w:rsidRPr="00B87E60">
        <w:rPr>
          <w:rFonts w:ascii="仿宋_GB2312" w:eastAsia="仿宋_GB2312" w:hint="eastAsia"/>
          <w:color w:val="auto"/>
          <w:sz w:val="32"/>
          <w:szCs w:val="32"/>
        </w:rPr>
        <w:t>《关于做好2021年高中（中职）起点本科层次乡村教师公费定向培养计划招生工作的通知》（湘教发〔2021〕22号）</w:t>
      </w:r>
      <w:r w:rsidR="00867811" w:rsidRPr="00B87E60">
        <w:rPr>
          <w:rFonts w:ascii="仿宋_GB2312" w:eastAsia="仿宋_GB2312" w:hint="eastAsia"/>
          <w:color w:val="auto"/>
          <w:sz w:val="32"/>
          <w:szCs w:val="32"/>
        </w:rPr>
        <w:t>和衡阳市教育局《关于转发省教育厅</w:t>
      </w:r>
      <w:r w:rsidR="00E53FC7" w:rsidRPr="00B87E60">
        <w:rPr>
          <w:rFonts w:ascii="仿宋_GB2312" w:eastAsia="仿宋_GB2312" w:hint="eastAsia"/>
          <w:color w:val="auto"/>
          <w:sz w:val="32"/>
          <w:szCs w:val="32"/>
        </w:rPr>
        <w:t>2021</w:t>
      </w:r>
      <w:r w:rsidR="00867811" w:rsidRPr="00B87E60">
        <w:rPr>
          <w:rFonts w:ascii="仿宋_GB2312" w:eastAsia="仿宋_GB2312" w:hint="eastAsia"/>
          <w:color w:val="auto"/>
          <w:sz w:val="32"/>
          <w:szCs w:val="32"/>
        </w:rPr>
        <w:t>年乡村教师公费定向培养计划招生工作文件的通知》</w:t>
      </w:r>
      <w:r w:rsidR="00B43961" w:rsidRPr="00B87E60">
        <w:rPr>
          <w:rFonts w:ascii="仿宋_GB2312" w:eastAsia="仿宋_GB2312" w:hint="eastAsia"/>
          <w:color w:val="auto"/>
          <w:sz w:val="32"/>
          <w:szCs w:val="32"/>
        </w:rPr>
        <w:t>等文件</w:t>
      </w:r>
      <w:r w:rsidRPr="00B87E60">
        <w:rPr>
          <w:rFonts w:ascii="仿宋_GB2312" w:eastAsia="仿宋_GB2312" w:hint="eastAsia"/>
          <w:color w:val="auto"/>
          <w:sz w:val="32"/>
          <w:szCs w:val="32"/>
        </w:rPr>
        <w:t>精神，为认真做好我市</w:t>
      </w:r>
      <w:r w:rsidR="00B43961" w:rsidRPr="00B87E60">
        <w:rPr>
          <w:rFonts w:ascii="仿宋_GB2312" w:eastAsia="仿宋_GB2312" w:hint="eastAsia"/>
          <w:color w:val="auto"/>
          <w:sz w:val="32"/>
          <w:szCs w:val="32"/>
        </w:rPr>
        <w:t>今年</w:t>
      </w:r>
      <w:r w:rsidR="00470190" w:rsidRPr="00B87E60">
        <w:rPr>
          <w:rFonts w:ascii="仿宋_GB2312" w:eastAsia="仿宋_GB2312" w:hint="eastAsia"/>
          <w:color w:val="auto"/>
          <w:sz w:val="32"/>
          <w:szCs w:val="32"/>
        </w:rPr>
        <w:t>乡村教师</w:t>
      </w:r>
      <w:r w:rsidRPr="00B87E60">
        <w:rPr>
          <w:rFonts w:ascii="仿宋_GB2312" w:eastAsia="仿宋_GB2312" w:hint="eastAsia"/>
          <w:color w:val="auto"/>
          <w:sz w:val="32"/>
          <w:szCs w:val="32"/>
        </w:rPr>
        <w:t>公费定向培养（以下简称“公费定向师范生”）招生工作，结合我市实际情况，特制订本方案。</w:t>
      </w:r>
    </w:p>
    <w:p w:rsidR="004A0B03" w:rsidRPr="00B87E60" w:rsidRDefault="004A0B03" w:rsidP="00AC535A">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一、组织领导</w:t>
      </w:r>
    </w:p>
    <w:p w:rsidR="000A5ED7" w:rsidRPr="00B87E60" w:rsidRDefault="00B31927" w:rsidP="00AC535A">
      <w:pPr>
        <w:widowControl w:val="0"/>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成立</w:t>
      </w:r>
      <w:r w:rsidR="000A5ED7" w:rsidRPr="00B87E60">
        <w:rPr>
          <w:rFonts w:ascii="仿宋_GB2312" w:eastAsia="仿宋_GB2312" w:hint="eastAsia"/>
          <w:color w:val="auto"/>
          <w:sz w:val="32"/>
          <w:szCs w:val="32"/>
        </w:rPr>
        <w:t>耒阳市</w:t>
      </w:r>
      <w:r w:rsidR="00E53FC7" w:rsidRPr="00B87E60">
        <w:rPr>
          <w:rFonts w:ascii="仿宋_GB2312" w:eastAsia="仿宋_GB2312" w:hint="eastAsia"/>
          <w:color w:val="auto"/>
          <w:sz w:val="32"/>
          <w:szCs w:val="32"/>
        </w:rPr>
        <w:t>2021</w:t>
      </w:r>
      <w:r w:rsidR="000A5ED7" w:rsidRPr="00B87E60">
        <w:rPr>
          <w:rFonts w:ascii="仿宋_GB2312" w:eastAsia="仿宋_GB2312" w:hint="eastAsia"/>
          <w:color w:val="auto"/>
          <w:sz w:val="32"/>
          <w:szCs w:val="32"/>
        </w:rPr>
        <w:t>年公费定向师范生招生工作</w:t>
      </w:r>
      <w:r w:rsidR="004A0B03" w:rsidRPr="00B87E60">
        <w:rPr>
          <w:rFonts w:ascii="仿宋_GB2312" w:eastAsia="仿宋_GB2312" w:hint="eastAsia"/>
          <w:color w:val="auto"/>
          <w:sz w:val="32"/>
          <w:szCs w:val="32"/>
        </w:rPr>
        <w:t>领导小组</w:t>
      </w:r>
      <w:r w:rsidR="000A5ED7" w:rsidRPr="00B87E60">
        <w:rPr>
          <w:rFonts w:ascii="仿宋_GB2312" w:eastAsia="仿宋_GB2312" w:hint="eastAsia"/>
          <w:color w:val="auto"/>
          <w:sz w:val="32"/>
          <w:szCs w:val="32"/>
        </w:rPr>
        <w:t>。</w:t>
      </w:r>
    </w:p>
    <w:p w:rsidR="000A5ED7" w:rsidRPr="00B87E60" w:rsidRDefault="000A5ED7" w:rsidP="00AC535A">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组</w:t>
      </w:r>
      <w:r w:rsidR="002E36EA" w:rsidRPr="00B87E60">
        <w:rPr>
          <w:rFonts w:ascii="仿宋_GB2312" w:eastAsia="仿宋_GB2312" w:hint="eastAsia"/>
          <w:color w:val="auto"/>
          <w:sz w:val="32"/>
          <w:szCs w:val="32"/>
        </w:rPr>
        <w:t xml:space="preserve">  </w:t>
      </w:r>
      <w:r w:rsidRPr="00B87E60">
        <w:rPr>
          <w:rFonts w:ascii="仿宋_GB2312" w:eastAsia="仿宋_GB2312" w:hint="eastAsia"/>
          <w:color w:val="auto"/>
          <w:sz w:val="32"/>
          <w:szCs w:val="32"/>
        </w:rPr>
        <w:t>长：</w:t>
      </w:r>
      <w:r w:rsidR="00470190" w:rsidRPr="00B87E60">
        <w:rPr>
          <w:rFonts w:ascii="仿宋_GB2312" w:eastAsia="仿宋_GB2312" w:hint="eastAsia"/>
          <w:color w:val="auto"/>
          <w:sz w:val="32"/>
          <w:szCs w:val="32"/>
        </w:rPr>
        <w:t>张小勇</w:t>
      </w:r>
    </w:p>
    <w:p w:rsidR="000A5ED7" w:rsidRPr="00B87E60" w:rsidRDefault="004A0B03" w:rsidP="00DB5E9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副组长</w:t>
      </w:r>
      <w:r w:rsidR="000A5ED7" w:rsidRPr="00B87E60">
        <w:rPr>
          <w:rFonts w:ascii="仿宋_GB2312" w:eastAsia="仿宋_GB2312" w:hint="eastAsia"/>
          <w:color w:val="auto"/>
          <w:sz w:val="32"/>
          <w:szCs w:val="32"/>
        </w:rPr>
        <w:t>：</w:t>
      </w:r>
      <w:r w:rsidR="008820CC" w:rsidRPr="00B87E60">
        <w:rPr>
          <w:rFonts w:ascii="仿宋_GB2312" w:eastAsia="仿宋_GB2312" w:hint="eastAsia"/>
          <w:color w:val="auto"/>
          <w:sz w:val="32"/>
          <w:szCs w:val="32"/>
        </w:rPr>
        <w:t>曹寿昌（常务）、</w:t>
      </w:r>
      <w:r w:rsidR="000A5ED7" w:rsidRPr="00B87E60">
        <w:rPr>
          <w:rFonts w:ascii="仿宋_GB2312" w:eastAsia="仿宋_GB2312" w:hint="eastAsia"/>
          <w:color w:val="auto"/>
          <w:sz w:val="32"/>
          <w:szCs w:val="32"/>
        </w:rPr>
        <w:t>李小卫、朱文锦、</w:t>
      </w:r>
      <w:r w:rsidR="00291AB8" w:rsidRPr="00B87E60">
        <w:rPr>
          <w:rFonts w:ascii="仿宋_GB2312" w:eastAsia="仿宋_GB2312" w:hint="eastAsia"/>
          <w:color w:val="auto"/>
          <w:sz w:val="32"/>
          <w:szCs w:val="32"/>
        </w:rPr>
        <w:t>周立新、</w:t>
      </w:r>
      <w:r w:rsidR="000A5ED7" w:rsidRPr="00B87E60">
        <w:rPr>
          <w:rFonts w:ascii="仿宋_GB2312" w:eastAsia="仿宋_GB2312" w:hint="eastAsia"/>
          <w:color w:val="auto"/>
          <w:sz w:val="32"/>
          <w:szCs w:val="32"/>
        </w:rPr>
        <w:t>李瑞成、陆国辉</w:t>
      </w:r>
      <w:r w:rsidR="00AC535A" w:rsidRPr="00B87E60">
        <w:rPr>
          <w:rFonts w:ascii="仿宋_GB2312" w:eastAsia="仿宋_GB2312" w:hint="eastAsia"/>
          <w:color w:val="auto"/>
          <w:sz w:val="32"/>
          <w:szCs w:val="32"/>
        </w:rPr>
        <w:t>、熊国荣</w:t>
      </w:r>
    </w:p>
    <w:p w:rsidR="000A5ED7" w:rsidRPr="00B87E60" w:rsidRDefault="000A5ED7" w:rsidP="00DB5E9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成</w:t>
      </w:r>
      <w:r w:rsidR="002E36EA" w:rsidRPr="00B87E60">
        <w:rPr>
          <w:rFonts w:ascii="仿宋_GB2312" w:eastAsia="仿宋_GB2312" w:hint="eastAsia"/>
          <w:color w:val="auto"/>
          <w:sz w:val="32"/>
          <w:szCs w:val="32"/>
        </w:rPr>
        <w:t xml:space="preserve">  </w:t>
      </w:r>
      <w:r w:rsidRPr="00B87E60">
        <w:rPr>
          <w:rFonts w:ascii="仿宋_GB2312" w:eastAsia="仿宋_GB2312" w:hint="eastAsia"/>
          <w:color w:val="auto"/>
          <w:sz w:val="32"/>
          <w:szCs w:val="32"/>
        </w:rPr>
        <w:t>员：</w:t>
      </w:r>
      <w:r w:rsidR="00E53FC7" w:rsidRPr="00B87E60">
        <w:rPr>
          <w:rFonts w:ascii="仿宋_GB2312" w:eastAsia="仿宋_GB2312" w:hint="eastAsia"/>
          <w:color w:val="auto"/>
          <w:sz w:val="32"/>
          <w:szCs w:val="32"/>
        </w:rPr>
        <w:t>何志忠、匡顺华</w:t>
      </w:r>
      <w:r w:rsidR="004A0B03" w:rsidRPr="00B87E60">
        <w:rPr>
          <w:rFonts w:ascii="仿宋_GB2312" w:eastAsia="仿宋_GB2312" w:hint="eastAsia"/>
          <w:color w:val="auto"/>
          <w:sz w:val="32"/>
          <w:szCs w:val="32"/>
        </w:rPr>
        <w:t>、</w:t>
      </w:r>
      <w:r w:rsidR="00E53FC7" w:rsidRPr="00B87E60">
        <w:rPr>
          <w:rFonts w:ascii="仿宋_GB2312" w:eastAsia="仿宋_GB2312" w:hint="eastAsia"/>
          <w:color w:val="auto"/>
          <w:sz w:val="32"/>
          <w:szCs w:val="32"/>
        </w:rPr>
        <w:t>伍涛、</w:t>
      </w:r>
      <w:r w:rsidRPr="00B87E60">
        <w:rPr>
          <w:rFonts w:ascii="仿宋_GB2312" w:eastAsia="仿宋_GB2312" w:hint="eastAsia"/>
          <w:color w:val="auto"/>
          <w:sz w:val="32"/>
          <w:szCs w:val="32"/>
        </w:rPr>
        <w:t>唐齐玉</w:t>
      </w:r>
      <w:r w:rsidR="004A0B03" w:rsidRPr="00B87E60">
        <w:rPr>
          <w:rFonts w:ascii="仿宋_GB2312" w:eastAsia="仿宋_GB2312" w:hint="eastAsia"/>
          <w:color w:val="auto"/>
          <w:sz w:val="32"/>
          <w:szCs w:val="32"/>
        </w:rPr>
        <w:t>、</w:t>
      </w:r>
      <w:r w:rsidR="006A2DE4" w:rsidRPr="00B87E60">
        <w:rPr>
          <w:rFonts w:ascii="仿宋_GB2312" w:eastAsia="仿宋_GB2312" w:hint="eastAsia"/>
          <w:color w:val="auto"/>
          <w:sz w:val="32"/>
          <w:szCs w:val="32"/>
        </w:rPr>
        <w:t>罗小飞、</w:t>
      </w:r>
      <w:r w:rsidR="00E53FC7" w:rsidRPr="00B87E60">
        <w:rPr>
          <w:rFonts w:ascii="仿宋_GB2312" w:eastAsia="仿宋_GB2312" w:hint="eastAsia"/>
          <w:color w:val="auto"/>
          <w:sz w:val="32"/>
          <w:szCs w:val="32"/>
        </w:rPr>
        <w:t>黄异荣</w:t>
      </w:r>
      <w:r w:rsidRPr="00B87E60">
        <w:rPr>
          <w:rFonts w:ascii="仿宋_GB2312" w:eastAsia="仿宋_GB2312" w:hint="eastAsia"/>
          <w:color w:val="auto"/>
          <w:sz w:val="32"/>
          <w:szCs w:val="32"/>
        </w:rPr>
        <w:t>、</w:t>
      </w:r>
      <w:r w:rsidR="00E2340F" w:rsidRPr="00B87E60">
        <w:rPr>
          <w:rFonts w:ascii="仿宋_GB2312" w:eastAsia="仿宋_GB2312" w:hint="eastAsia"/>
          <w:color w:val="auto"/>
          <w:sz w:val="32"/>
          <w:szCs w:val="32"/>
        </w:rPr>
        <w:t>曹晓晖</w:t>
      </w:r>
    </w:p>
    <w:p w:rsidR="004A0B03" w:rsidRPr="00B87E60" w:rsidRDefault="004A0B03" w:rsidP="00AC535A">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领导小组下设办公室，由</w:t>
      </w:r>
      <w:r w:rsidR="00E53FC7" w:rsidRPr="00B87E60">
        <w:rPr>
          <w:rFonts w:ascii="仿宋_GB2312" w:eastAsia="仿宋_GB2312" w:hint="eastAsia"/>
          <w:color w:val="auto"/>
          <w:sz w:val="32"/>
          <w:szCs w:val="32"/>
        </w:rPr>
        <w:t>黄异荣</w:t>
      </w:r>
      <w:r w:rsidRPr="00B87E60">
        <w:rPr>
          <w:rFonts w:ascii="仿宋_GB2312" w:eastAsia="仿宋_GB2312" w:hint="eastAsia"/>
          <w:color w:val="auto"/>
          <w:sz w:val="32"/>
          <w:szCs w:val="32"/>
        </w:rPr>
        <w:t>同志兼任办公室主任</w:t>
      </w:r>
      <w:r w:rsidR="00AC535A" w:rsidRPr="00B87E60">
        <w:rPr>
          <w:rFonts w:ascii="仿宋_GB2312" w:eastAsia="仿宋_GB2312" w:hint="eastAsia"/>
          <w:color w:val="auto"/>
          <w:sz w:val="32"/>
          <w:szCs w:val="32"/>
        </w:rPr>
        <w:t>，贺芳同志任副主任</w:t>
      </w:r>
      <w:r w:rsidRPr="00B87E60">
        <w:rPr>
          <w:rFonts w:ascii="仿宋_GB2312" w:eastAsia="仿宋_GB2312" w:hint="eastAsia"/>
          <w:color w:val="auto"/>
          <w:sz w:val="32"/>
          <w:szCs w:val="32"/>
        </w:rPr>
        <w:t>。</w:t>
      </w:r>
    </w:p>
    <w:p w:rsidR="004A0B03" w:rsidRPr="00B87E60" w:rsidRDefault="004A0B03" w:rsidP="00AC535A">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二、招生</w:t>
      </w:r>
      <w:r w:rsidR="00A67D9D" w:rsidRPr="00B87E60">
        <w:rPr>
          <w:rFonts w:ascii="黑体" w:eastAsia="黑体" w:hAnsi="黑体" w:hint="eastAsia"/>
          <w:color w:val="auto"/>
          <w:sz w:val="32"/>
          <w:szCs w:val="32"/>
        </w:rPr>
        <w:t>类型</w:t>
      </w:r>
      <w:r w:rsidRPr="00B87E60">
        <w:rPr>
          <w:rFonts w:ascii="黑体" w:eastAsia="黑体" w:hAnsi="黑体" w:hint="eastAsia"/>
          <w:color w:val="auto"/>
          <w:sz w:val="32"/>
          <w:szCs w:val="32"/>
        </w:rPr>
        <w:t>与</w:t>
      </w:r>
      <w:r w:rsidR="00A67D9D" w:rsidRPr="00B87E60">
        <w:rPr>
          <w:rFonts w:ascii="黑体" w:eastAsia="黑体" w:hAnsi="黑体" w:hint="eastAsia"/>
          <w:color w:val="auto"/>
          <w:sz w:val="32"/>
          <w:szCs w:val="32"/>
        </w:rPr>
        <w:t>计划</w:t>
      </w:r>
    </w:p>
    <w:p w:rsidR="004A0B03" w:rsidRPr="00B87E60" w:rsidRDefault="00E53FC7" w:rsidP="00AC535A">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2021</w:t>
      </w:r>
      <w:r w:rsidR="004A0B03" w:rsidRPr="00B87E60">
        <w:rPr>
          <w:rFonts w:ascii="仿宋_GB2312" w:eastAsia="仿宋_GB2312" w:hint="eastAsia"/>
          <w:color w:val="auto"/>
          <w:sz w:val="32"/>
          <w:szCs w:val="32"/>
        </w:rPr>
        <w:t>年，湖南省教育厅下达我市公费定向师范生招生（生源）计划共</w:t>
      </w:r>
      <w:r w:rsidRPr="00B87E60">
        <w:rPr>
          <w:rFonts w:ascii="仿宋_GB2312" w:eastAsia="仿宋_GB2312" w:hint="eastAsia"/>
          <w:color w:val="auto"/>
          <w:sz w:val="32"/>
          <w:szCs w:val="32"/>
        </w:rPr>
        <w:t>283</w:t>
      </w:r>
      <w:r w:rsidR="004A0B03" w:rsidRPr="00B87E60">
        <w:rPr>
          <w:rFonts w:ascii="仿宋_GB2312" w:eastAsia="仿宋_GB2312" w:hint="eastAsia"/>
          <w:color w:val="auto"/>
          <w:sz w:val="32"/>
          <w:szCs w:val="32"/>
        </w:rPr>
        <w:t>人，其中高中（中职）起点招生（生源）计划</w:t>
      </w:r>
      <w:r w:rsidRPr="00B87E60">
        <w:rPr>
          <w:rFonts w:ascii="仿宋_GB2312" w:eastAsia="仿宋_GB2312" w:hint="eastAsia"/>
          <w:color w:val="auto"/>
          <w:sz w:val="32"/>
          <w:szCs w:val="32"/>
        </w:rPr>
        <w:t>79</w:t>
      </w:r>
      <w:r w:rsidR="004A0B03" w:rsidRPr="00B87E60">
        <w:rPr>
          <w:rFonts w:ascii="仿宋_GB2312" w:eastAsia="仿宋_GB2312" w:hint="eastAsia"/>
          <w:color w:val="auto"/>
          <w:sz w:val="32"/>
          <w:szCs w:val="32"/>
        </w:rPr>
        <w:t>人，初中起点招生生源计划</w:t>
      </w:r>
      <w:r w:rsidR="00A37735" w:rsidRPr="00B87E60">
        <w:rPr>
          <w:rFonts w:ascii="仿宋_GB2312" w:eastAsia="仿宋_GB2312" w:hint="eastAsia"/>
          <w:color w:val="auto"/>
          <w:sz w:val="32"/>
          <w:szCs w:val="32"/>
        </w:rPr>
        <w:t>2</w:t>
      </w:r>
      <w:r w:rsidR="00470190" w:rsidRPr="00B87E60">
        <w:rPr>
          <w:rFonts w:ascii="仿宋_GB2312" w:eastAsia="仿宋_GB2312" w:hint="eastAsia"/>
          <w:color w:val="auto"/>
          <w:sz w:val="32"/>
          <w:szCs w:val="32"/>
        </w:rPr>
        <w:t>0</w:t>
      </w:r>
      <w:r w:rsidRPr="00B87E60">
        <w:rPr>
          <w:rFonts w:ascii="仿宋_GB2312" w:eastAsia="仿宋_GB2312" w:hint="eastAsia"/>
          <w:color w:val="auto"/>
          <w:sz w:val="32"/>
          <w:szCs w:val="32"/>
        </w:rPr>
        <w:t>4</w:t>
      </w:r>
      <w:r w:rsidR="004A0B03" w:rsidRPr="00B87E60">
        <w:rPr>
          <w:rFonts w:ascii="仿宋_GB2312" w:eastAsia="仿宋_GB2312" w:hint="eastAsia"/>
          <w:color w:val="auto"/>
          <w:sz w:val="32"/>
          <w:szCs w:val="32"/>
        </w:rPr>
        <w:t>人。</w:t>
      </w:r>
    </w:p>
    <w:p w:rsidR="004A0B03" w:rsidRPr="00B87E60" w:rsidRDefault="004A0B03" w:rsidP="00867811">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lastRenderedPageBreak/>
        <w:t>（一）高中（中职）起点招生计划（</w:t>
      </w:r>
      <w:r w:rsidR="00E53FC7" w:rsidRPr="00B87E60">
        <w:rPr>
          <w:rFonts w:ascii="楷体_GB2312" w:eastAsia="楷体_GB2312" w:hint="eastAsia"/>
          <w:b/>
          <w:color w:val="auto"/>
          <w:sz w:val="32"/>
          <w:szCs w:val="32"/>
        </w:rPr>
        <w:t>79</w:t>
      </w:r>
      <w:r w:rsidRPr="00B87E60">
        <w:rPr>
          <w:rFonts w:ascii="楷体_GB2312" w:eastAsia="楷体_GB2312" w:hint="eastAsia"/>
          <w:b/>
          <w:color w:val="auto"/>
          <w:sz w:val="32"/>
          <w:szCs w:val="32"/>
        </w:rPr>
        <w:t>人）</w:t>
      </w:r>
    </w:p>
    <w:p w:rsidR="002149C1" w:rsidRPr="00B87E60" w:rsidRDefault="002149C1" w:rsidP="00867811">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1．高中起点本科层次高中教师公费定向培养招生生源计划4</w:t>
      </w:r>
      <w:r w:rsidR="00E53FC7" w:rsidRPr="00B87E60">
        <w:rPr>
          <w:rFonts w:ascii="仿宋_GB2312" w:eastAsia="仿宋_GB2312" w:hint="eastAsia"/>
          <w:color w:val="auto"/>
          <w:sz w:val="32"/>
          <w:szCs w:val="32"/>
        </w:rPr>
        <w:t>0</w:t>
      </w:r>
      <w:r w:rsidRPr="00B87E60">
        <w:rPr>
          <w:rFonts w:ascii="仿宋_GB2312" w:eastAsia="仿宋_GB2312" w:hint="eastAsia"/>
          <w:color w:val="auto"/>
          <w:sz w:val="32"/>
          <w:szCs w:val="32"/>
        </w:rPr>
        <w:t>人，通过普通高考，面向我市招生。报考考生必须持耒阳市户籍。</w:t>
      </w:r>
    </w:p>
    <w:tbl>
      <w:tblPr>
        <w:tblW w:w="939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567"/>
        <w:gridCol w:w="709"/>
        <w:gridCol w:w="709"/>
        <w:gridCol w:w="708"/>
        <w:gridCol w:w="709"/>
        <w:gridCol w:w="709"/>
        <w:gridCol w:w="709"/>
        <w:gridCol w:w="708"/>
        <w:gridCol w:w="709"/>
        <w:gridCol w:w="709"/>
        <w:gridCol w:w="709"/>
      </w:tblGrid>
      <w:tr w:rsidR="00806306" w:rsidRPr="00B87E60" w:rsidTr="00014B4B">
        <w:trPr>
          <w:trHeight w:val="340"/>
          <w:jc w:val="center"/>
        </w:trPr>
        <w:tc>
          <w:tcPr>
            <w:tcW w:w="1743" w:type="dxa"/>
            <w:vMerge w:val="restart"/>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7655" w:type="dxa"/>
            <w:gridSpan w:val="11"/>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高中课程名称、招生专业与招生计划数</w:t>
            </w:r>
          </w:p>
        </w:tc>
      </w:tr>
      <w:tr w:rsidR="00BE3FE2" w:rsidRPr="00B87E60" w:rsidTr="00014B4B">
        <w:trPr>
          <w:trHeight w:val="567"/>
          <w:jc w:val="center"/>
        </w:trPr>
        <w:tc>
          <w:tcPr>
            <w:tcW w:w="1743" w:type="dxa"/>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c>
          <w:tcPr>
            <w:tcW w:w="567" w:type="dxa"/>
            <w:vMerge w:val="restart"/>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合计</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数学</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生物</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思想政治</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w:t>
            </w:r>
          </w:p>
        </w:tc>
        <w:tc>
          <w:tcPr>
            <w:tcW w:w="1417" w:type="dxa"/>
            <w:gridSpan w:val="2"/>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地理</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音乐</w:t>
            </w:r>
          </w:p>
        </w:tc>
        <w:tc>
          <w:tcPr>
            <w:tcW w:w="1418" w:type="dxa"/>
            <w:gridSpan w:val="2"/>
            <w:vMerge w:val="restart"/>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心理学</w:t>
            </w:r>
          </w:p>
        </w:tc>
      </w:tr>
      <w:tr w:rsidR="00BE3FE2" w:rsidRPr="00B87E60" w:rsidTr="00014B4B">
        <w:trPr>
          <w:trHeight w:val="1134"/>
          <w:jc w:val="center"/>
        </w:trPr>
        <w:tc>
          <w:tcPr>
            <w:tcW w:w="1743" w:type="dxa"/>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c>
          <w:tcPr>
            <w:tcW w:w="567" w:type="dxa"/>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数学与应用数学</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物理学</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生物科学</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思想政治教育</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历史学</w:t>
            </w:r>
          </w:p>
        </w:tc>
        <w:tc>
          <w:tcPr>
            <w:tcW w:w="1417" w:type="dxa"/>
            <w:gridSpan w:val="2"/>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地理科学</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音乐学</w:t>
            </w:r>
          </w:p>
        </w:tc>
        <w:tc>
          <w:tcPr>
            <w:tcW w:w="1418" w:type="dxa"/>
            <w:gridSpan w:val="2"/>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r>
      <w:tr w:rsidR="00BE3FE2" w:rsidRPr="00B87E60" w:rsidTr="00014B4B">
        <w:trPr>
          <w:trHeight w:val="850"/>
          <w:jc w:val="center"/>
        </w:trPr>
        <w:tc>
          <w:tcPr>
            <w:tcW w:w="1743" w:type="dxa"/>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c>
          <w:tcPr>
            <w:tcW w:w="567" w:type="dxa"/>
            <w:vMerge/>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r>
      <w:tr w:rsidR="00BE3FE2" w:rsidRPr="00B87E60" w:rsidTr="008E0251">
        <w:trPr>
          <w:trHeight w:val="488"/>
          <w:jc w:val="center"/>
        </w:trPr>
        <w:tc>
          <w:tcPr>
            <w:tcW w:w="1743"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湖南科技大学</w:t>
            </w:r>
          </w:p>
        </w:tc>
        <w:tc>
          <w:tcPr>
            <w:tcW w:w="567"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10</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BE3FE2" w:rsidRPr="00B87E60" w:rsidTr="008E0251">
        <w:trPr>
          <w:trHeight w:val="488"/>
          <w:jc w:val="center"/>
        </w:trPr>
        <w:tc>
          <w:tcPr>
            <w:tcW w:w="1743"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湖南工业大学</w:t>
            </w:r>
          </w:p>
        </w:tc>
        <w:tc>
          <w:tcPr>
            <w:tcW w:w="567"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7</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BE3FE2" w:rsidRPr="00B87E60" w:rsidTr="008E0251">
        <w:trPr>
          <w:trHeight w:val="488"/>
          <w:jc w:val="center"/>
        </w:trPr>
        <w:tc>
          <w:tcPr>
            <w:tcW w:w="1743"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湖南理工学院</w:t>
            </w:r>
          </w:p>
        </w:tc>
        <w:tc>
          <w:tcPr>
            <w:tcW w:w="567"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9877D4" w:rsidRPr="00B87E60" w:rsidTr="008E0251">
        <w:trPr>
          <w:trHeight w:val="488"/>
          <w:jc w:val="center"/>
        </w:trPr>
        <w:tc>
          <w:tcPr>
            <w:tcW w:w="1743"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湖南师范大学</w:t>
            </w:r>
          </w:p>
        </w:tc>
        <w:tc>
          <w:tcPr>
            <w:tcW w:w="567"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15</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p>
        </w:tc>
        <w:tc>
          <w:tcPr>
            <w:tcW w:w="708"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9877D4" w:rsidRPr="00B87E60" w:rsidRDefault="009877D4" w:rsidP="003D6DFD">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r>
      <w:tr w:rsidR="00BE3FE2" w:rsidRPr="00B87E60" w:rsidTr="008E0251">
        <w:trPr>
          <w:trHeight w:val="488"/>
          <w:jc w:val="center"/>
        </w:trPr>
        <w:tc>
          <w:tcPr>
            <w:tcW w:w="1743"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衡阳师范学院</w:t>
            </w:r>
          </w:p>
        </w:tc>
        <w:tc>
          <w:tcPr>
            <w:tcW w:w="567"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8"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shd w:val="clear" w:color="auto" w:fill="auto"/>
            <w:vAlign w:val="center"/>
            <w:hideMark/>
          </w:tcPr>
          <w:p w:rsidR="00806306" w:rsidRPr="00B87E60" w:rsidRDefault="00806306" w:rsidP="0080630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r>
    </w:tbl>
    <w:p w:rsidR="002149C1" w:rsidRPr="00B87E60" w:rsidRDefault="002149C1" w:rsidP="008E0251">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2．高中起点本科层次初中教师公费定向培养招生生源计划</w:t>
      </w:r>
      <w:r w:rsidR="00E53FC7" w:rsidRPr="00B87E60">
        <w:rPr>
          <w:rFonts w:ascii="仿宋_GB2312" w:eastAsia="仿宋_GB2312" w:hint="eastAsia"/>
          <w:color w:val="auto"/>
          <w:sz w:val="32"/>
          <w:szCs w:val="32"/>
        </w:rPr>
        <w:t>35</w:t>
      </w:r>
      <w:r w:rsidRPr="00B87E60">
        <w:rPr>
          <w:rFonts w:ascii="仿宋_GB2312" w:eastAsia="仿宋_GB2312" w:hint="eastAsia"/>
          <w:color w:val="auto"/>
          <w:sz w:val="32"/>
          <w:szCs w:val="32"/>
        </w:rPr>
        <w:t>人，通过普通高考，面向我市招生。报考考生必须持耒阳市户籍。</w:t>
      </w:r>
    </w:p>
    <w:tbl>
      <w:tblPr>
        <w:tblW w:w="0" w:type="auto"/>
        <w:jc w:val="center"/>
        <w:tblInd w:w="-501" w:type="dxa"/>
        <w:tblLook w:val="04A0"/>
      </w:tblPr>
      <w:tblGrid>
        <w:gridCol w:w="2294"/>
        <w:gridCol w:w="709"/>
        <w:gridCol w:w="708"/>
        <w:gridCol w:w="709"/>
        <w:gridCol w:w="709"/>
        <w:gridCol w:w="709"/>
        <w:gridCol w:w="708"/>
        <w:gridCol w:w="709"/>
        <w:gridCol w:w="709"/>
        <w:gridCol w:w="709"/>
        <w:gridCol w:w="758"/>
      </w:tblGrid>
      <w:tr w:rsidR="00BE3FE2" w:rsidRPr="00B87E60" w:rsidTr="00092B1A">
        <w:trPr>
          <w:trHeight w:val="340"/>
          <w:jc w:val="center"/>
        </w:trPr>
        <w:tc>
          <w:tcPr>
            <w:tcW w:w="2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7137" w:type="dxa"/>
            <w:gridSpan w:val="10"/>
            <w:tcBorders>
              <w:top w:val="single" w:sz="4" w:space="0" w:color="000000"/>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招生专业与招生计划数</w:t>
            </w:r>
          </w:p>
        </w:tc>
      </w:tr>
      <w:tr w:rsidR="00BE3FE2" w:rsidRPr="00B87E60" w:rsidTr="00092B1A">
        <w:trPr>
          <w:trHeight w:val="1134"/>
          <w:jc w:val="center"/>
        </w:trPr>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合计</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数学与应用数学</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物理学</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化学</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生物科学</w:t>
            </w:r>
          </w:p>
        </w:tc>
        <w:tc>
          <w:tcPr>
            <w:tcW w:w="708" w:type="dxa"/>
            <w:tcBorders>
              <w:top w:val="nil"/>
              <w:left w:val="nil"/>
              <w:bottom w:val="single" w:sz="4" w:space="0" w:color="000000"/>
              <w:right w:val="nil"/>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思想政治教育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地理科学</w:t>
            </w:r>
          </w:p>
        </w:tc>
        <w:tc>
          <w:tcPr>
            <w:tcW w:w="1467" w:type="dxa"/>
            <w:gridSpan w:val="2"/>
            <w:tcBorders>
              <w:top w:val="single" w:sz="4" w:space="0" w:color="000000"/>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应用心理学</w:t>
            </w:r>
          </w:p>
        </w:tc>
      </w:tr>
      <w:tr w:rsidR="00BE3FE2" w:rsidRPr="00B87E60" w:rsidTr="00092B1A">
        <w:trPr>
          <w:trHeight w:val="850"/>
          <w:jc w:val="center"/>
        </w:trPr>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物理科目组合</w:t>
            </w:r>
          </w:p>
        </w:tc>
        <w:tc>
          <w:tcPr>
            <w:tcW w:w="75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历史科目组合</w:t>
            </w:r>
          </w:p>
        </w:tc>
      </w:tr>
      <w:tr w:rsidR="00BE3FE2" w:rsidRPr="00B87E60" w:rsidTr="00092B1A">
        <w:trPr>
          <w:trHeight w:val="488"/>
          <w:jc w:val="center"/>
        </w:trPr>
        <w:tc>
          <w:tcPr>
            <w:tcW w:w="2294" w:type="dxa"/>
            <w:tcBorders>
              <w:top w:val="nil"/>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湖南人文科技学院</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7</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5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r>
      <w:tr w:rsidR="00BE3FE2" w:rsidRPr="00B87E60" w:rsidTr="00092B1A">
        <w:trPr>
          <w:trHeight w:val="488"/>
          <w:jc w:val="center"/>
        </w:trPr>
        <w:tc>
          <w:tcPr>
            <w:tcW w:w="2294" w:type="dxa"/>
            <w:tcBorders>
              <w:top w:val="nil"/>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衡阳师范学院</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19</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c>
          <w:tcPr>
            <w:tcW w:w="75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p>
        </w:tc>
      </w:tr>
      <w:tr w:rsidR="00BE3FE2" w:rsidRPr="00B87E60" w:rsidTr="00092B1A">
        <w:trPr>
          <w:trHeight w:val="488"/>
          <w:jc w:val="center"/>
        </w:trPr>
        <w:tc>
          <w:tcPr>
            <w:tcW w:w="2294" w:type="dxa"/>
            <w:tcBorders>
              <w:top w:val="nil"/>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怀化学院</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5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BE3FE2" w:rsidRPr="00B87E60" w:rsidTr="00092B1A">
        <w:trPr>
          <w:trHeight w:val="488"/>
          <w:jc w:val="center"/>
        </w:trPr>
        <w:tc>
          <w:tcPr>
            <w:tcW w:w="2294" w:type="dxa"/>
            <w:tcBorders>
              <w:top w:val="nil"/>
              <w:left w:val="single" w:sz="4" w:space="0" w:color="000000"/>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邵阳学院</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09"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58" w:type="dxa"/>
            <w:tcBorders>
              <w:top w:val="nil"/>
              <w:left w:val="nil"/>
              <w:bottom w:val="single" w:sz="4" w:space="0" w:color="000000"/>
              <w:right w:val="single" w:sz="4" w:space="0" w:color="000000"/>
            </w:tcBorders>
            <w:shd w:val="clear" w:color="auto" w:fill="auto"/>
            <w:vAlign w:val="center"/>
            <w:hideMark/>
          </w:tcPr>
          <w:p w:rsidR="00BE3FE2" w:rsidRPr="00B87E60" w:rsidRDefault="00BE3FE2" w:rsidP="00BE3FE2">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bl>
    <w:p w:rsidR="002149C1" w:rsidRPr="00B87E60" w:rsidRDefault="002149C1" w:rsidP="008E0251">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lastRenderedPageBreak/>
        <w:t>3．高中（中职）起点本科层次中职专业课教师公费定向培养计划</w:t>
      </w:r>
      <w:r w:rsidR="00E53FC7" w:rsidRPr="00B87E60">
        <w:rPr>
          <w:rFonts w:ascii="仿宋_GB2312" w:eastAsia="仿宋_GB2312" w:hint="eastAsia"/>
          <w:color w:val="auto"/>
          <w:sz w:val="32"/>
          <w:szCs w:val="32"/>
        </w:rPr>
        <w:t>4</w:t>
      </w:r>
      <w:r w:rsidRPr="00B87E60">
        <w:rPr>
          <w:rFonts w:ascii="仿宋_GB2312" w:eastAsia="仿宋_GB2312" w:hint="eastAsia"/>
          <w:color w:val="auto"/>
          <w:sz w:val="32"/>
          <w:szCs w:val="32"/>
        </w:rPr>
        <w:t>人，通过普通高考（理工类）或对口高考，面向全省招生。报考考生户籍不受限制，拟录取考生须与我市签订公费定向培养协议书，培养毕业后回我市中职学校任教。</w:t>
      </w:r>
    </w:p>
    <w:tbl>
      <w:tblPr>
        <w:tblW w:w="8945"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56"/>
        <w:gridCol w:w="3141"/>
        <w:gridCol w:w="2268"/>
        <w:gridCol w:w="1296"/>
      </w:tblGrid>
      <w:tr w:rsidR="00B36696" w:rsidRPr="00B87E60" w:rsidTr="008E0251">
        <w:trPr>
          <w:trHeight w:val="454"/>
          <w:jc w:val="center"/>
        </w:trPr>
        <w:tc>
          <w:tcPr>
            <w:tcW w:w="1784" w:type="dxa"/>
            <w:shd w:val="clear" w:color="auto" w:fill="auto"/>
            <w:vAlign w:val="center"/>
            <w:hideMark/>
          </w:tcPr>
          <w:p w:rsidR="00B36696" w:rsidRPr="00B87E60" w:rsidRDefault="00B36696" w:rsidP="00981E62">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类目</w:t>
            </w:r>
          </w:p>
        </w:tc>
        <w:tc>
          <w:tcPr>
            <w:tcW w:w="7161" w:type="dxa"/>
            <w:gridSpan w:val="4"/>
            <w:shd w:val="clear" w:color="auto" w:fill="auto"/>
            <w:vAlign w:val="center"/>
          </w:tcPr>
          <w:p w:rsidR="00B36696" w:rsidRPr="00B87E60" w:rsidRDefault="00B36696" w:rsidP="006C4C01">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招生学校、招生专业与招生计划数</w:t>
            </w:r>
          </w:p>
        </w:tc>
      </w:tr>
      <w:tr w:rsidR="00B36696" w:rsidRPr="00B87E60" w:rsidTr="008E0251">
        <w:trPr>
          <w:trHeight w:val="454"/>
          <w:jc w:val="center"/>
        </w:trPr>
        <w:tc>
          <w:tcPr>
            <w:tcW w:w="1784" w:type="dxa"/>
            <w:vMerge w:val="restart"/>
            <w:shd w:val="clear" w:color="auto" w:fill="auto"/>
            <w:vAlign w:val="center"/>
            <w:hideMark/>
          </w:tcPr>
          <w:p w:rsidR="00B36696" w:rsidRPr="00B87E60" w:rsidRDefault="00B36696" w:rsidP="00981E62">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招生专业</w:t>
            </w:r>
          </w:p>
        </w:tc>
        <w:tc>
          <w:tcPr>
            <w:tcW w:w="456" w:type="dxa"/>
            <w:vMerge w:val="restart"/>
            <w:shd w:val="clear" w:color="auto" w:fill="auto"/>
            <w:vAlign w:val="center"/>
          </w:tcPr>
          <w:p w:rsidR="00B36696" w:rsidRPr="00B87E60" w:rsidRDefault="00B36696" w:rsidP="006C4C01">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合计</w:t>
            </w:r>
          </w:p>
        </w:tc>
        <w:tc>
          <w:tcPr>
            <w:tcW w:w="3141" w:type="dxa"/>
            <w:shd w:val="clear" w:color="auto" w:fill="auto"/>
            <w:vAlign w:val="center"/>
            <w:hideMark/>
          </w:tcPr>
          <w:p w:rsidR="00B36696" w:rsidRPr="00B87E60" w:rsidRDefault="00B36696" w:rsidP="006C4C01">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普通高考招生计划（理工类）</w:t>
            </w:r>
          </w:p>
        </w:tc>
        <w:tc>
          <w:tcPr>
            <w:tcW w:w="3564" w:type="dxa"/>
            <w:gridSpan w:val="2"/>
            <w:shd w:val="clear" w:color="auto" w:fill="auto"/>
            <w:noWrap/>
            <w:vAlign w:val="center"/>
            <w:hideMark/>
          </w:tcPr>
          <w:p w:rsidR="00B36696" w:rsidRPr="00B87E60" w:rsidRDefault="00B36696" w:rsidP="006C4C01">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对口招生计划</w:t>
            </w:r>
          </w:p>
        </w:tc>
      </w:tr>
      <w:tr w:rsidR="00E53FC7" w:rsidRPr="00B87E60" w:rsidTr="008E0251">
        <w:trPr>
          <w:trHeight w:val="454"/>
          <w:jc w:val="center"/>
        </w:trPr>
        <w:tc>
          <w:tcPr>
            <w:tcW w:w="1784" w:type="dxa"/>
            <w:vMerge/>
            <w:shd w:val="clear" w:color="auto" w:fill="auto"/>
            <w:vAlign w:val="center"/>
            <w:hideMark/>
          </w:tcPr>
          <w:p w:rsidR="00E53FC7" w:rsidRPr="00B87E60" w:rsidRDefault="00E53FC7" w:rsidP="006C4C01">
            <w:pPr>
              <w:adjustRightInd w:val="0"/>
              <w:snapToGrid w:val="0"/>
              <w:spacing w:line="260" w:lineRule="exact"/>
              <w:jc w:val="center"/>
              <w:rPr>
                <w:rFonts w:asciiTheme="minorEastAsia" w:eastAsiaTheme="minorEastAsia" w:hAnsiTheme="minorEastAsia"/>
                <w:color w:val="auto"/>
                <w:sz w:val="24"/>
                <w:szCs w:val="24"/>
              </w:rPr>
            </w:pPr>
          </w:p>
        </w:tc>
        <w:tc>
          <w:tcPr>
            <w:tcW w:w="456" w:type="dxa"/>
            <w:vMerge/>
            <w:shd w:val="clear" w:color="auto" w:fill="auto"/>
            <w:vAlign w:val="center"/>
          </w:tcPr>
          <w:p w:rsidR="00E53FC7" w:rsidRPr="00B87E60" w:rsidRDefault="00E53FC7" w:rsidP="006C4C01">
            <w:pPr>
              <w:adjustRightInd w:val="0"/>
              <w:snapToGrid w:val="0"/>
              <w:spacing w:line="260" w:lineRule="exact"/>
              <w:jc w:val="center"/>
              <w:rPr>
                <w:rFonts w:asciiTheme="minorEastAsia" w:eastAsiaTheme="minorEastAsia" w:hAnsiTheme="minorEastAsia"/>
                <w:color w:val="auto"/>
                <w:sz w:val="24"/>
                <w:szCs w:val="24"/>
              </w:rPr>
            </w:pPr>
          </w:p>
        </w:tc>
        <w:tc>
          <w:tcPr>
            <w:tcW w:w="3141"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机械设计制造及其自动化</w:t>
            </w:r>
          </w:p>
        </w:tc>
        <w:tc>
          <w:tcPr>
            <w:tcW w:w="2268"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视觉传达设计</w:t>
            </w:r>
          </w:p>
        </w:tc>
        <w:tc>
          <w:tcPr>
            <w:tcW w:w="1296" w:type="dxa"/>
            <w:shd w:val="clear" w:color="auto" w:fill="auto"/>
            <w:vAlign w:val="center"/>
            <w:hideMark/>
          </w:tcPr>
          <w:p w:rsidR="00E53FC7" w:rsidRPr="00B87E60" w:rsidRDefault="00E53FC7" w:rsidP="006C4C01">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财务管理</w:t>
            </w:r>
          </w:p>
        </w:tc>
      </w:tr>
      <w:tr w:rsidR="00E53FC7" w:rsidRPr="00B87E60" w:rsidTr="008E0251">
        <w:trPr>
          <w:trHeight w:val="567"/>
          <w:jc w:val="center"/>
        </w:trPr>
        <w:tc>
          <w:tcPr>
            <w:tcW w:w="1784"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湖南师范大学</w:t>
            </w:r>
          </w:p>
        </w:tc>
        <w:tc>
          <w:tcPr>
            <w:tcW w:w="456" w:type="dxa"/>
            <w:shd w:val="clear" w:color="auto" w:fill="auto"/>
            <w:vAlign w:val="center"/>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2</w:t>
            </w:r>
          </w:p>
        </w:tc>
        <w:tc>
          <w:tcPr>
            <w:tcW w:w="3141" w:type="dxa"/>
            <w:shd w:val="clear" w:color="auto" w:fill="auto"/>
            <w:vAlign w:val="center"/>
            <w:hideMark/>
          </w:tcPr>
          <w:p w:rsidR="00E53FC7" w:rsidRPr="00B87E60" w:rsidRDefault="00E53FC7" w:rsidP="009C0B73">
            <w:pPr>
              <w:adjustRightInd w:val="0"/>
              <w:snapToGrid w:val="0"/>
              <w:spacing w:line="260" w:lineRule="exact"/>
              <w:jc w:val="center"/>
              <w:rPr>
                <w:rFonts w:asciiTheme="minorEastAsia" w:eastAsiaTheme="minorEastAsia" w:hAnsiTheme="minorEastAsia"/>
                <w:color w:val="auto"/>
                <w:sz w:val="24"/>
                <w:szCs w:val="24"/>
              </w:rPr>
            </w:pPr>
          </w:p>
        </w:tc>
        <w:tc>
          <w:tcPr>
            <w:tcW w:w="2268"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2</w:t>
            </w:r>
          </w:p>
        </w:tc>
        <w:tc>
          <w:tcPr>
            <w:tcW w:w="1296"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s="宋体"/>
                <w:color w:val="auto"/>
                <w:sz w:val="24"/>
                <w:szCs w:val="24"/>
              </w:rPr>
            </w:pPr>
          </w:p>
        </w:tc>
      </w:tr>
      <w:tr w:rsidR="00E53FC7" w:rsidRPr="00B87E60" w:rsidTr="008E0251">
        <w:trPr>
          <w:trHeight w:val="567"/>
          <w:jc w:val="center"/>
        </w:trPr>
        <w:tc>
          <w:tcPr>
            <w:tcW w:w="1784"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湖南科技大学</w:t>
            </w:r>
          </w:p>
        </w:tc>
        <w:tc>
          <w:tcPr>
            <w:tcW w:w="456" w:type="dxa"/>
            <w:shd w:val="clear" w:color="auto" w:fill="auto"/>
            <w:vAlign w:val="center"/>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1</w:t>
            </w:r>
          </w:p>
        </w:tc>
        <w:tc>
          <w:tcPr>
            <w:tcW w:w="3141" w:type="dxa"/>
            <w:shd w:val="clear" w:color="auto" w:fill="auto"/>
            <w:vAlign w:val="center"/>
            <w:hideMark/>
          </w:tcPr>
          <w:p w:rsidR="00E53FC7" w:rsidRPr="00B87E60" w:rsidRDefault="00E53FC7" w:rsidP="009C0B73">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1</w:t>
            </w:r>
          </w:p>
        </w:tc>
        <w:tc>
          <w:tcPr>
            <w:tcW w:w="2268"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p>
        </w:tc>
        <w:tc>
          <w:tcPr>
            <w:tcW w:w="1296"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s="宋体"/>
                <w:color w:val="auto"/>
                <w:sz w:val="24"/>
                <w:szCs w:val="24"/>
              </w:rPr>
            </w:pPr>
          </w:p>
        </w:tc>
      </w:tr>
      <w:tr w:rsidR="00E53FC7" w:rsidRPr="00B87E60" w:rsidTr="008E0251">
        <w:trPr>
          <w:trHeight w:val="567"/>
          <w:jc w:val="center"/>
        </w:trPr>
        <w:tc>
          <w:tcPr>
            <w:tcW w:w="1784"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衡阳师范学院</w:t>
            </w:r>
          </w:p>
        </w:tc>
        <w:tc>
          <w:tcPr>
            <w:tcW w:w="456" w:type="dxa"/>
            <w:shd w:val="clear" w:color="auto" w:fill="auto"/>
            <w:vAlign w:val="center"/>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1</w:t>
            </w:r>
          </w:p>
        </w:tc>
        <w:tc>
          <w:tcPr>
            <w:tcW w:w="3141" w:type="dxa"/>
            <w:shd w:val="clear" w:color="auto" w:fill="auto"/>
            <w:vAlign w:val="center"/>
            <w:hideMark/>
          </w:tcPr>
          <w:p w:rsidR="00E53FC7" w:rsidRPr="00B87E60" w:rsidRDefault="00E53FC7" w:rsidP="009C0B73">
            <w:pPr>
              <w:adjustRightInd w:val="0"/>
              <w:snapToGrid w:val="0"/>
              <w:spacing w:line="260" w:lineRule="exact"/>
              <w:jc w:val="center"/>
              <w:rPr>
                <w:rFonts w:asciiTheme="minorEastAsia" w:eastAsiaTheme="minorEastAsia" w:hAnsiTheme="minorEastAsia"/>
                <w:color w:val="auto"/>
                <w:sz w:val="24"/>
                <w:szCs w:val="24"/>
              </w:rPr>
            </w:pPr>
          </w:p>
        </w:tc>
        <w:tc>
          <w:tcPr>
            <w:tcW w:w="2268"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p>
        </w:tc>
        <w:tc>
          <w:tcPr>
            <w:tcW w:w="1296"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hint="eastAsia"/>
                <w:color w:val="auto"/>
                <w:sz w:val="24"/>
                <w:szCs w:val="24"/>
              </w:rPr>
              <w:t>1</w:t>
            </w:r>
          </w:p>
        </w:tc>
      </w:tr>
      <w:tr w:rsidR="00E53FC7" w:rsidRPr="00B87E60" w:rsidTr="008E0251">
        <w:trPr>
          <w:trHeight w:val="967"/>
          <w:jc w:val="center"/>
        </w:trPr>
        <w:tc>
          <w:tcPr>
            <w:tcW w:w="2240" w:type="dxa"/>
            <w:gridSpan w:val="2"/>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招生专业对应的中职专业课教师任教专业</w:t>
            </w:r>
          </w:p>
        </w:tc>
        <w:tc>
          <w:tcPr>
            <w:tcW w:w="3141" w:type="dxa"/>
            <w:shd w:val="clear" w:color="auto" w:fill="auto"/>
            <w:vAlign w:val="center"/>
            <w:hideMark/>
          </w:tcPr>
          <w:p w:rsidR="00E53FC7" w:rsidRPr="00B87E60" w:rsidRDefault="00E53FC7" w:rsidP="009C0B73">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olor w:val="auto"/>
                <w:sz w:val="24"/>
                <w:szCs w:val="24"/>
              </w:rPr>
              <w:t>机电技术应用、机电设备安装与维修、机电一体化</w:t>
            </w:r>
          </w:p>
        </w:tc>
        <w:tc>
          <w:tcPr>
            <w:tcW w:w="2268"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s="宋体" w:hint="eastAsia"/>
                <w:color w:val="auto"/>
                <w:sz w:val="24"/>
                <w:szCs w:val="24"/>
              </w:rPr>
              <w:t>电脑美术设计、平面设计、工艺美术设计、广告设计与制作</w:t>
            </w:r>
          </w:p>
        </w:tc>
        <w:tc>
          <w:tcPr>
            <w:tcW w:w="1296" w:type="dxa"/>
            <w:shd w:val="clear" w:color="auto" w:fill="auto"/>
            <w:vAlign w:val="center"/>
            <w:hideMark/>
          </w:tcPr>
          <w:p w:rsidR="00E53FC7" w:rsidRPr="00B87E60" w:rsidRDefault="00E53FC7" w:rsidP="008269F0">
            <w:pPr>
              <w:adjustRightInd w:val="0"/>
              <w:snapToGrid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会计、会计电算化</w:t>
            </w:r>
          </w:p>
        </w:tc>
      </w:tr>
      <w:tr w:rsidR="00E53FC7" w:rsidRPr="00B87E60" w:rsidTr="008E0251">
        <w:trPr>
          <w:trHeight w:val="624"/>
          <w:jc w:val="center"/>
        </w:trPr>
        <w:tc>
          <w:tcPr>
            <w:tcW w:w="2240" w:type="dxa"/>
            <w:gridSpan w:val="2"/>
            <w:shd w:val="clear" w:color="auto" w:fill="auto"/>
            <w:noWrap/>
            <w:vAlign w:val="center"/>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联合培养</w:t>
            </w:r>
          </w:p>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高职院校</w:t>
            </w:r>
          </w:p>
        </w:tc>
        <w:tc>
          <w:tcPr>
            <w:tcW w:w="3141" w:type="dxa"/>
            <w:shd w:val="clear" w:color="auto" w:fill="auto"/>
            <w:noWrap/>
            <w:vAlign w:val="center"/>
          </w:tcPr>
          <w:p w:rsidR="00E53FC7" w:rsidRPr="00B87E60" w:rsidRDefault="00E53FC7" w:rsidP="00E53FC7">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湖南工业职业技术学院</w:t>
            </w:r>
          </w:p>
        </w:tc>
        <w:tc>
          <w:tcPr>
            <w:tcW w:w="2268" w:type="dxa"/>
            <w:shd w:val="clear" w:color="auto" w:fill="auto"/>
            <w:noWrap/>
            <w:vAlign w:val="center"/>
          </w:tcPr>
          <w:p w:rsidR="00E53FC7" w:rsidRPr="00B87E60" w:rsidRDefault="00E53FC7" w:rsidP="008269F0">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湖南大众传媒职业技术学院</w:t>
            </w:r>
          </w:p>
        </w:tc>
        <w:tc>
          <w:tcPr>
            <w:tcW w:w="1296" w:type="dxa"/>
            <w:shd w:val="clear" w:color="auto" w:fill="auto"/>
            <w:vAlign w:val="center"/>
          </w:tcPr>
          <w:p w:rsidR="00E53FC7" w:rsidRPr="00B87E60" w:rsidRDefault="003D6DFD" w:rsidP="009C0B73">
            <w:pPr>
              <w:adjustRightInd w:val="0"/>
              <w:snapToGrid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湖南</w:t>
            </w:r>
            <w:r w:rsidR="00914A79" w:rsidRPr="00B87E60">
              <w:rPr>
                <w:rFonts w:asciiTheme="minorEastAsia" w:eastAsiaTheme="minorEastAsia" w:hAnsiTheme="minorEastAsia" w:hint="eastAsia"/>
                <w:color w:val="auto"/>
                <w:sz w:val="24"/>
                <w:szCs w:val="24"/>
              </w:rPr>
              <w:t>财经</w:t>
            </w:r>
            <w:r w:rsidRPr="00B87E60">
              <w:rPr>
                <w:rFonts w:asciiTheme="minorEastAsia" w:eastAsiaTheme="minorEastAsia" w:hAnsiTheme="minorEastAsia" w:hint="eastAsia"/>
                <w:color w:val="auto"/>
                <w:sz w:val="24"/>
                <w:szCs w:val="24"/>
              </w:rPr>
              <w:t>工业职业技术学院</w:t>
            </w:r>
          </w:p>
        </w:tc>
      </w:tr>
    </w:tbl>
    <w:p w:rsidR="004A0B03" w:rsidRPr="00B87E60" w:rsidRDefault="004A0B03" w:rsidP="008E0251">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（二）初中起点招生计划</w:t>
      </w:r>
    </w:p>
    <w:p w:rsidR="003A5859" w:rsidRPr="00B87E60" w:rsidRDefault="003A5859" w:rsidP="008E0251">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表1．耒阳市</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年初中起点公费定向师范生招生生源计划总表</w:t>
      </w:r>
      <w:r w:rsidR="00CE618C" w:rsidRPr="00B87E60">
        <w:rPr>
          <w:rFonts w:ascii="仿宋_GB2312" w:eastAsia="仿宋_GB2312" w:hint="eastAsia"/>
          <w:color w:val="auto"/>
          <w:sz w:val="32"/>
          <w:szCs w:val="32"/>
        </w:rPr>
        <w:t>（共</w:t>
      </w:r>
      <w:r w:rsidR="00833536" w:rsidRPr="00B87E60">
        <w:rPr>
          <w:rFonts w:ascii="仿宋_GB2312" w:eastAsia="仿宋_GB2312" w:hint="eastAsia"/>
          <w:color w:val="auto"/>
          <w:sz w:val="32"/>
          <w:szCs w:val="32"/>
        </w:rPr>
        <w:t>9</w:t>
      </w:r>
      <w:r w:rsidR="00CE618C" w:rsidRPr="00B87E60">
        <w:rPr>
          <w:rFonts w:ascii="仿宋_GB2312" w:eastAsia="仿宋_GB2312" w:hint="eastAsia"/>
          <w:color w:val="auto"/>
          <w:sz w:val="32"/>
          <w:szCs w:val="32"/>
        </w:rPr>
        <w:t>个类型2</w:t>
      </w:r>
      <w:r w:rsidR="00833536" w:rsidRPr="00B87E60">
        <w:rPr>
          <w:rFonts w:ascii="仿宋_GB2312" w:eastAsia="仿宋_GB2312" w:hint="eastAsia"/>
          <w:color w:val="auto"/>
          <w:sz w:val="32"/>
          <w:szCs w:val="32"/>
        </w:rPr>
        <w:t>0</w:t>
      </w:r>
      <w:r w:rsidR="007A5062" w:rsidRPr="00B87E60">
        <w:rPr>
          <w:rFonts w:ascii="仿宋_GB2312" w:eastAsia="仿宋_GB2312" w:hint="eastAsia"/>
          <w:color w:val="auto"/>
          <w:sz w:val="32"/>
          <w:szCs w:val="32"/>
        </w:rPr>
        <w:t>4</w:t>
      </w:r>
      <w:r w:rsidR="00CE618C" w:rsidRPr="00B87E60">
        <w:rPr>
          <w:rFonts w:ascii="仿宋_GB2312" w:eastAsia="仿宋_GB2312" w:hint="eastAsia"/>
          <w:color w:val="auto"/>
          <w:sz w:val="32"/>
          <w:szCs w:val="32"/>
        </w:rPr>
        <w:t>人）</w:t>
      </w:r>
    </w:p>
    <w:tbl>
      <w:tblPr>
        <w:tblW w:w="8979"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23"/>
        <w:gridCol w:w="1758"/>
        <w:gridCol w:w="816"/>
        <w:gridCol w:w="1742"/>
        <w:gridCol w:w="958"/>
        <w:gridCol w:w="743"/>
        <w:gridCol w:w="709"/>
        <w:gridCol w:w="774"/>
      </w:tblGrid>
      <w:tr w:rsidR="00C11B13" w:rsidRPr="00B87E60" w:rsidTr="009877D4">
        <w:trPr>
          <w:trHeight w:val="680"/>
          <w:tblHeader/>
          <w:jc w:val="center"/>
        </w:trPr>
        <w:tc>
          <w:tcPr>
            <w:tcW w:w="456" w:type="dxa"/>
            <w:shd w:val="clear" w:color="auto" w:fill="auto"/>
            <w:vAlign w:val="center"/>
          </w:tcPr>
          <w:p w:rsidR="00C11B13" w:rsidRPr="00B87E60" w:rsidRDefault="00C11B13" w:rsidP="00184AE3">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序号</w:t>
            </w:r>
          </w:p>
        </w:tc>
        <w:tc>
          <w:tcPr>
            <w:tcW w:w="1023" w:type="dxa"/>
            <w:shd w:val="clear" w:color="auto" w:fill="auto"/>
            <w:vAlign w:val="center"/>
          </w:tcPr>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项目计划来源</w:t>
            </w:r>
          </w:p>
        </w:tc>
        <w:tc>
          <w:tcPr>
            <w:tcW w:w="1758" w:type="dxa"/>
            <w:shd w:val="clear" w:color="auto" w:fill="auto"/>
            <w:vAlign w:val="center"/>
          </w:tcPr>
          <w:p w:rsidR="00C11B13" w:rsidRPr="00B87E60" w:rsidRDefault="00C11B13" w:rsidP="00184AE3">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培养类型</w:t>
            </w:r>
          </w:p>
        </w:tc>
        <w:tc>
          <w:tcPr>
            <w:tcW w:w="816" w:type="dxa"/>
            <w:shd w:val="clear" w:color="auto" w:fill="auto"/>
            <w:vAlign w:val="center"/>
          </w:tcPr>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培养</w:t>
            </w:r>
          </w:p>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层次</w:t>
            </w:r>
          </w:p>
        </w:tc>
        <w:tc>
          <w:tcPr>
            <w:tcW w:w="1742" w:type="dxa"/>
            <w:shd w:val="clear" w:color="auto" w:fill="auto"/>
            <w:vAlign w:val="center"/>
          </w:tcPr>
          <w:p w:rsidR="00C11B13" w:rsidRPr="00B87E60" w:rsidRDefault="00C11B13" w:rsidP="00184AE3">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培养学校</w:t>
            </w:r>
          </w:p>
        </w:tc>
        <w:tc>
          <w:tcPr>
            <w:tcW w:w="958" w:type="dxa"/>
            <w:shd w:val="clear" w:color="auto" w:fill="auto"/>
            <w:vAlign w:val="center"/>
          </w:tcPr>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招生计划种类</w:t>
            </w:r>
          </w:p>
        </w:tc>
        <w:tc>
          <w:tcPr>
            <w:tcW w:w="743"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招生专业</w:t>
            </w:r>
          </w:p>
        </w:tc>
        <w:tc>
          <w:tcPr>
            <w:tcW w:w="709" w:type="dxa"/>
            <w:shd w:val="clear" w:color="auto" w:fill="auto"/>
            <w:vAlign w:val="center"/>
          </w:tcPr>
          <w:p w:rsidR="00C11B13" w:rsidRPr="00B87E60" w:rsidRDefault="00C11B13" w:rsidP="008269F0">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招生人数</w:t>
            </w:r>
          </w:p>
        </w:tc>
        <w:tc>
          <w:tcPr>
            <w:tcW w:w="774" w:type="dxa"/>
            <w:vAlign w:val="center"/>
          </w:tcPr>
          <w:p w:rsidR="00C11B13" w:rsidRPr="00B87E60" w:rsidRDefault="00C11B13" w:rsidP="00184AE3">
            <w:pPr>
              <w:widowControl w:val="0"/>
              <w:adjustRightInd w:val="0"/>
              <w:snapToGrid w:val="0"/>
              <w:spacing w:line="280" w:lineRule="exact"/>
              <w:jc w:val="center"/>
              <w:rPr>
                <w:rFonts w:ascii="楷体_GB2312" w:eastAsia="楷体_GB2312" w:hAnsi="宋体" w:cs="宋体"/>
                <w:color w:val="auto"/>
                <w:sz w:val="24"/>
                <w:szCs w:val="24"/>
              </w:rPr>
            </w:pPr>
            <w:r w:rsidRPr="00B87E60">
              <w:rPr>
                <w:rFonts w:ascii="楷体_GB2312" w:eastAsia="楷体_GB2312" w:hAnsi="宋体" w:cs="宋体" w:hint="eastAsia"/>
                <w:color w:val="auto"/>
                <w:sz w:val="24"/>
                <w:szCs w:val="24"/>
              </w:rPr>
              <w:t>备注</w:t>
            </w:r>
          </w:p>
        </w:tc>
      </w:tr>
      <w:tr w:rsidR="00C11B13" w:rsidRPr="00B87E60" w:rsidTr="009877D4">
        <w:trPr>
          <w:trHeight w:val="680"/>
          <w:jc w:val="center"/>
        </w:trPr>
        <w:tc>
          <w:tcPr>
            <w:tcW w:w="456" w:type="dxa"/>
            <w:shd w:val="clear" w:color="auto" w:fill="auto"/>
            <w:noWrap/>
            <w:vAlign w:val="center"/>
          </w:tcPr>
          <w:p w:rsidR="00C11B13" w:rsidRPr="00B87E60" w:rsidRDefault="00C11B13"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1023"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本科层次初中教师</w:t>
            </w:r>
          </w:p>
        </w:tc>
        <w:tc>
          <w:tcPr>
            <w:tcW w:w="816" w:type="dxa"/>
            <w:shd w:val="clear" w:color="auto" w:fill="auto"/>
            <w:noWrap/>
            <w:vAlign w:val="center"/>
          </w:tcPr>
          <w:p w:rsidR="00C11B13" w:rsidRPr="00B87E60" w:rsidRDefault="00C11B13"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w:t>
            </w:r>
          </w:p>
        </w:tc>
        <w:tc>
          <w:tcPr>
            <w:tcW w:w="1742" w:type="dxa"/>
            <w:shd w:val="clear" w:color="auto" w:fill="auto"/>
            <w:noWrap/>
            <w:vAlign w:val="center"/>
          </w:tcPr>
          <w:p w:rsidR="00C11B13" w:rsidRPr="00B87E60" w:rsidRDefault="00014B4B" w:rsidP="00833536">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r w:rsidR="00C11B13" w:rsidRPr="00B87E60">
              <w:rPr>
                <w:rFonts w:asciiTheme="minorEastAsia" w:eastAsiaTheme="minorEastAsia" w:hAnsiTheme="minorEastAsia" w:cs="宋体" w:hint="eastAsia"/>
                <w:color w:val="auto"/>
                <w:sz w:val="24"/>
                <w:szCs w:val="24"/>
              </w:rPr>
              <w:t>个院校</w:t>
            </w:r>
          </w:p>
        </w:tc>
        <w:tc>
          <w:tcPr>
            <w:tcW w:w="958"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11个专业</w:t>
            </w:r>
          </w:p>
        </w:tc>
        <w:tc>
          <w:tcPr>
            <w:tcW w:w="709" w:type="dxa"/>
            <w:shd w:val="clear" w:color="auto" w:fill="auto"/>
            <w:noWrap/>
            <w:vAlign w:val="center"/>
          </w:tcPr>
          <w:p w:rsidR="00C11B13" w:rsidRPr="00B87E60" w:rsidRDefault="00C11B13"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24</w:t>
            </w:r>
          </w:p>
        </w:tc>
        <w:tc>
          <w:tcPr>
            <w:tcW w:w="774" w:type="dxa"/>
            <w:vAlign w:val="center"/>
          </w:tcPr>
          <w:p w:rsidR="00014B4B"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表2</w:t>
            </w:r>
          </w:p>
        </w:tc>
      </w:tr>
      <w:tr w:rsidR="00C11B13" w:rsidRPr="00B87E60" w:rsidTr="009877D4">
        <w:trPr>
          <w:trHeight w:val="680"/>
          <w:jc w:val="center"/>
        </w:trPr>
        <w:tc>
          <w:tcPr>
            <w:tcW w:w="456" w:type="dxa"/>
            <w:shd w:val="clear" w:color="auto" w:fill="auto"/>
            <w:noWrap/>
            <w:vAlign w:val="center"/>
          </w:tcPr>
          <w:p w:rsidR="00C11B13" w:rsidRPr="00B87E60" w:rsidRDefault="00C11B13"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1023"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本科层次小学教师</w:t>
            </w:r>
          </w:p>
        </w:tc>
        <w:tc>
          <w:tcPr>
            <w:tcW w:w="816" w:type="dxa"/>
            <w:shd w:val="clear" w:color="auto" w:fill="auto"/>
            <w:noWrap/>
            <w:vAlign w:val="center"/>
          </w:tcPr>
          <w:p w:rsidR="00C11B13" w:rsidRPr="00B87E60" w:rsidRDefault="00C11B13"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w:t>
            </w:r>
          </w:p>
        </w:tc>
        <w:tc>
          <w:tcPr>
            <w:tcW w:w="1742" w:type="dxa"/>
            <w:shd w:val="clear" w:color="auto" w:fill="auto"/>
            <w:noWrap/>
            <w:vAlign w:val="center"/>
          </w:tcPr>
          <w:p w:rsidR="00C11B13" w:rsidRPr="00B87E60" w:rsidRDefault="00C11B13" w:rsidP="00833536">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3个院校</w:t>
            </w:r>
          </w:p>
        </w:tc>
        <w:tc>
          <w:tcPr>
            <w:tcW w:w="958"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6个专业</w:t>
            </w:r>
          </w:p>
        </w:tc>
        <w:tc>
          <w:tcPr>
            <w:tcW w:w="709" w:type="dxa"/>
            <w:shd w:val="clear" w:color="auto" w:fill="auto"/>
            <w:noWrap/>
            <w:vAlign w:val="center"/>
          </w:tcPr>
          <w:p w:rsidR="00C11B13" w:rsidRPr="00B87E60" w:rsidRDefault="00C11B13" w:rsidP="00833536">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30</w:t>
            </w:r>
          </w:p>
        </w:tc>
        <w:tc>
          <w:tcPr>
            <w:tcW w:w="774" w:type="dxa"/>
            <w:vAlign w:val="center"/>
          </w:tcPr>
          <w:p w:rsidR="00014B4B"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C11B13" w:rsidRPr="00B87E60" w:rsidRDefault="00C11B13"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表3</w:t>
            </w:r>
          </w:p>
        </w:tc>
      </w:tr>
      <w:tr w:rsidR="009877D4" w:rsidRPr="00B87E60" w:rsidTr="009877D4">
        <w:trPr>
          <w:trHeight w:val="680"/>
          <w:jc w:val="center"/>
        </w:trPr>
        <w:tc>
          <w:tcPr>
            <w:tcW w:w="456"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p>
        </w:tc>
        <w:tc>
          <w:tcPr>
            <w:tcW w:w="1023"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本科层次小学男教师</w:t>
            </w:r>
          </w:p>
        </w:tc>
        <w:tc>
          <w:tcPr>
            <w:tcW w:w="816"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w:t>
            </w:r>
          </w:p>
        </w:tc>
        <w:tc>
          <w:tcPr>
            <w:tcW w:w="1742" w:type="dxa"/>
            <w:shd w:val="clear" w:color="auto" w:fill="auto"/>
            <w:noWrap/>
            <w:vAlign w:val="center"/>
          </w:tcPr>
          <w:p w:rsidR="009877D4" w:rsidRPr="00B87E60" w:rsidRDefault="009877D4" w:rsidP="001E22F9">
            <w:pPr>
              <w:widowControl w:val="0"/>
              <w:adjustRightInd w:val="0"/>
              <w:snapToGrid w:val="0"/>
              <w:spacing w:line="28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cs="宋体" w:hint="eastAsia"/>
                <w:color w:val="auto"/>
                <w:sz w:val="24"/>
                <w:szCs w:val="24"/>
              </w:rPr>
              <w:t>2个</w:t>
            </w:r>
            <w:r w:rsidR="001E22F9">
              <w:rPr>
                <w:rFonts w:asciiTheme="minorEastAsia" w:eastAsiaTheme="minorEastAsia" w:hAnsiTheme="minorEastAsia" w:cs="宋体" w:hint="eastAsia"/>
                <w:color w:val="auto"/>
                <w:sz w:val="24"/>
                <w:szCs w:val="24"/>
              </w:rPr>
              <w:t>院</w:t>
            </w:r>
            <w:r w:rsidRPr="00B87E60">
              <w:rPr>
                <w:rFonts w:asciiTheme="minorEastAsia" w:eastAsiaTheme="minorEastAsia" w:hAnsiTheme="minorEastAsia" w:cs="宋体" w:hint="eastAsia"/>
                <w:color w:val="auto"/>
                <w:sz w:val="24"/>
                <w:szCs w:val="24"/>
              </w:rPr>
              <w:t>校</w:t>
            </w:r>
          </w:p>
        </w:tc>
        <w:tc>
          <w:tcPr>
            <w:tcW w:w="958"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709" w:type="dxa"/>
            <w:shd w:val="clear" w:color="auto" w:fill="auto"/>
            <w:noWrap/>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15</w:t>
            </w:r>
          </w:p>
        </w:tc>
        <w:tc>
          <w:tcPr>
            <w:tcW w:w="774" w:type="dxa"/>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9877D4" w:rsidRPr="00B87E60" w:rsidRDefault="009877D4" w:rsidP="009877D4">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表4</w:t>
            </w:r>
          </w:p>
        </w:tc>
      </w:tr>
      <w:tr w:rsidR="009877D4" w:rsidRPr="00B87E60" w:rsidTr="009877D4">
        <w:trPr>
          <w:trHeight w:val="680"/>
          <w:jc w:val="center"/>
        </w:trPr>
        <w:tc>
          <w:tcPr>
            <w:tcW w:w="456"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c>
          <w:tcPr>
            <w:tcW w:w="1023"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本科层次小学教师（扶贫）</w:t>
            </w:r>
          </w:p>
        </w:tc>
        <w:tc>
          <w:tcPr>
            <w:tcW w:w="816"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w:t>
            </w:r>
          </w:p>
        </w:tc>
        <w:tc>
          <w:tcPr>
            <w:tcW w:w="1742" w:type="dxa"/>
            <w:shd w:val="clear" w:color="auto" w:fill="auto"/>
            <w:noWrap/>
            <w:vAlign w:val="center"/>
          </w:tcPr>
          <w:p w:rsidR="009877D4" w:rsidRPr="00B87E60" w:rsidRDefault="009877D4" w:rsidP="00C11B13">
            <w:pPr>
              <w:widowControl w:val="0"/>
              <w:adjustRightInd w:val="0"/>
              <w:snapToGrid w:val="0"/>
              <w:spacing w:line="28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2个院校</w:t>
            </w:r>
          </w:p>
        </w:tc>
        <w:tc>
          <w:tcPr>
            <w:tcW w:w="958"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709"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74" w:type="dxa"/>
            <w:vAlign w:val="center"/>
          </w:tcPr>
          <w:p w:rsidR="009877D4" w:rsidRPr="00B87E60" w:rsidRDefault="009877D4" w:rsidP="003D6DFD">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9877D4" w:rsidRPr="00B87E60" w:rsidRDefault="009877D4" w:rsidP="008E0251">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w:t>
            </w:r>
            <w:r w:rsidR="008E0251" w:rsidRPr="00B87E60">
              <w:rPr>
                <w:rFonts w:asciiTheme="minorEastAsia" w:eastAsiaTheme="minorEastAsia" w:hAnsiTheme="minorEastAsia" w:cs="宋体" w:hint="eastAsia"/>
                <w:color w:val="auto"/>
                <w:sz w:val="24"/>
                <w:szCs w:val="24"/>
              </w:rPr>
              <w:t>4</w:t>
            </w:r>
          </w:p>
        </w:tc>
      </w:tr>
      <w:tr w:rsidR="009877D4" w:rsidRPr="00B87E60" w:rsidTr="009877D4">
        <w:trPr>
          <w:trHeight w:val="680"/>
          <w:jc w:val="center"/>
        </w:trPr>
        <w:tc>
          <w:tcPr>
            <w:tcW w:w="456"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102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专科层次小学教师（扶贫）</w:t>
            </w:r>
          </w:p>
        </w:tc>
        <w:tc>
          <w:tcPr>
            <w:tcW w:w="816"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w:t>
            </w:r>
          </w:p>
        </w:tc>
        <w:tc>
          <w:tcPr>
            <w:tcW w:w="1742"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4个学校</w:t>
            </w:r>
          </w:p>
        </w:tc>
        <w:tc>
          <w:tcPr>
            <w:tcW w:w="9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709"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74" w:type="dxa"/>
            <w:vAlign w:val="center"/>
          </w:tcPr>
          <w:p w:rsidR="009877D4" w:rsidRPr="00B87E60" w:rsidRDefault="009877D4" w:rsidP="009877D4">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9877D4" w:rsidRPr="00B87E60" w:rsidRDefault="009877D4" w:rsidP="008E0251">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w:t>
            </w:r>
            <w:r w:rsidR="008E0251" w:rsidRPr="00B87E60">
              <w:rPr>
                <w:rFonts w:asciiTheme="minorEastAsia" w:eastAsiaTheme="minorEastAsia" w:hAnsiTheme="minorEastAsia" w:cs="宋体" w:hint="eastAsia"/>
                <w:color w:val="auto"/>
                <w:sz w:val="24"/>
                <w:szCs w:val="24"/>
              </w:rPr>
              <w:t>5</w:t>
            </w:r>
          </w:p>
        </w:tc>
      </w:tr>
      <w:tr w:rsidR="009877D4" w:rsidRPr="00B87E60" w:rsidTr="009877D4">
        <w:trPr>
          <w:trHeight w:val="680"/>
          <w:jc w:val="center"/>
        </w:trPr>
        <w:tc>
          <w:tcPr>
            <w:tcW w:w="456" w:type="dxa"/>
            <w:shd w:val="clear" w:color="auto" w:fill="auto"/>
            <w:noWrap/>
            <w:vAlign w:val="center"/>
          </w:tcPr>
          <w:p w:rsidR="009877D4" w:rsidRPr="00B87E60" w:rsidRDefault="009877D4" w:rsidP="00C200A8">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6</w:t>
            </w:r>
          </w:p>
        </w:tc>
        <w:tc>
          <w:tcPr>
            <w:tcW w:w="102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专科层次小学男教师</w:t>
            </w:r>
          </w:p>
        </w:tc>
        <w:tc>
          <w:tcPr>
            <w:tcW w:w="816"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w:t>
            </w:r>
          </w:p>
        </w:tc>
        <w:tc>
          <w:tcPr>
            <w:tcW w:w="1742" w:type="dxa"/>
            <w:shd w:val="clear" w:color="auto" w:fill="auto"/>
            <w:noWrap/>
            <w:vAlign w:val="center"/>
          </w:tcPr>
          <w:p w:rsidR="009877D4" w:rsidRPr="00B87E60" w:rsidRDefault="009877D4" w:rsidP="00C11B1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4个学校</w:t>
            </w:r>
          </w:p>
        </w:tc>
        <w:tc>
          <w:tcPr>
            <w:tcW w:w="9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709"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15</w:t>
            </w:r>
          </w:p>
        </w:tc>
        <w:tc>
          <w:tcPr>
            <w:tcW w:w="774" w:type="dxa"/>
            <w:vAlign w:val="center"/>
          </w:tcPr>
          <w:p w:rsidR="009877D4" w:rsidRPr="00B87E60" w:rsidRDefault="009877D4" w:rsidP="009877D4">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详见</w:t>
            </w:r>
          </w:p>
          <w:p w:rsidR="009877D4" w:rsidRPr="00B87E60" w:rsidRDefault="009877D4" w:rsidP="008E0251">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表</w:t>
            </w:r>
            <w:r w:rsidR="008E0251" w:rsidRPr="00B87E60">
              <w:rPr>
                <w:rFonts w:asciiTheme="minorEastAsia" w:eastAsiaTheme="minorEastAsia" w:hAnsiTheme="minorEastAsia" w:cs="宋体" w:hint="eastAsia"/>
                <w:color w:val="auto"/>
                <w:sz w:val="24"/>
                <w:szCs w:val="24"/>
              </w:rPr>
              <w:t>5</w:t>
            </w:r>
          </w:p>
        </w:tc>
      </w:tr>
      <w:tr w:rsidR="009877D4" w:rsidRPr="00B87E60" w:rsidTr="009877D4">
        <w:trPr>
          <w:trHeight w:val="680"/>
          <w:jc w:val="center"/>
        </w:trPr>
        <w:tc>
          <w:tcPr>
            <w:tcW w:w="456" w:type="dxa"/>
            <w:shd w:val="clear" w:color="auto" w:fill="auto"/>
            <w:noWrap/>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lastRenderedPageBreak/>
              <w:t>7</w:t>
            </w:r>
          </w:p>
        </w:tc>
        <w:tc>
          <w:tcPr>
            <w:tcW w:w="102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省级项目计划</w:t>
            </w:r>
          </w:p>
        </w:tc>
        <w:tc>
          <w:tcPr>
            <w:tcW w:w="17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本科层次幼儿园教师</w:t>
            </w:r>
          </w:p>
        </w:tc>
        <w:tc>
          <w:tcPr>
            <w:tcW w:w="816"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本科</w:t>
            </w:r>
          </w:p>
        </w:tc>
        <w:tc>
          <w:tcPr>
            <w:tcW w:w="1742" w:type="dxa"/>
            <w:shd w:val="clear" w:color="auto" w:fill="auto"/>
            <w:noWrap/>
            <w:vAlign w:val="center"/>
          </w:tcPr>
          <w:p w:rsidR="009877D4" w:rsidRPr="00B87E60" w:rsidRDefault="009877D4" w:rsidP="00C11B1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长沙师范学院</w:t>
            </w:r>
          </w:p>
        </w:tc>
        <w:tc>
          <w:tcPr>
            <w:tcW w:w="9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学前教育</w:t>
            </w:r>
          </w:p>
        </w:tc>
        <w:tc>
          <w:tcPr>
            <w:tcW w:w="709"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10</w:t>
            </w:r>
          </w:p>
        </w:tc>
        <w:tc>
          <w:tcPr>
            <w:tcW w:w="774" w:type="dxa"/>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p>
        </w:tc>
      </w:tr>
      <w:tr w:rsidR="009877D4" w:rsidRPr="00B87E60" w:rsidTr="009877D4">
        <w:trPr>
          <w:trHeight w:val="680"/>
          <w:jc w:val="center"/>
        </w:trPr>
        <w:tc>
          <w:tcPr>
            <w:tcW w:w="456" w:type="dxa"/>
            <w:shd w:val="clear" w:color="auto" w:fill="auto"/>
            <w:noWrap/>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8</w:t>
            </w:r>
          </w:p>
        </w:tc>
        <w:tc>
          <w:tcPr>
            <w:tcW w:w="102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市州项目计划</w:t>
            </w:r>
          </w:p>
        </w:tc>
        <w:tc>
          <w:tcPr>
            <w:tcW w:w="17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专科层次小学教师</w:t>
            </w:r>
          </w:p>
        </w:tc>
        <w:tc>
          <w:tcPr>
            <w:tcW w:w="816"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w:t>
            </w:r>
          </w:p>
        </w:tc>
        <w:tc>
          <w:tcPr>
            <w:tcW w:w="1742" w:type="dxa"/>
            <w:shd w:val="clear" w:color="auto" w:fill="auto"/>
            <w:noWrap/>
            <w:vAlign w:val="center"/>
          </w:tcPr>
          <w:p w:rsidR="009877D4" w:rsidRPr="00B87E60" w:rsidRDefault="009877D4" w:rsidP="00C11B1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hint="eastAsia"/>
                <w:color w:val="auto"/>
                <w:sz w:val="24"/>
                <w:szCs w:val="24"/>
              </w:rPr>
              <w:t>衡阳幼儿师范高等专科学校</w:t>
            </w:r>
          </w:p>
        </w:tc>
        <w:tc>
          <w:tcPr>
            <w:tcW w:w="958"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709" w:type="dxa"/>
            <w:shd w:val="clear" w:color="auto" w:fill="auto"/>
            <w:noWrap/>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60</w:t>
            </w:r>
          </w:p>
        </w:tc>
        <w:tc>
          <w:tcPr>
            <w:tcW w:w="774" w:type="dxa"/>
            <w:vAlign w:val="center"/>
          </w:tcPr>
          <w:p w:rsidR="009877D4" w:rsidRPr="00B87E60" w:rsidRDefault="009877D4" w:rsidP="00C74892">
            <w:pPr>
              <w:widowControl w:val="0"/>
              <w:adjustRightInd w:val="0"/>
              <w:snapToGrid w:val="0"/>
              <w:spacing w:line="280" w:lineRule="exact"/>
              <w:jc w:val="center"/>
              <w:rPr>
                <w:rFonts w:asciiTheme="minorEastAsia" w:eastAsiaTheme="minorEastAsia" w:hAnsiTheme="minorEastAsia" w:cs="宋体"/>
                <w:color w:val="auto"/>
                <w:sz w:val="24"/>
                <w:szCs w:val="24"/>
              </w:rPr>
            </w:pPr>
          </w:p>
        </w:tc>
      </w:tr>
      <w:tr w:rsidR="009877D4" w:rsidRPr="00B87E60" w:rsidTr="009877D4">
        <w:trPr>
          <w:trHeight w:val="680"/>
          <w:jc w:val="center"/>
        </w:trPr>
        <w:tc>
          <w:tcPr>
            <w:tcW w:w="456" w:type="dxa"/>
            <w:shd w:val="clear" w:color="auto" w:fill="auto"/>
            <w:noWrap/>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9</w:t>
            </w:r>
          </w:p>
        </w:tc>
        <w:tc>
          <w:tcPr>
            <w:tcW w:w="1023" w:type="dxa"/>
            <w:shd w:val="clear" w:color="auto" w:fill="auto"/>
            <w:noWrap/>
            <w:vAlign w:val="center"/>
          </w:tcPr>
          <w:p w:rsidR="009877D4" w:rsidRPr="00B87E60" w:rsidRDefault="009877D4"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市州项目计划</w:t>
            </w:r>
          </w:p>
        </w:tc>
        <w:tc>
          <w:tcPr>
            <w:tcW w:w="1758" w:type="dxa"/>
            <w:shd w:val="clear" w:color="auto" w:fill="auto"/>
            <w:noWrap/>
            <w:vAlign w:val="center"/>
          </w:tcPr>
          <w:p w:rsidR="009877D4" w:rsidRPr="00B87E60" w:rsidRDefault="009877D4"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专科层次幼儿园教师</w:t>
            </w:r>
          </w:p>
        </w:tc>
        <w:tc>
          <w:tcPr>
            <w:tcW w:w="816" w:type="dxa"/>
            <w:shd w:val="clear" w:color="auto" w:fill="auto"/>
            <w:noWrap/>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w:t>
            </w:r>
          </w:p>
        </w:tc>
        <w:tc>
          <w:tcPr>
            <w:tcW w:w="1742" w:type="dxa"/>
            <w:shd w:val="clear" w:color="auto" w:fill="auto"/>
            <w:noWrap/>
            <w:vAlign w:val="center"/>
          </w:tcPr>
          <w:p w:rsidR="009877D4" w:rsidRPr="00B87E60" w:rsidRDefault="009877D4" w:rsidP="00C11B1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hint="eastAsia"/>
                <w:color w:val="auto"/>
                <w:sz w:val="24"/>
                <w:szCs w:val="24"/>
              </w:rPr>
              <w:t>衡阳幼儿师范高等专科学校</w:t>
            </w:r>
          </w:p>
        </w:tc>
        <w:tc>
          <w:tcPr>
            <w:tcW w:w="958" w:type="dxa"/>
            <w:shd w:val="clear" w:color="auto" w:fill="auto"/>
            <w:noWrap/>
            <w:vAlign w:val="center"/>
          </w:tcPr>
          <w:p w:rsidR="009877D4" w:rsidRPr="00B87E60" w:rsidRDefault="009877D4"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普通招生计划</w:t>
            </w:r>
          </w:p>
        </w:tc>
        <w:tc>
          <w:tcPr>
            <w:tcW w:w="743" w:type="dxa"/>
            <w:shd w:val="clear" w:color="auto" w:fill="auto"/>
            <w:noWrap/>
            <w:vAlign w:val="center"/>
          </w:tcPr>
          <w:p w:rsidR="009877D4" w:rsidRPr="00B87E60" w:rsidRDefault="009877D4" w:rsidP="008269F0">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学前教育</w:t>
            </w:r>
          </w:p>
        </w:tc>
        <w:tc>
          <w:tcPr>
            <w:tcW w:w="709" w:type="dxa"/>
            <w:shd w:val="clear" w:color="auto" w:fill="auto"/>
            <w:noWrap/>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40</w:t>
            </w:r>
          </w:p>
        </w:tc>
        <w:tc>
          <w:tcPr>
            <w:tcW w:w="774" w:type="dxa"/>
            <w:vAlign w:val="center"/>
          </w:tcPr>
          <w:p w:rsidR="009877D4" w:rsidRPr="00B87E60" w:rsidRDefault="009877D4" w:rsidP="00184AE3">
            <w:pPr>
              <w:widowControl w:val="0"/>
              <w:adjustRightInd w:val="0"/>
              <w:snapToGrid w:val="0"/>
              <w:spacing w:line="280" w:lineRule="exact"/>
              <w:jc w:val="center"/>
              <w:rPr>
                <w:rFonts w:asciiTheme="minorEastAsia" w:eastAsiaTheme="minorEastAsia" w:hAnsiTheme="minorEastAsia" w:cs="宋体"/>
                <w:color w:val="auto"/>
                <w:sz w:val="24"/>
                <w:szCs w:val="24"/>
              </w:rPr>
            </w:pPr>
          </w:p>
        </w:tc>
      </w:tr>
    </w:tbl>
    <w:p w:rsidR="003A5859" w:rsidRPr="00B87E60" w:rsidRDefault="003A5859" w:rsidP="00B50AD0">
      <w:pPr>
        <w:widowControl w:val="0"/>
        <w:spacing w:line="58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表2．本科层次初中教师</w:t>
      </w:r>
      <w:r w:rsidR="00CE618C" w:rsidRPr="00B87E60">
        <w:rPr>
          <w:rFonts w:ascii="仿宋_GB2312" w:eastAsia="仿宋_GB2312" w:hint="eastAsia"/>
          <w:color w:val="auto"/>
          <w:sz w:val="32"/>
          <w:szCs w:val="32"/>
        </w:rPr>
        <w:t>分培养学校</w:t>
      </w:r>
      <w:r w:rsidRPr="00B87E60">
        <w:rPr>
          <w:rFonts w:ascii="仿宋_GB2312" w:eastAsia="仿宋_GB2312" w:hint="eastAsia"/>
          <w:color w:val="auto"/>
          <w:sz w:val="32"/>
          <w:szCs w:val="32"/>
        </w:rPr>
        <w:t>分专业招生计划表</w:t>
      </w:r>
    </w:p>
    <w:tbl>
      <w:tblPr>
        <w:tblW w:w="9031" w:type="dxa"/>
        <w:jc w:val="center"/>
        <w:tblLook w:val="04A0"/>
      </w:tblPr>
      <w:tblGrid>
        <w:gridCol w:w="2145"/>
        <w:gridCol w:w="567"/>
        <w:gridCol w:w="737"/>
        <w:gridCol w:w="737"/>
        <w:gridCol w:w="456"/>
        <w:gridCol w:w="536"/>
        <w:gridCol w:w="456"/>
        <w:gridCol w:w="508"/>
        <w:gridCol w:w="737"/>
        <w:gridCol w:w="456"/>
        <w:gridCol w:w="503"/>
        <w:gridCol w:w="737"/>
        <w:gridCol w:w="456"/>
      </w:tblGrid>
      <w:tr w:rsidR="00343626" w:rsidRPr="00B87E60" w:rsidTr="008E0251">
        <w:trPr>
          <w:trHeight w:val="510"/>
          <w:jc w:val="center"/>
        </w:trPr>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6886" w:type="dxa"/>
            <w:gridSpan w:val="12"/>
            <w:tcBorders>
              <w:top w:val="single" w:sz="4" w:space="0" w:color="000000"/>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招生专业与招生计划数</w:t>
            </w:r>
          </w:p>
        </w:tc>
      </w:tr>
      <w:tr w:rsidR="00343626" w:rsidRPr="00B87E60" w:rsidTr="008E0251">
        <w:trPr>
          <w:trHeight w:val="1134"/>
          <w:jc w:val="center"/>
        </w:trPr>
        <w:tc>
          <w:tcPr>
            <w:tcW w:w="2145" w:type="dxa"/>
            <w:vMerge/>
            <w:tcBorders>
              <w:top w:val="single" w:sz="4" w:space="0" w:color="000000"/>
              <w:left w:val="single" w:sz="4" w:space="0" w:color="000000"/>
              <w:bottom w:val="single" w:sz="4" w:space="0" w:color="000000"/>
              <w:right w:val="single" w:sz="4" w:space="0" w:color="000000"/>
            </w:tcBorders>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p>
        </w:tc>
        <w:tc>
          <w:tcPr>
            <w:tcW w:w="567"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合计</w:t>
            </w:r>
          </w:p>
        </w:tc>
        <w:tc>
          <w:tcPr>
            <w:tcW w:w="737"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汉语言文学</w:t>
            </w:r>
          </w:p>
        </w:tc>
        <w:tc>
          <w:tcPr>
            <w:tcW w:w="737"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数学与应用数学</w:t>
            </w:r>
          </w:p>
        </w:tc>
        <w:tc>
          <w:tcPr>
            <w:tcW w:w="456"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英语</w:t>
            </w:r>
          </w:p>
        </w:tc>
        <w:tc>
          <w:tcPr>
            <w:tcW w:w="536"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物理学</w:t>
            </w:r>
          </w:p>
        </w:tc>
        <w:tc>
          <w:tcPr>
            <w:tcW w:w="456"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化学</w:t>
            </w:r>
          </w:p>
        </w:tc>
        <w:tc>
          <w:tcPr>
            <w:tcW w:w="508"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生物科学</w:t>
            </w:r>
          </w:p>
        </w:tc>
        <w:tc>
          <w:tcPr>
            <w:tcW w:w="737"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思想政治教育</w:t>
            </w:r>
          </w:p>
        </w:tc>
        <w:tc>
          <w:tcPr>
            <w:tcW w:w="456"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历史学</w:t>
            </w:r>
          </w:p>
        </w:tc>
        <w:tc>
          <w:tcPr>
            <w:tcW w:w="503"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地理科学</w:t>
            </w:r>
          </w:p>
        </w:tc>
        <w:tc>
          <w:tcPr>
            <w:tcW w:w="737"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计算机科学与技术</w:t>
            </w:r>
          </w:p>
        </w:tc>
        <w:tc>
          <w:tcPr>
            <w:tcW w:w="456" w:type="dxa"/>
            <w:tcBorders>
              <w:top w:val="nil"/>
              <w:left w:val="nil"/>
              <w:bottom w:val="single" w:sz="4" w:space="0" w:color="000000"/>
              <w:right w:val="single" w:sz="4" w:space="0" w:color="000000"/>
            </w:tcBorders>
            <w:shd w:val="clear" w:color="auto" w:fill="auto"/>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心理学</w:t>
            </w:r>
          </w:p>
        </w:tc>
      </w:tr>
      <w:tr w:rsidR="00343626" w:rsidRPr="00B87E60" w:rsidTr="008E0251">
        <w:trPr>
          <w:trHeight w:val="510"/>
          <w:jc w:val="center"/>
        </w:trPr>
        <w:tc>
          <w:tcPr>
            <w:tcW w:w="2145" w:type="dxa"/>
            <w:tcBorders>
              <w:top w:val="nil"/>
              <w:left w:val="single" w:sz="4" w:space="0" w:color="000000"/>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湖南文理学院</w:t>
            </w:r>
          </w:p>
        </w:tc>
        <w:tc>
          <w:tcPr>
            <w:tcW w:w="56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13</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53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508"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503"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3</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343626" w:rsidRPr="00B87E60" w:rsidTr="008E0251">
        <w:trPr>
          <w:trHeight w:val="510"/>
          <w:jc w:val="center"/>
        </w:trPr>
        <w:tc>
          <w:tcPr>
            <w:tcW w:w="2145" w:type="dxa"/>
            <w:tcBorders>
              <w:top w:val="nil"/>
              <w:left w:val="single" w:sz="4" w:space="0" w:color="000000"/>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怀化学院</w:t>
            </w:r>
          </w:p>
        </w:tc>
        <w:tc>
          <w:tcPr>
            <w:tcW w:w="56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6</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53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508"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503"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r>
      <w:tr w:rsidR="00343626" w:rsidRPr="00B87E60" w:rsidTr="008E0251">
        <w:trPr>
          <w:trHeight w:val="510"/>
          <w:jc w:val="center"/>
        </w:trPr>
        <w:tc>
          <w:tcPr>
            <w:tcW w:w="2145" w:type="dxa"/>
            <w:tcBorders>
              <w:top w:val="nil"/>
              <w:left w:val="single" w:sz="4" w:space="0" w:color="000000"/>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湖南第一师范学院</w:t>
            </w:r>
          </w:p>
        </w:tc>
        <w:tc>
          <w:tcPr>
            <w:tcW w:w="56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53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503"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37"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456" w:type="dxa"/>
            <w:tcBorders>
              <w:top w:val="nil"/>
              <w:left w:val="nil"/>
              <w:bottom w:val="single" w:sz="4" w:space="0" w:color="000000"/>
              <w:right w:val="single" w:sz="4" w:space="0" w:color="000000"/>
            </w:tcBorders>
            <w:shd w:val="clear" w:color="000000" w:fill="FFFFFF"/>
            <w:vAlign w:val="center"/>
            <w:hideMark/>
          </w:tcPr>
          <w:p w:rsidR="00014B4B" w:rsidRPr="00B87E60" w:rsidRDefault="00014B4B" w:rsidP="00014B4B">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r>
    </w:tbl>
    <w:p w:rsidR="003A5859" w:rsidRPr="00B87E60" w:rsidRDefault="003A5859" w:rsidP="00833536">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表</w:t>
      </w:r>
      <w:r w:rsidR="009877D4" w:rsidRPr="00B87E60">
        <w:rPr>
          <w:rFonts w:ascii="仿宋_GB2312" w:eastAsia="仿宋_GB2312" w:hint="eastAsia"/>
          <w:color w:val="auto"/>
          <w:sz w:val="32"/>
          <w:szCs w:val="32"/>
        </w:rPr>
        <w:t>3</w:t>
      </w:r>
      <w:r w:rsidRPr="00B87E60">
        <w:rPr>
          <w:rFonts w:ascii="仿宋_GB2312" w:eastAsia="仿宋_GB2312" w:hint="eastAsia"/>
          <w:color w:val="auto"/>
          <w:sz w:val="32"/>
          <w:szCs w:val="32"/>
        </w:rPr>
        <w:t>．本科层次小学教师</w:t>
      </w:r>
      <w:r w:rsidR="00CE618C" w:rsidRPr="00B87E60">
        <w:rPr>
          <w:rFonts w:ascii="仿宋_GB2312" w:eastAsia="仿宋_GB2312" w:hint="eastAsia"/>
          <w:color w:val="auto"/>
          <w:sz w:val="32"/>
          <w:szCs w:val="32"/>
        </w:rPr>
        <w:t>分培养学校</w:t>
      </w:r>
      <w:r w:rsidRPr="00B87E60">
        <w:rPr>
          <w:rFonts w:ascii="仿宋_GB2312" w:eastAsia="仿宋_GB2312" w:hint="eastAsia"/>
          <w:color w:val="auto"/>
          <w:sz w:val="32"/>
          <w:szCs w:val="32"/>
        </w:rPr>
        <w:t>分专业招生计划表</w:t>
      </w:r>
    </w:p>
    <w:tbl>
      <w:tblPr>
        <w:tblW w:w="8080" w:type="dxa"/>
        <w:jc w:val="center"/>
        <w:tblInd w:w="817" w:type="dxa"/>
        <w:tblLook w:val="04A0"/>
      </w:tblPr>
      <w:tblGrid>
        <w:gridCol w:w="2268"/>
        <w:gridCol w:w="709"/>
        <w:gridCol w:w="709"/>
        <w:gridCol w:w="992"/>
        <w:gridCol w:w="709"/>
        <w:gridCol w:w="708"/>
        <w:gridCol w:w="741"/>
        <w:gridCol w:w="1244"/>
      </w:tblGrid>
      <w:tr w:rsidR="00343626" w:rsidRPr="00B87E60" w:rsidTr="008E0251">
        <w:trPr>
          <w:trHeight w:val="510"/>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5812" w:type="dxa"/>
            <w:gridSpan w:val="7"/>
            <w:tcBorders>
              <w:top w:val="single" w:sz="4" w:space="0" w:color="000000"/>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招生专业与招生计划数</w:t>
            </w:r>
          </w:p>
        </w:tc>
      </w:tr>
      <w:tr w:rsidR="00343626" w:rsidRPr="00B87E60" w:rsidTr="008E0251">
        <w:trPr>
          <w:trHeight w:val="68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合计</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科学教育</w:t>
            </w:r>
          </w:p>
        </w:tc>
        <w:tc>
          <w:tcPr>
            <w:tcW w:w="992"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思想政治教育</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音乐学</w:t>
            </w:r>
          </w:p>
        </w:tc>
        <w:tc>
          <w:tcPr>
            <w:tcW w:w="708"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体育教育</w:t>
            </w:r>
          </w:p>
        </w:tc>
        <w:tc>
          <w:tcPr>
            <w:tcW w:w="741"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美术学</w:t>
            </w:r>
          </w:p>
        </w:tc>
        <w:tc>
          <w:tcPr>
            <w:tcW w:w="1244"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(全科型)</w:t>
            </w:r>
          </w:p>
        </w:tc>
      </w:tr>
      <w:tr w:rsidR="00343626" w:rsidRPr="00B87E60" w:rsidTr="008E0251">
        <w:trPr>
          <w:trHeight w:val="510"/>
          <w:jc w:val="center"/>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湖南第一师范学院</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26</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992"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08"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741"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c>
          <w:tcPr>
            <w:tcW w:w="1244"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r>
      <w:tr w:rsidR="00343626" w:rsidRPr="00B87E60" w:rsidTr="008E0251">
        <w:trPr>
          <w:trHeight w:val="510"/>
          <w:jc w:val="center"/>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长沙师范学院</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41"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r>
      <w:tr w:rsidR="00343626" w:rsidRPr="00B87E60" w:rsidTr="008E0251">
        <w:trPr>
          <w:trHeight w:val="510"/>
          <w:jc w:val="center"/>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湖南文理学院</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9"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741"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343626" w:rsidRPr="00B87E60" w:rsidRDefault="00343626" w:rsidP="00343626">
            <w:pPr>
              <w:widowControl w:val="0"/>
              <w:spacing w:line="260" w:lineRule="exact"/>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r>
    </w:tbl>
    <w:p w:rsidR="009877D4" w:rsidRPr="00B87E60" w:rsidRDefault="009877D4" w:rsidP="009877D4">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表4．本科层次小学男教师</w:t>
      </w:r>
      <w:r w:rsidR="008E0251" w:rsidRPr="00B87E60">
        <w:rPr>
          <w:rFonts w:ascii="仿宋_GB2312" w:eastAsia="仿宋_GB2312" w:hint="eastAsia"/>
          <w:color w:val="auto"/>
          <w:sz w:val="32"/>
          <w:szCs w:val="32"/>
        </w:rPr>
        <w:t>与本科层次小学教师（扶贫）</w:t>
      </w:r>
      <w:r w:rsidRPr="00B87E60">
        <w:rPr>
          <w:rFonts w:ascii="仿宋_GB2312" w:eastAsia="仿宋_GB2312" w:hint="eastAsia"/>
          <w:color w:val="auto"/>
          <w:sz w:val="32"/>
          <w:szCs w:val="32"/>
        </w:rPr>
        <w:t>分培养学校计划表</w:t>
      </w:r>
    </w:p>
    <w:tbl>
      <w:tblPr>
        <w:tblW w:w="88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2556"/>
        <w:gridCol w:w="2994"/>
      </w:tblGrid>
      <w:tr w:rsidR="008E0251" w:rsidRPr="00B87E60" w:rsidTr="008E0251">
        <w:trPr>
          <w:trHeight w:val="454"/>
          <w:jc w:val="center"/>
        </w:trPr>
        <w:tc>
          <w:tcPr>
            <w:tcW w:w="3305" w:type="dxa"/>
            <w:vMerge w:val="restart"/>
            <w:shd w:val="clear" w:color="auto" w:fill="auto"/>
            <w:vAlign w:val="center"/>
            <w:hideMark/>
          </w:tcPr>
          <w:p w:rsidR="008E0251" w:rsidRPr="00B87E60" w:rsidRDefault="006B5D71" w:rsidP="008E0251">
            <w:pPr>
              <w:widowControl w:val="0"/>
              <w:spacing w:line="340" w:lineRule="exact"/>
              <w:ind w:firstLineChars="650" w:firstLine="1560"/>
              <w:rPr>
                <w:rFonts w:asciiTheme="minorEastAsia" w:eastAsiaTheme="minorEastAsia" w:hAnsiTheme="minorEastAsia" w:cs="宋体"/>
                <w:color w:val="auto"/>
                <w:sz w:val="24"/>
                <w:szCs w:val="24"/>
              </w:rPr>
            </w:pPr>
            <w:r>
              <w:rPr>
                <w:rFonts w:asciiTheme="minorEastAsia" w:eastAsiaTheme="minorEastAsia" w:hAnsiTheme="minorEastAsia" w:cs="宋体"/>
                <w:noProof/>
                <w:color w:val="auto"/>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3.9pt;margin-top:3.45pt;width:161.6pt;height:48.35pt;z-index:251698176" o:connectortype="straight"/>
              </w:pict>
            </w:r>
            <w:r w:rsidR="008E0251" w:rsidRPr="00B87E60">
              <w:rPr>
                <w:rFonts w:asciiTheme="minorEastAsia" w:eastAsiaTheme="minorEastAsia" w:hAnsiTheme="minorEastAsia" w:cs="宋体" w:hint="eastAsia"/>
                <w:color w:val="auto"/>
                <w:sz w:val="24"/>
                <w:szCs w:val="24"/>
              </w:rPr>
              <w:t>招生类别与</w:t>
            </w:r>
          </w:p>
          <w:p w:rsidR="008E0251" w:rsidRPr="00B87E60" w:rsidRDefault="008E0251" w:rsidP="008E0251">
            <w:pPr>
              <w:widowControl w:val="0"/>
              <w:spacing w:line="340" w:lineRule="exact"/>
              <w:ind w:firstLineChars="850" w:firstLine="2040"/>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招生专业</w:t>
            </w:r>
          </w:p>
          <w:p w:rsidR="008E0251" w:rsidRPr="00B87E60" w:rsidRDefault="008E0251" w:rsidP="003D6DFD">
            <w:pPr>
              <w:widowControl w:val="0"/>
              <w:spacing w:line="340" w:lineRule="exact"/>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2556" w:type="dxa"/>
            <w:vAlign w:val="center"/>
          </w:tcPr>
          <w:p w:rsidR="008E0251" w:rsidRPr="00B87E60" w:rsidRDefault="008E0251" w:rsidP="008E0251">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hint="eastAsia"/>
                <w:color w:val="auto"/>
                <w:sz w:val="24"/>
                <w:szCs w:val="24"/>
              </w:rPr>
              <w:t>本科层次小学男教师</w:t>
            </w:r>
          </w:p>
        </w:tc>
        <w:tc>
          <w:tcPr>
            <w:tcW w:w="2994" w:type="dxa"/>
            <w:vAlign w:val="center"/>
          </w:tcPr>
          <w:p w:rsidR="008E0251" w:rsidRPr="00B87E60" w:rsidRDefault="008E0251" w:rsidP="008E0251">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hint="eastAsia"/>
                <w:color w:val="auto"/>
                <w:sz w:val="24"/>
                <w:szCs w:val="24"/>
              </w:rPr>
              <w:t>本科层次小学教师（扶贫）</w:t>
            </w:r>
          </w:p>
        </w:tc>
      </w:tr>
      <w:tr w:rsidR="008E0251" w:rsidRPr="00B87E60" w:rsidTr="008E0251">
        <w:trPr>
          <w:trHeight w:val="454"/>
          <w:jc w:val="center"/>
        </w:trPr>
        <w:tc>
          <w:tcPr>
            <w:tcW w:w="3305" w:type="dxa"/>
            <w:vMerge/>
            <w:shd w:val="clear" w:color="auto" w:fill="auto"/>
            <w:vAlign w:val="center"/>
            <w:hideMark/>
          </w:tcPr>
          <w:p w:rsidR="008E0251" w:rsidRPr="00B87E60" w:rsidRDefault="008E0251" w:rsidP="003D6DFD">
            <w:pPr>
              <w:widowControl w:val="0"/>
              <w:spacing w:line="340" w:lineRule="exact"/>
              <w:ind w:firstLineChars="1100" w:firstLine="2640"/>
              <w:rPr>
                <w:rFonts w:asciiTheme="minorEastAsia" w:eastAsiaTheme="minorEastAsia" w:hAnsiTheme="minorEastAsia" w:cs="宋体"/>
                <w:noProof/>
                <w:color w:val="auto"/>
                <w:sz w:val="24"/>
                <w:szCs w:val="24"/>
              </w:rPr>
            </w:pPr>
          </w:p>
        </w:tc>
        <w:tc>
          <w:tcPr>
            <w:tcW w:w="2556" w:type="dxa"/>
            <w:vAlign w:val="center"/>
          </w:tcPr>
          <w:p w:rsidR="008E0251" w:rsidRPr="00B87E60" w:rsidRDefault="008E0251" w:rsidP="008E0251">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2994" w:type="dxa"/>
            <w:vAlign w:val="center"/>
          </w:tcPr>
          <w:p w:rsidR="008E0251" w:rsidRPr="00B87E60" w:rsidRDefault="008E0251" w:rsidP="008E0251">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r>
      <w:tr w:rsidR="008E0251" w:rsidRPr="00B87E60" w:rsidTr="008E0251">
        <w:trPr>
          <w:trHeight w:val="510"/>
          <w:jc w:val="center"/>
        </w:trPr>
        <w:tc>
          <w:tcPr>
            <w:tcW w:w="3305" w:type="dxa"/>
            <w:shd w:val="clear" w:color="auto" w:fill="auto"/>
            <w:vAlign w:val="center"/>
            <w:hideMark/>
          </w:tcPr>
          <w:p w:rsidR="008E0251" w:rsidRPr="00B87E60" w:rsidRDefault="008E0251" w:rsidP="003D6DFD">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湖南第一师范学院</w:t>
            </w:r>
          </w:p>
        </w:tc>
        <w:tc>
          <w:tcPr>
            <w:tcW w:w="2556" w:type="dxa"/>
            <w:shd w:val="clear" w:color="auto" w:fill="auto"/>
            <w:vAlign w:val="center"/>
            <w:hideMark/>
          </w:tcPr>
          <w:p w:rsidR="008E0251" w:rsidRPr="00B87E60" w:rsidRDefault="008E0251" w:rsidP="008E0251">
            <w:pPr>
              <w:widowControl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5</w:t>
            </w:r>
          </w:p>
        </w:tc>
        <w:tc>
          <w:tcPr>
            <w:tcW w:w="2994" w:type="dxa"/>
            <w:vAlign w:val="center"/>
          </w:tcPr>
          <w:p w:rsidR="008E0251" w:rsidRPr="00B87E60" w:rsidRDefault="008E0251" w:rsidP="008E0251">
            <w:pPr>
              <w:widowControl w:val="0"/>
              <w:spacing w:line="260" w:lineRule="exact"/>
              <w:jc w:val="center"/>
              <w:rPr>
                <w:rFonts w:asciiTheme="minorEastAsia" w:eastAsiaTheme="minorEastAsia" w:hAnsiTheme="minorEastAsia"/>
                <w:color w:val="auto"/>
                <w:sz w:val="24"/>
                <w:szCs w:val="24"/>
              </w:rPr>
            </w:pPr>
          </w:p>
        </w:tc>
      </w:tr>
      <w:tr w:rsidR="008E0251" w:rsidRPr="00B87E60" w:rsidTr="008E0251">
        <w:trPr>
          <w:trHeight w:val="510"/>
          <w:jc w:val="center"/>
        </w:trPr>
        <w:tc>
          <w:tcPr>
            <w:tcW w:w="3305" w:type="dxa"/>
            <w:shd w:val="clear" w:color="auto" w:fill="auto"/>
            <w:vAlign w:val="center"/>
            <w:hideMark/>
          </w:tcPr>
          <w:p w:rsidR="008E0251" w:rsidRPr="00B87E60" w:rsidRDefault="008E0251" w:rsidP="003D6DFD">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长沙师范学院</w:t>
            </w:r>
          </w:p>
        </w:tc>
        <w:tc>
          <w:tcPr>
            <w:tcW w:w="2556" w:type="dxa"/>
            <w:shd w:val="clear" w:color="auto" w:fill="auto"/>
            <w:vAlign w:val="center"/>
            <w:hideMark/>
          </w:tcPr>
          <w:p w:rsidR="008E0251" w:rsidRPr="00B87E60" w:rsidRDefault="008E0251" w:rsidP="008E0251">
            <w:pPr>
              <w:widowControl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10</w:t>
            </w:r>
          </w:p>
        </w:tc>
        <w:tc>
          <w:tcPr>
            <w:tcW w:w="2994" w:type="dxa"/>
            <w:vAlign w:val="center"/>
          </w:tcPr>
          <w:p w:rsidR="008E0251" w:rsidRPr="00B87E60" w:rsidRDefault="008E0251" w:rsidP="003D6DFD">
            <w:pPr>
              <w:widowControl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1</w:t>
            </w:r>
          </w:p>
        </w:tc>
      </w:tr>
      <w:tr w:rsidR="008E0251" w:rsidRPr="00B87E60" w:rsidTr="008E0251">
        <w:trPr>
          <w:trHeight w:val="510"/>
          <w:jc w:val="center"/>
        </w:trPr>
        <w:tc>
          <w:tcPr>
            <w:tcW w:w="3305" w:type="dxa"/>
            <w:shd w:val="clear" w:color="auto" w:fill="auto"/>
            <w:vAlign w:val="center"/>
            <w:hideMark/>
          </w:tcPr>
          <w:p w:rsidR="008E0251" w:rsidRPr="00B87E60" w:rsidRDefault="008E0251" w:rsidP="003D6DFD">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湖南城市学院</w:t>
            </w:r>
          </w:p>
        </w:tc>
        <w:tc>
          <w:tcPr>
            <w:tcW w:w="2556" w:type="dxa"/>
            <w:shd w:val="clear" w:color="auto" w:fill="auto"/>
            <w:vAlign w:val="center"/>
            <w:hideMark/>
          </w:tcPr>
          <w:p w:rsidR="008E0251" w:rsidRPr="00B87E60" w:rsidRDefault="008E0251" w:rsidP="008E0251">
            <w:pPr>
              <w:widowControl w:val="0"/>
              <w:spacing w:line="260" w:lineRule="exact"/>
              <w:jc w:val="center"/>
              <w:rPr>
                <w:rFonts w:asciiTheme="minorEastAsia" w:eastAsiaTheme="minorEastAsia" w:hAnsiTheme="minorEastAsia"/>
                <w:color w:val="auto"/>
                <w:sz w:val="24"/>
                <w:szCs w:val="24"/>
              </w:rPr>
            </w:pPr>
          </w:p>
        </w:tc>
        <w:tc>
          <w:tcPr>
            <w:tcW w:w="2994" w:type="dxa"/>
            <w:vAlign w:val="center"/>
          </w:tcPr>
          <w:p w:rsidR="008E0251" w:rsidRPr="00B87E60" w:rsidRDefault="008E0251" w:rsidP="003D6DFD">
            <w:pPr>
              <w:widowControl w:val="0"/>
              <w:spacing w:line="260" w:lineRule="exact"/>
              <w:jc w:val="center"/>
              <w:rPr>
                <w:rFonts w:asciiTheme="minorEastAsia" w:eastAsiaTheme="minorEastAsia" w:hAnsiTheme="minorEastAsia"/>
                <w:color w:val="auto"/>
                <w:sz w:val="24"/>
                <w:szCs w:val="24"/>
              </w:rPr>
            </w:pPr>
            <w:r w:rsidRPr="00B87E60">
              <w:rPr>
                <w:rFonts w:asciiTheme="minorEastAsia" w:eastAsiaTheme="minorEastAsia" w:hAnsiTheme="minorEastAsia" w:hint="eastAsia"/>
                <w:color w:val="auto"/>
                <w:sz w:val="24"/>
                <w:szCs w:val="24"/>
              </w:rPr>
              <w:t>4</w:t>
            </w:r>
          </w:p>
        </w:tc>
      </w:tr>
    </w:tbl>
    <w:p w:rsidR="00833536" w:rsidRPr="00B87E60" w:rsidRDefault="00833536" w:rsidP="009877D4">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lastRenderedPageBreak/>
        <w:t>表</w:t>
      </w:r>
      <w:r w:rsidR="008E0251" w:rsidRPr="00B87E60">
        <w:rPr>
          <w:rFonts w:ascii="仿宋_GB2312" w:eastAsia="仿宋_GB2312" w:hint="eastAsia"/>
          <w:color w:val="auto"/>
          <w:sz w:val="32"/>
          <w:szCs w:val="32"/>
        </w:rPr>
        <w:t>5</w:t>
      </w:r>
      <w:r w:rsidRPr="00B87E60">
        <w:rPr>
          <w:rFonts w:ascii="仿宋_GB2312" w:eastAsia="仿宋_GB2312" w:hint="eastAsia"/>
          <w:color w:val="auto"/>
          <w:sz w:val="32"/>
          <w:szCs w:val="32"/>
        </w:rPr>
        <w:t>．专科层次小学教师（扶贫）</w:t>
      </w:r>
      <w:r w:rsidR="008E0251" w:rsidRPr="00B87E60">
        <w:rPr>
          <w:rFonts w:ascii="仿宋_GB2312" w:eastAsia="仿宋_GB2312" w:hint="eastAsia"/>
          <w:color w:val="auto"/>
          <w:sz w:val="32"/>
          <w:szCs w:val="32"/>
        </w:rPr>
        <w:t>与专科层次小学男教师</w:t>
      </w:r>
      <w:r w:rsidRPr="00B87E60">
        <w:rPr>
          <w:rFonts w:ascii="仿宋_GB2312" w:eastAsia="仿宋_GB2312" w:hint="eastAsia"/>
          <w:color w:val="auto"/>
          <w:sz w:val="32"/>
          <w:szCs w:val="32"/>
        </w:rPr>
        <w:t>分培养学校计划表</w:t>
      </w:r>
    </w:p>
    <w:tbl>
      <w:tblPr>
        <w:tblW w:w="8530"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2874"/>
        <w:gridCol w:w="2392"/>
      </w:tblGrid>
      <w:tr w:rsidR="00F545D3" w:rsidRPr="00B87E60" w:rsidTr="00F545D3">
        <w:trPr>
          <w:trHeight w:val="454"/>
          <w:jc w:val="center"/>
        </w:trPr>
        <w:tc>
          <w:tcPr>
            <w:tcW w:w="3264" w:type="dxa"/>
            <w:vMerge w:val="restart"/>
            <w:shd w:val="clear" w:color="auto" w:fill="auto"/>
            <w:vAlign w:val="center"/>
            <w:hideMark/>
          </w:tcPr>
          <w:p w:rsidR="00F545D3" w:rsidRPr="00B87E60" w:rsidRDefault="006B5D71" w:rsidP="00F545D3">
            <w:pPr>
              <w:widowControl w:val="0"/>
              <w:spacing w:line="340" w:lineRule="exact"/>
              <w:ind w:firstLineChars="650" w:firstLine="1560"/>
              <w:rPr>
                <w:rFonts w:asciiTheme="minorEastAsia" w:eastAsiaTheme="minorEastAsia" w:hAnsiTheme="minorEastAsia" w:cs="宋体"/>
                <w:color w:val="auto"/>
                <w:sz w:val="24"/>
                <w:szCs w:val="24"/>
              </w:rPr>
            </w:pPr>
            <w:r>
              <w:rPr>
                <w:rFonts w:asciiTheme="minorEastAsia" w:eastAsiaTheme="minorEastAsia" w:hAnsiTheme="minorEastAsia" w:cs="宋体"/>
                <w:noProof/>
                <w:color w:val="auto"/>
                <w:sz w:val="24"/>
                <w:szCs w:val="24"/>
              </w:rPr>
              <w:pict>
                <v:shape id="_x0000_s1051" type="#_x0000_t32" style="position:absolute;left:0;text-align:left;margin-left:-4pt;margin-top:3.15pt;width:157.2pt;height:48.35pt;z-index:251687936" o:connectortype="straight"/>
              </w:pict>
            </w:r>
            <w:r w:rsidR="00F545D3" w:rsidRPr="00B87E60">
              <w:rPr>
                <w:rFonts w:asciiTheme="minorEastAsia" w:eastAsiaTheme="minorEastAsia" w:hAnsiTheme="minorEastAsia" w:cs="宋体" w:hint="eastAsia"/>
                <w:color w:val="auto"/>
                <w:sz w:val="24"/>
                <w:szCs w:val="24"/>
              </w:rPr>
              <w:t>招生类别与</w:t>
            </w:r>
          </w:p>
          <w:p w:rsidR="00F545D3" w:rsidRPr="00B87E60" w:rsidRDefault="00F545D3" w:rsidP="00F545D3">
            <w:pPr>
              <w:widowControl w:val="0"/>
              <w:spacing w:line="340" w:lineRule="exact"/>
              <w:ind w:firstLineChars="850" w:firstLine="2040"/>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招生专业</w:t>
            </w:r>
          </w:p>
          <w:p w:rsidR="00F545D3" w:rsidRPr="00B87E60" w:rsidRDefault="00F545D3" w:rsidP="009877D4">
            <w:pPr>
              <w:widowControl w:val="0"/>
              <w:spacing w:line="340" w:lineRule="exact"/>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培养学校</w:t>
            </w:r>
          </w:p>
        </w:tc>
        <w:tc>
          <w:tcPr>
            <w:tcW w:w="2874" w:type="dxa"/>
            <w:vAlign w:val="center"/>
          </w:tcPr>
          <w:p w:rsidR="00F545D3" w:rsidRPr="00B87E60" w:rsidRDefault="00F545D3" w:rsidP="00F545D3">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专科层次小学教师（扶贫）</w:t>
            </w:r>
          </w:p>
        </w:tc>
        <w:tc>
          <w:tcPr>
            <w:tcW w:w="2392" w:type="dxa"/>
            <w:vAlign w:val="center"/>
          </w:tcPr>
          <w:p w:rsidR="00F545D3" w:rsidRPr="00B87E60" w:rsidRDefault="00F545D3" w:rsidP="00F545D3">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专科层次小学男教师</w:t>
            </w:r>
          </w:p>
        </w:tc>
      </w:tr>
      <w:tr w:rsidR="00F545D3" w:rsidRPr="00B87E60" w:rsidTr="00F545D3">
        <w:trPr>
          <w:trHeight w:val="454"/>
          <w:jc w:val="center"/>
        </w:trPr>
        <w:tc>
          <w:tcPr>
            <w:tcW w:w="3264" w:type="dxa"/>
            <w:vMerge/>
            <w:shd w:val="clear" w:color="auto" w:fill="auto"/>
            <w:vAlign w:val="center"/>
            <w:hideMark/>
          </w:tcPr>
          <w:p w:rsidR="00F545D3" w:rsidRPr="00B87E60" w:rsidRDefault="00F545D3" w:rsidP="00F545D3">
            <w:pPr>
              <w:widowControl w:val="0"/>
              <w:spacing w:line="340" w:lineRule="exact"/>
              <w:ind w:firstLineChars="600" w:firstLine="1440"/>
              <w:rPr>
                <w:rFonts w:asciiTheme="minorEastAsia" w:eastAsiaTheme="minorEastAsia" w:hAnsiTheme="minorEastAsia" w:cs="宋体"/>
                <w:noProof/>
                <w:color w:val="auto"/>
                <w:sz w:val="24"/>
                <w:szCs w:val="24"/>
              </w:rPr>
            </w:pPr>
          </w:p>
        </w:tc>
        <w:tc>
          <w:tcPr>
            <w:tcW w:w="2874" w:type="dxa"/>
            <w:vAlign w:val="center"/>
          </w:tcPr>
          <w:p w:rsidR="00F545D3" w:rsidRPr="00B87E60" w:rsidRDefault="00F545D3" w:rsidP="00F545D3">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c>
          <w:tcPr>
            <w:tcW w:w="2392" w:type="dxa"/>
            <w:vAlign w:val="center"/>
          </w:tcPr>
          <w:p w:rsidR="00F545D3" w:rsidRPr="00B87E60" w:rsidRDefault="00F545D3" w:rsidP="00F545D3">
            <w:pPr>
              <w:widowControl w:val="0"/>
              <w:spacing w:line="260" w:lineRule="exact"/>
              <w:jc w:val="center"/>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小学教育</w:t>
            </w:r>
          </w:p>
        </w:tc>
      </w:tr>
      <w:tr w:rsidR="00F545D3" w:rsidRPr="00B87E60" w:rsidTr="00F545D3">
        <w:trPr>
          <w:trHeight w:val="454"/>
          <w:jc w:val="center"/>
        </w:trPr>
        <w:tc>
          <w:tcPr>
            <w:tcW w:w="3264" w:type="dxa"/>
            <w:shd w:val="clear" w:color="auto" w:fill="auto"/>
            <w:vAlign w:val="center"/>
            <w:hideMark/>
          </w:tcPr>
          <w:p w:rsidR="00F545D3" w:rsidRPr="00B87E60" w:rsidRDefault="00F545D3" w:rsidP="009877D4">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湘南幼儿师范高等专科学校</w:t>
            </w:r>
          </w:p>
        </w:tc>
        <w:tc>
          <w:tcPr>
            <w:tcW w:w="2874" w:type="dxa"/>
            <w:shd w:val="clear" w:color="auto" w:fill="auto"/>
            <w:vAlign w:val="center"/>
            <w:hideMark/>
          </w:tcPr>
          <w:p w:rsidR="00F545D3" w:rsidRPr="00B87E60" w:rsidRDefault="00F545D3" w:rsidP="00F545D3">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2392" w:type="dxa"/>
            <w:vAlign w:val="center"/>
          </w:tcPr>
          <w:p w:rsidR="00F545D3" w:rsidRPr="00B87E60" w:rsidRDefault="00F545D3" w:rsidP="003D6DFD">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r>
      <w:tr w:rsidR="00F545D3" w:rsidRPr="00B87E60" w:rsidTr="00F545D3">
        <w:trPr>
          <w:trHeight w:val="454"/>
          <w:jc w:val="center"/>
        </w:trPr>
        <w:tc>
          <w:tcPr>
            <w:tcW w:w="3264" w:type="dxa"/>
            <w:shd w:val="clear" w:color="auto" w:fill="auto"/>
            <w:vAlign w:val="center"/>
            <w:hideMark/>
          </w:tcPr>
          <w:p w:rsidR="00F545D3" w:rsidRPr="00B87E60" w:rsidRDefault="00F545D3" w:rsidP="009877D4">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怀化师范高等专科学校</w:t>
            </w:r>
          </w:p>
        </w:tc>
        <w:tc>
          <w:tcPr>
            <w:tcW w:w="2874" w:type="dxa"/>
            <w:shd w:val="clear" w:color="auto" w:fill="auto"/>
            <w:vAlign w:val="center"/>
            <w:hideMark/>
          </w:tcPr>
          <w:p w:rsidR="00F545D3" w:rsidRPr="00B87E60" w:rsidRDefault="00F545D3" w:rsidP="00F545D3">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2392" w:type="dxa"/>
            <w:vAlign w:val="center"/>
          </w:tcPr>
          <w:p w:rsidR="00F545D3" w:rsidRPr="00B87E60" w:rsidRDefault="00F545D3" w:rsidP="003D6DFD">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r>
      <w:tr w:rsidR="00F545D3" w:rsidRPr="00B87E60" w:rsidTr="00F545D3">
        <w:trPr>
          <w:trHeight w:val="454"/>
          <w:jc w:val="center"/>
        </w:trPr>
        <w:tc>
          <w:tcPr>
            <w:tcW w:w="3264" w:type="dxa"/>
            <w:shd w:val="clear" w:color="auto" w:fill="auto"/>
            <w:vAlign w:val="center"/>
            <w:hideMark/>
          </w:tcPr>
          <w:p w:rsidR="00F545D3" w:rsidRPr="00B87E60" w:rsidRDefault="00F545D3" w:rsidP="009877D4">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湘中幼儿师范高等专科学校</w:t>
            </w:r>
          </w:p>
        </w:tc>
        <w:tc>
          <w:tcPr>
            <w:tcW w:w="2874" w:type="dxa"/>
            <w:shd w:val="clear" w:color="auto" w:fill="auto"/>
            <w:vAlign w:val="center"/>
            <w:hideMark/>
          </w:tcPr>
          <w:p w:rsidR="00F545D3" w:rsidRPr="00B87E60" w:rsidRDefault="00F545D3" w:rsidP="00F545D3">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2</w:t>
            </w:r>
          </w:p>
        </w:tc>
        <w:tc>
          <w:tcPr>
            <w:tcW w:w="2392" w:type="dxa"/>
            <w:vAlign w:val="center"/>
          </w:tcPr>
          <w:p w:rsidR="00F545D3" w:rsidRPr="00B87E60" w:rsidRDefault="00F545D3" w:rsidP="003D6DFD">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4</w:t>
            </w:r>
          </w:p>
        </w:tc>
      </w:tr>
      <w:tr w:rsidR="00F545D3" w:rsidRPr="00B87E60" w:rsidTr="00F545D3">
        <w:trPr>
          <w:trHeight w:val="454"/>
          <w:jc w:val="center"/>
        </w:trPr>
        <w:tc>
          <w:tcPr>
            <w:tcW w:w="3264" w:type="dxa"/>
            <w:shd w:val="clear" w:color="auto" w:fill="auto"/>
            <w:vAlign w:val="center"/>
            <w:hideMark/>
          </w:tcPr>
          <w:p w:rsidR="00F545D3" w:rsidRPr="00B87E60" w:rsidRDefault="00F545D3" w:rsidP="009877D4">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湖南幼儿师范高等专科学校</w:t>
            </w:r>
          </w:p>
        </w:tc>
        <w:tc>
          <w:tcPr>
            <w:tcW w:w="2874" w:type="dxa"/>
            <w:shd w:val="clear" w:color="auto" w:fill="auto"/>
            <w:vAlign w:val="center"/>
            <w:hideMark/>
          </w:tcPr>
          <w:p w:rsidR="00F545D3" w:rsidRPr="00B87E60" w:rsidRDefault="00F545D3" w:rsidP="00F545D3">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1</w:t>
            </w:r>
          </w:p>
        </w:tc>
        <w:tc>
          <w:tcPr>
            <w:tcW w:w="2392" w:type="dxa"/>
            <w:vAlign w:val="center"/>
          </w:tcPr>
          <w:p w:rsidR="00F545D3" w:rsidRPr="00B87E60" w:rsidRDefault="00F545D3" w:rsidP="003D6DFD">
            <w:pPr>
              <w:spacing w:line="240" w:lineRule="auto"/>
              <w:jc w:val="center"/>
              <w:textAlignment w:val="auto"/>
              <w:rPr>
                <w:rFonts w:asciiTheme="minorEastAsia" w:eastAsiaTheme="minorEastAsia" w:hAnsiTheme="minorEastAsia" w:cs="宋体"/>
                <w:color w:val="auto"/>
                <w:sz w:val="24"/>
                <w:szCs w:val="24"/>
              </w:rPr>
            </w:pPr>
            <w:r w:rsidRPr="00B87E60">
              <w:rPr>
                <w:rFonts w:asciiTheme="minorEastAsia" w:eastAsiaTheme="minorEastAsia" w:hAnsiTheme="minorEastAsia" w:cs="宋体" w:hint="eastAsia"/>
                <w:color w:val="auto"/>
                <w:sz w:val="24"/>
                <w:szCs w:val="24"/>
              </w:rPr>
              <w:t>5</w:t>
            </w:r>
          </w:p>
        </w:tc>
      </w:tr>
    </w:tbl>
    <w:p w:rsidR="004A0B03" w:rsidRPr="00B87E60" w:rsidRDefault="004A0B03" w:rsidP="006F42FE">
      <w:pPr>
        <w:widowControl w:val="0"/>
        <w:spacing w:line="550" w:lineRule="exact"/>
        <w:ind w:firstLineChars="200" w:firstLine="640"/>
        <w:rPr>
          <w:rFonts w:ascii="黑体" w:eastAsia="黑体" w:hAnsi="黑体"/>
          <w:color w:val="auto"/>
          <w:sz w:val="32"/>
          <w:szCs w:val="32"/>
        </w:rPr>
      </w:pPr>
      <w:r w:rsidRPr="00B87E60">
        <w:rPr>
          <w:rFonts w:ascii="黑体" w:eastAsia="黑体" w:hAnsi="黑体"/>
          <w:color w:val="auto"/>
          <w:sz w:val="32"/>
          <w:szCs w:val="32"/>
        </w:rPr>
        <w:t>三、培养模式</w:t>
      </w:r>
    </w:p>
    <w:p w:rsidR="00AF1D54" w:rsidRPr="00B87E60" w:rsidRDefault="00AF1D54" w:rsidP="006F42FE">
      <w:pPr>
        <w:widowControl w:val="0"/>
        <w:spacing w:line="55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（一）高中（中职）起点</w:t>
      </w:r>
      <w:r w:rsidR="00DD74D8" w:rsidRPr="00B87E60">
        <w:rPr>
          <w:rFonts w:ascii="楷体_GB2312" w:eastAsia="楷体_GB2312" w:hint="eastAsia"/>
          <w:b/>
          <w:color w:val="auto"/>
          <w:sz w:val="32"/>
          <w:szCs w:val="32"/>
        </w:rPr>
        <w:t>公费定向师范生</w:t>
      </w:r>
      <w:r w:rsidRPr="00B87E60">
        <w:rPr>
          <w:rFonts w:ascii="楷体_GB2312" w:eastAsia="楷体_GB2312" w:hint="eastAsia"/>
          <w:b/>
          <w:color w:val="auto"/>
          <w:sz w:val="32"/>
          <w:szCs w:val="32"/>
        </w:rPr>
        <w:t>培养模式</w:t>
      </w:r>
    </w:p>
    <w:p w:rsidR="00AF1D54" w:rsidRPr="00B87E60" w:rsidRDefault="00AF1D54" w:rsidP="006F42FE">
      <w:pPr>
        <w:widowControl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w:t>
      </w:r>
      <w:r w:rsidRPr="00B87E60">
        <w:rPr>
          <w:rFonts w:ascii="仿宋_GB2312" w:eastAsia="仿宋_GB2312"/>
          <w:color w:val="auto"/>
          <w:sz w:val="32"/>
          <w:szCs w:val="32"/>
        </w:rPr>
        <w:t>本科层次</w:t>
      </w:r>
      <w:r w:rsidRPr="00B87E60">
        <w:rPr>
          <w:rFonts w:ascii="仿宋_GB2312" w:eastAsia="仿宋_GB2312" w:hint="eastAsia"/>
          <w:color w:val="auto"/>
          <w:sz w:val="32"/>
          <w:szCs w:val="32"/>
        </w:rPr>
        <w:t>高中</w:t>
      </w:r>
      <w:r w:rsidRPr="00B87E60">
        <w:rPr>
          <w:rFonts w:ascii="仿宋_GB2312" w:eastAsia="仿宋_GB2312"/>
          <w:color w:val="auto"/>
          <w:sz w:val="32"/>
          <w:szCs w:val="32"/>
        </w:rPr>
        <w:t>教师</w:t>
      </w:r>
      <w:r w:rsidR="00B50AD0" w:rsidRPr="00B87E60">
        <w:rPr>
          <w:rFonts w:ascii="仿宋_GB2312" w:eastAsia="仿宋_GB2312" w:hint="eastAsia"/>
          <w:color w:val="auto"/>
          <w:sz w:val="32"/>
          <w:szCs w:val="32"/>
        </w:rPr>
        <w:t>、本科层次初中教师</w:t>
      </w:r>
      <w:r w:rsidRPr="00B87E60">
        <w:rPr>
          <w:rFonts w:ascii="仿宋_GB2312" w:eastAsia="仿宋_GB2312"/>
          <w:color w:val="auto"/>
          <w:sz w:val="32"/>
          <w:szCs w:val="32"/>
        </w:rPr>
        <w:t>采用四年制本科的培养模式。</w:t>
      </w:r>
    </w:p>
    <w:p w:rsidR="00765921" w:rsidRPr="00B87E60" w:rsidRDefault="00AF1D54" w:rsidP="006F42FE">
      <w:pPr>
        <w:widowControl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2．本科</w:t>
      </w:r>
      <w:r w:rsidRPr="00B87E60">
        <w:rPr>
          <w:rFonts w:ascii="仿宋_GB2312" w:eastAsia="仿宋_GB2312"/>
          <w:color w:val="auto"/>
          <w:sz w:val="32"/>
          <w:szCs w:val="32"/>
        </w:rPr>
        <w:t>层次中职专业课教师采用本科院校会同有关高职院校和企业联合培养的模式进行。本科学制四年，人才培养方案由本科院校与高职院校共同制定，原则上第一、二学年由相关高职院校负责培养，第三、四学年由本科院校负责培养。修业期满，成绩合格者，由本科院校颁发本科毕业证书，符合学士学位授予条件的，颁发学士学位证书。</w:t>
      </w:r>
    </w:p>
    <w:p w:rsidR="004A0B03" w:rsidRPr="00B87E60" w:rsidRDefault="004A0B03" w:rsidP="006F42FE">
      <w:pPr>
        <w:widowControl w:val="0"/>
        <w:spacing w:line="55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（二）初中起点公费定向师范生培养模式</w:t>
      </w:r>
    </w:p>
    <w:p w:rsidR="004A0B03" w:rsidRPr="00B87E60" w:rsidRDefault="004A0B03" w:rsidP="006F42FE">
      <w:pPr>
        <w:widowControl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1．初中起点本科层次</w:t>
      </w:r>
      <w:r w:rsidR="006163CE" w:rsidRPr="00B87E60">
        <w:rPr>
          <w:rFonts w:ascii="仿宋_GB2312" w:eastAsia="仿宋_GB2312" w:hint="eastAsia"/>
          <w:color w:val="auto"/>
          <w:sz w:val="32"/>
          <w:szCs w:val="32"/>
        </w:rPr>
        <w:t>各类</w:t>
      </w:r>
      <w:r w:rsidR="00470190" w:rsidRPr="00B87E60">
        <w:rPr>
          <w:rFonts w:ascii="仿宋_GB2312" w:eastAsia="仿宋_GB2312" w:hint="eastAsia"/>
          <w:color w:val="auto"/>
          <w:sz w:val="32"/>
          <w:szCs w:val="32"/>
        </w:rPr>
        <w:t>教师</w:t>
      </w:r>
      <w:r w:rsidRPr="00B87E60">
        <w:rPr>
          <w:rFonts w:ascii="仿宋_GB2312" w:eastAsia="仿宋_GB2312" w:hint="eastAsia"/>
          <w:color w:val="auto"/>
          <w:sz w:val="32"/>
          <w:szCs w:val="32"/>
        </w:rPr>
        <w:t>采用二·四分段的培养模式。</w:t>
      </w:r>
    </w:p>
    <w:p w:rsidR="006F42FE" w:rsidRPr="00B87E60" w:rsidRDefault="00AF1D54" w:rsidP="006F42FE">
      <w:pPr>
        <w:widowControl w:val="0"/>
        <w:snapToGrid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w:t>
      </w:r>
      <w:r w:rsidR="006F42FE" w:rsidRPr="00B87E60">
        <w:rPr>
          <w:rFonts w:ascii="仿宋_GB2312" w:eastAsia="仿宋_GB2312"/>
          <w:color w:val="auto"/>
          <w:sz w:val="32"/>
          <w:szCs w:val="32"/>
        </w:rPr>
        <w:t>学生入学后</w:t>
      </w:r>
      <w:r w:rsidR="00321E5D" w:rsidRPr="00B87E60">
        <w:rPr>
          <w:rFonts w:ascii="仿宋_GB2312" w:eastAsia="仿宋_GB2312" w:hint="eastAsia"/>
          <w:color w:val="auto"/>
          <w:sz w:val="32"/>
          <w:szCs w:val="32"/>
        </w:rPr>
        <w:t>，</w:t>
      </w:r>
      <w:r w:rsidR="006F42FE" w:rsidRPr="00B87E60">
        <w:rPr>
          <w:rFonts w:ascii="仿宋_GB2312" w:eastAsia="仿宋_GB2312"/>
          <w:color w:val="auto"/>
          <w:sz w:val="32"/>
          <w:szCs w:val="32"/>
        </w:rPr>
        <w:t>前2年注册中职</w:t>
      </w:r>
      <w:r w:rsidR="004F7EDB" w:rsidRPr="00B87E60">
        <w:rPr>
          <w:rFonts w:eastAsia="仿宋_GB2312"/>
          <w:color w:val="auto"/>
          <w:sz w:val="32"/>
          <w:szCs w:val="32"/>
        </w:rPr>
        <w:t>幼儿保育</w:t>
      </w:r>
      <w:r w:rsidR="006F42FE" w:rsidRPr="00B87E60">
        <w:rPr>
          <w:rFonts w:ascii="仿宋_GB2312" w:eastAsia="仿宋_GB2312"/>
          <w:color w:val="auto"/>
          <w:sz w:val="32"/>
          <w:szCs w:val="32"/>
        </w:rPr>
        <w:t>专业学籍</w:t>
      </w:r>
      <w:r w:rsidR="006F42FE" w:rsidRPr="00B87E60">
        <w:rPr>
          <w:rFonts w:ascii="仿宋_GB2312" w:eastAsia="仿宋_GB2312" w:hint="eastAsia"/>
          <w:color w:val="auto"/>
          <w:sz w:val="32"/>
          <w:szCs w:val="32"/>
        </w:rPr>
        <w:t>。</w:t>
      </w:r>
      <w:r w:rsidR="006F42FE" w:rsidRPr="00B87E60">
        <w:rPr>
          <w:rFonts w:ascii="仿宋_GB2312" w:eastAsia="仿宋_GB2312"/>
          <w:color w:val="auto"/>
          <w:sz w:val="32"/>
          <w:szCs w:val="32"/>
        </w:rPr>
        <w:t>中职阶段修业期满，成绩合格者由培养学校颁发中职层次</w:t>
      </w:r>
      <w:r w:rsidR="004F7EDB" w:rsidRPr="00B87E60">
        <w:rPr>
          <w:rFonts w:eastAsia="仿宋_GB2312"/>
          <w:color w:val="auto"/>
          <w:sz w:val="32"/>
          <w:szCs w:val="32"/>
        </w:rPr>
        <w:t>幼儿保育</w:t>
      </w:r>
      <w:r w:rsidR="006F42FE" w:rsidRPr="00B87E60">
        <w:rPr>
          <w:rFonts w:ascii="仿宋_GB2312" w:eastAsia="仿宋_GB2312"/>
          <w:color w:val="auto"/>
          <w:sz w:val="32"/>
          <w:szCs w:val="32"/>
        </w:rPr>
        <w:t>专业毕业证书。同时，参加当年普通高校对口招生考试，考试成绩达到省当年划定录取分数线的，经正式办理高考录取手</w:t>
      </w:r>
      <w:r w:rsidR="006F42FE" w:rsidRPr="00B87E60">
        <w:rPr>
          <w:rFonts w:ascii="仿宋_GB2312" w:eastAsia="仿宋_GB2312"/>
          <w:color w:val="auto"/>
          <w:sz w:val="32"/>
          <w:szCs w:val="32"/>
        </w:rPr>
        <w:lastRenderedPageBreak/>
        <w:t>续后升入本科层次学习4年，招生计划纳入当年全省普通高校本科招生计划。本科修业期满，成绩合格者由培养学校颁发四年制本科毕业证书，符合学士学位授予条件的，颁发学士学位证书。</w:t>
      </w:r>
    </w:p>
    <w:p w:rsidR="006F42FE" w:rsidRPr="00B87E60" w:rsidRDefault="00AF1D54" w:rsidP="006F42FE">
      <w:pPr>
        <w:widowControl w:val="0"/>
        <w:snapToGrid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w:t>
      </w:r>
      <w:r w:rsidR="006F42FE" w:rsidRPr="00B87E60">
        <w:rPr>
          <w:rFonts w:ascii="仿宋_GB2312" w:eastAsia="仿宋_GB2312"/>
          <w:color w:val="auto"/>
          <w:sz w:val="32"/>
          <w:szCs w:val="32"/>
        </w:rPr>
        <w:t>对于当年参加了普通高校对口招生考试，</w:t>
      </w:r>
      <w:r w:rsidR="006F42FE" w:rsidRPr="00B87E60">
        <w:rPr>
          <w:rFonts w:ascii="仿宋_GB2312" w:eastAsia="仿宋_GB2312" w:hint="eastAsia"/>
          <w:color w:val="auto"/>
          <w:sz w:val="32"/>
          <w:szCs w:val="32"/>
        </w:rPr>
        <w:t>考试</w:t>
      </w:r>
      <w:r w:rsidR="006F42FE" w:rsidRPr="00B87E60">
        <w:rPr>
          <w:rFonts w:ascii="仿宋_GB2312" w:eastAsia="仿宋_GB2312"/>
          <w:color w:val="auto"/>
          <w:sz w:val="32"/>
          <w:szCs w:val="32"/>
        </w:rPr>
        <w:t>成绩未达到省当年划定录取分数线的学生，原签订的公费定向培养协议书终止，</w:t>
      </w:r>
      <w:r w:rsidR="006F42FE" w:rsidRPr="00B87E60">
        <w:rPr>
          <w:rFonts w:ascii="仿宋_GB2312" w:eastAsia="仿宋_GB2312" w:hint="eastAsia"/>
          <w:color w:val="auto"/>
          <w:sz w:val="32"/>
          <w:szCs w:val="32"/>
        </w:rPr>
        <w:t>培养学校</w:t>
      </w:r>
      <w:r w:rsidR="006F42FE" w:rsidRPr="00B87E60">
        <w:rPr>
          <w:rFonts w:ascii="仿宋_GB2312" w:eastAsia="仿宋_GB2312"/>
          <w:color w:val="auto"/>
          <w:sz w:val="32"/>
          <w:szCs w:val="32"/>
        </w:rPr>
        <w:t>不再进行后续阶段培养，</w:t>
      </w:r>
      <w:r w:rsidR="006F42FE" w:rsidRPr="00B87E60">
        <w:rPr>
          <w:rFonts w:ascii="仿宋_GB2312" w:eastAsia="仿宋_GB2312" w:hint="eastAsia"/>
          <w:color w:val="auto"/>
          <w:sz w:val="32"/>
          <w:szCs w:val="32"/>
        </w:rPr>
        <w:t>学生</w:t>
      </w:r>
      <w:r w:rsidR="006F42FE" w:rsidRPr="00B87E60">
        <w:rPr>
          <w:rFonts w:ascii="仿宋_GB2312" w:eastAsia="仿宋_GB2312"/>
          <w:color w:val="auto"/>
          <w:sz w:val="32"/>
          <w:szCs w:val="32"/>
        </w:rPr>
        <w:t>自谋职业。</w:t>
      </w:r>
    </w:p>
    <w:p w:rsidR="004A0B03" w:rsidRPr="00B87E60" w:rsidRDefault="004A0B03" w:rsidP="006F42FE">
      <w:pPr>
        <w:widowControl w:val="0"/>
        <w:spacing w:line="55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2．初中起点专科层次</w:t>
      </w:r>
      <w:r w:rsidR="006163CE" w:rsidRPr="00B87E60">
        <w:rPr>
          <w:rFonts w:ascii="仿宋_GB2312" w:eastAsia="仿宋_GB2312" w:hint="eastAsia"/>
          <w:color w:val="auto"/>
          <w:sz w:val="32"/>
          <w:szCs w:val="32"/>
        </w:rPr>
        <w:t>各类</w:t>
      </w:r>
      <w:r w:rsidR="00470190" w:rsidRPr="00B87E60">
        <w:rPr>
          <w:rFonts w:ascii="仿宋_GB2312" w:eastAsia="仿宋_GB2312" w:hint="eastAsia"/>
          <w:color w:val="auto"/>
          <w:sz w:val="32"/>
          <w:szCs w:val="32"/>
        </w:rPr>
        <w:t>教师</w:t>
      </w:r>
      <w:r w:rsidR="00AF1D54" w:rsidRPr="00B87E60">
        <w:rPr>
          <w:rFonts w:ascii="仿宋_GB2312" w:eastAsia="仿宋_GB2312"/>
          <w:color w:val="auto"/>
          <w:sz w:val="32"/>
          <w:szCs w:val="32"/>
        </w:rPr>
        <w:t>采用五年一贯制</w:t>
      </w:r>
      <w:r w:rsidR="00AF1D54" w:rsidRPr="00B87E60">
        <w:rPr>
          <w:rFonts w:ascii="仿宋_GB2312" w:eastAsia="仿宋_GB2312" w:hint="eastAsia"/>
          <w:color w:val="auto"/>
          <w:sz w:val="32"/>
          <w:szCs w:val="32"/>
        </w:rPr>
        <w:t>专科</w:t>
      </w:r>
      <w:r w:rsidR="00AF1D54" w:rsidRPr="00B87E60">
        <w:rPr>
          <w:rFonts w:ascii="仿宋_GB2312" w:eastAsia="仿宋_GB2312"/>
          <w:color w:val="auto"/>
          <w:sz w:val="32"/>
          <w:szCs w:val="32"/>
        </w:rPr>
        <w:t>的培养模式</w:t>
      </w:r>
      <w:r w:rsidRPr="00B87E60">
        <w:rPr>
          <w:rFonts w:ascii="仿宋_GB2312" w:eastAsia="仿宋_GB2312" w:hint="eastAsia"/>
          <w:color w:val="auto"/>
          <w:sz w:val="32"/>
          <w:szCs w:val="32"/>
        </w:rPr>
        <w:t>。</w:t>
      </w:r>
    </w:p>
    <w:p w:rsidR="004A0B03" w:rsidRPr="00B87E60" w:rsidRDefault="004A0B03" w:rsidP="00B50AD0">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四、招生报名对象及条件</w:t>
      </w:r>
    </w:p>
    <w:p w:rsidR="004A0B03" w:rsidRPr="00B87E60" w:rsidRDefault="004A0B03"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（一）高中（中职）起点公费定向师范生</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我市</w:t>
      </w:r>
      <w:r w:rsidR="00AF1D54" w:rsidRPr="00B87E60">
        <w:rPr>
          <w:rFonts w:ascii="仿宋_GB2312" w:eastAsia="仿宋_GB2312" w:hint="eastAsia"/>
          <w:color w:val="auto"/>
          <w:sz w:val="32"/>
          <w:szCs w:val="32"/>
        </w:rPr>
        <w:t>高中</w:t>
      </w:r>
      <w:r w:rsidRPr="00B87E60">
        <w:rPr>
          <w:rFonts w:ascii="仿宋_GB2312" w:eastAsia="仿宋_GB2312" w:hint="eastAsia"/>
          <w:color w:val="auto"/>
          <w:sz w:val="32"/>
          <w:szCs w:val="32"/>
        </w:rPr>
        <w:t>教师</w:t>
      </w:r>
      <w:r w:rsidR="00B50AD0" w:rsidRPr="00B87E60">
        <w:rPr>
          <w:rFonts w:ascii="仿宋_GB2312" w:eastAsia="仿宋_GB2312" w:hint="eastAsia"/>
          <w:color w:val="auto"/>
          <w:sz w:val="32"/>
          <w:szCs w:val="32"/>
        </w:rPr>
        <w:t>、初中教师</w:t>
      </w:r>
      <w:r w:rsidR="00075929" w:rsidRPr="00B87E60">
        <w:rPr>
          <w:rFonts w:ascii="仿宋_GB2312" w:eastAsia="仿宋_GB2312" w:hint="eastAsia"/>
          <w:color w:val="auto"/>
          <w:sz w:val="32"/>
          <w:szCs w:val="32"/>
        </w:rPr>
        <w:t>计划的招生对象</w:t>
      </w:r>
      <w:r w:rsidRPr="00B87E60">
        <w:rPr>
          <w:rFonts w:ascii="仿宋_GB2312" w:eastAsia="仿宋_GB2312" w:hint="eastAsia"/>
          <w:color w:val="auto"/>
          <w:sz w:val="32"/>
          <w:szCs w:val="32"/>
        </w:rPr>
        <w:t>是持耒阳市户籍</w:t>
      </w:r>
      <w:r w:rsidR="003D6DFD" w:rsidRPr="00B87E60">
        <w:rPr>
          <w:rFonts w:eastAsia="仿宋_GB2312"/>
          <w:color w:val="auto"/>
          <w:sz w:val="32"/>
          <w:szCs w:val="32"/>
        </w:rPr>
        <w:t>（户籍迁入截止时间为</w:t>
      </w:r>
      <w:r w:rsidR="003D6DFD" w:rsidRPr="00B87E60">
        <w:rPr>
          <w:rFonts w:eastAsia="仿宋_GB2312"/>
          <w:color w:val="auto"/>
          <w:sz w:val="32"/>
          <w:szCs w:val="32"/>
        </w:rPr>
        <w:t>2021</w:t>
      </w:r>
      <w:r w:rsidR="003D6DFD" w:rsidRPr="00B87E60">
        <w:rPr>
          <w:rFonts w:eastAsia="仿宋_GB2312"/>
          <w:color w:val="auto"/>
          <w:sz w:val="32"/>
          <w:szCs w:val="32"/>
        </w:rPr>
        <w:t>年</w:t>
      </w:r>
      <w:r w:rsidR="003D6DFD" w:rsidRPr="00B87E60">
        <w:rPr>
          <w:rFonts w:eastAsia="仿宋_GB2312"/>
          <w:color w:val="auto"/>
          <w:sz w:val="32"/>
          <w:szCs w:val="32"/>
        </w:rPr>
        <w:t>6</w:t>
      </w:r>
      <w:r w:rsidR="003D6DFD" w:rsidRPr="00B87E60">
        <w:rPr>
          <w:rFonts w:eastAsia="仿宋_GB2312"/>
          <w:color w:val="auto"/>
          <w:sz w:val="32"/>
          <w:szCs w:val="32"/>
        </w:rPr>
        <w:t>月</w:t>
      </w:r>
      <w:r w:rsidR="003D6DFD" w:rsidRPr="00B87E60">
        <w:rPr>
          <w:rFonts w:eastAsia="仿宋_GB2312"/>
          <w:color w:val="auto"/>
          <w:sz w:val="32"/>
          <w:szCs w:val="32"/>
        </w:rPr>
        <w:t>7</w:t>
      </w:r>
      <w:r w:rsidR="003D6DFD" w:rsidRPr="00B87E60">
        <w:rPr>
          <w:rFonts w:eastAsia="仿宋_GB2312"/>
          <w:color w:val="auto"/>
          <w:sz w:val="32"/>
          <w:szCs w:val="32"/>
        </w:rPr>
        <w:t>日）</w:t>
      </w:r>
      <w:r w:rsidRPr="00B87E60">
        <w:rPr>
          <w:rFonts w:ascii="仿宋_GB2312" w:eastAsia="仿宋_GB2312" w:hint="eastAsia"/>
          <w:color w:val="auto"/>
          <w:sz w:val="32"/>
          <w:szCs w:val="32"/>
        </w:rPr>
        <w:t>的</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年</w:t>
      </w:r>
      <w:r w:rsidR="00256EFA" w:rsidRPr="00B87E60">
        <w:rPr>
          <w:rFonts w:ascii="仿宋_GB2312" w:eastAsia="仿宋_GB2312" w:hint="eastAsia"/>
          <w:color w:val="auto"/>
          <w:sz w:val="32"/>
          <w:szCs w:val="32"/>
        </w:rPr>
        <w:t>湖南省</w:t>
      </w:r>
      <w:r w:rsidRPr="00B87E60">
        <w:rPr>
          <w:rFonts w:ascii="仿宋_GB2312" w:eastAsia="仿宋_GB2312" w:hint="eastAsia"/>
          <w:color w:val="auto"/>
          <w:sz w:val="32"/>
          <w:szCs w:val="32"/>
        </w:rPr>
        <w:t>高考考生；我市中职专业课教师计划的招生对象是参加</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年湖南省高考或对口招生考试的考生（不限耒阳市户籍）。且同时</w:t>
      </w:r>
      <w:r w:rsidRPr="00B87E60">
        <w:rPr>
          <w:rFonts w:ascii="仿宋_GB2312" w:eastAsia="仿宋_GB2312"/>
          <w:color w:val="auto"/>
          <w:sz w:val="32"/>
          <w:szCs w:val="32"/>
        </w:rPr>
        <w:t>符合以下条件：</w:t>
      </w:r>
    </w:p>
    <w:p w:rsidR="00A6330B" w:rsidRPr="00B87E60" w:rsidRDefault="00A6330B" w:rsidP="00A6330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w:t>
      </w:r>
      <w:r w:rsidRPr="00B87E60">
        <w:rPr>
          <w:rFonts w:ascii="仿宋_GB2312" w:eastAsia="仿宋_GB2312"/>
          <w:color w:val="auto"/>
          <w:sz w:val="32"/>
          <w:szCs w:val="32"/>
        </w:rPr>
        <w:t>．年龄未满22周岁（199</w:t>
      </w:r>
      <w:r w:rsidR="00C11B13" w:rsidRPr="00B87E60">
        <w:rPr>
          <w:rFonts w:ascii="仿宋_GB2312" w:eastAsia="仿宋_GB2312" w:hint="eastAsia"/>
          <w:color w:val="auto"/>
          <w:sz w:val="32"/>
          <w:szCs w:val="32"/>
        </w:rPr>
        <w:t>9</w:t>
      </w:r>
      <w:r w:rsidRPr="00B87E60">
        <w:rPr>
          <w:rFonts w:ascii="仿宋_GB2312" w:eastAsia="仿宋_GB2312"/>
          <w:color w:val="auto"/>
          <w:sz w:val="32"/>
          <w:szCs w:val="32"/>
        </w:rPr>
        <w:t>年9月1日及以后出生）。</w:t>
      </w:r>
    </w:p>
    <w:p w:rsidR="00AF1D54" w:rsidRPr="00B87E60" w:rsidRDefault="00A6330B"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w:t>
      </w:r>
      <w:r w:rsidR="004A0B03" w:rsidRPr="00B87E60">
        <w:rPr>
          <w:rFonts w:ascii="仿宋_GB2312" w:eastAsia="仿宋_GB2312"/>
          <w:color w:val="auto"/>
          <w:sz w:val="32"/>
          <w:szCs w:val="32"/>
        </w:rPr>
        <w:t>．</w:t>
      </w:r>
      <w:r w:rsidR="00AF1D54" w:rsidRPr="00B87E60">
        <w:rPr>
          <w:rFonts w:ascii="仿宋_GB2312" w:eastAsia="仿宋_GB2312"/>
          <w:color w:val="auto"/>
          <w:sz w:val="32"/>
          <w:szCs w:val="32"/>
        </w:rPr>
        <w:t>参加了</w:t>
      </w:r>
      <w:r w:rsidR="00E53FC7" w:rsidRPr="00B87E60">
        <w:rPr>
          <w:rFonts w:ascii="仿宋_GB2312" w:eastAsia="仿宋_GB2312"/>
          <w:color w:val="auto"/>
          <w:sz w:val="32"/>
          <w:szCs w:val="32"/>
        </w:rPr>
        <w:t>2021</w:t>
      </w:r>
      <w:r w:rsidR="00AF1D54" w:rsidRPr="00B87E60">
        <w:rPr>
          <w:rFonts w:ascii="仿宋_GB2312" w:eastAsia="仿宋_GB2312"/>
          <w:color w:val="auto"/>
          <w:sz w:val="32"/>
          <w:szCs w:val="32"/>
        </w:rPr>
        <w:t>年湖南省普通高考</w:t>
      </w:r>
      <w:r w:rsidR="00AF1D54" w:rsidRPr="00B87E60">
        <w:rPr>
          <w:rFonts w:ascii="仿宋_GB2312" w:eastAsia="仿宋_GB2312" w:hint="eastAsia"/>
          <w:color w:val="auto"/>
          <w:sz w:val="32"/>
          <w:szCs w:val="32"/>
        </w:rPr>
        <w:t>或</w:t>
      </w:r>
      <w:r w:rsidR="00AF1D54" w:rsidRPr="00B87E60">
        <w:rPr>
          <w:rFonts w:ascii="仿宋_GB2312" w:eastAsia="仿宋_GB2312"/>
          <w:color w:val="auto"/>
          <w:sz w:val="32"/>
          <w:szCs w:val="32"/>
        </w:rPr>
        <w:t>普通高校对口招生考试，且考试成绩</w:t>
      </w:r>
      <w:r w:rsidR="00AF1D54" w:rsidRPr="00B87E60">
        <w:rPr>
          <w:rFonts w:ascii="仿宋_GB2312" w:eastAsia="仿宋_GB2312" w:hint="eastAsia"/>
          <w:color w:val="auto"/>
          <w:sz w:val="32"/>
          <w:szCs w:val="32"/>
        </w:rPr>
        <w:t>达到以下要求：</w:t>
      </w:r>
    </w:p>
    <w:p w:rsidR="00A6330B" w:rsidRPr="00B87E60" w:rsidRDefault="00AF1D54" w:rsidP="00A6330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w:t>
      </w:r>
      <w:r w:rsidR="00A6330B" w:rsidRPr="00B87E60">
        <w:rPr>
          <w:rFonts w:ascii="仿宋_GB2312" w:eastAsia="仿宋_GB2312"/>
          <w:color w:val="auto"/>
          <w:sz w:val="32"/>
          <w:szCs w:val="32"/>
        </w:rPr>
        <w:t>报考</w:t>
      </w:r>
      <w:r w:rsidR="00A6330B" w:rsidRPr="00B87E60">
        <w:rPr>
          <w:rFonts w:ascii="仿宋_GB2312" w:eastAsia="仿宋_GB2312" w:hint="eastAsia"/>
          <w:color w:val="auto"/>
          <w:sz w:val="32"/>
          <w:szCs w:val="32"/>
        </w:rPr>
        <w:t>高中教师、初中教师</w:t>
      </w:r>
      <w:r w:rsidR="00A6330B" w:rsidRPr="00B87E60">
        <w:rPr>
          <w:rFonts w:ascii="仿宋_GB2312" w:eastAsia="仿宋_GB2312"/>
          <w:color w:val="auto"/>
          <w:sz w:val="32"/>
          <w:szCs w:val="32"/>
        </w:rPr>
        <w:t>计划的高考成绩达到招生学校</w:t>
      </w:r>
      <w:r w:rsidR="003D6DFD" w:rsidRPr="00B87E60">
        <w:rPr>
          <w:rFonts w:eastAsia="仿宋_GB2312"/>
          <w:color w:val="auto"/>
          <w:sz w:val="32"/>
          <w:szCs w:val="32"/>
        </w:rPr>
        <w:t>相应类别本科录取控制分数线，考生高考选考科目符合招生学校选科要求。</w:t>
      </w:r>
    </w:p>
    <w:p w:rsidR="004A0B03" w:rsidRPr="00B87E60" w:rsidRDefault="00B50AD0" w:rsidP="00A6330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w:t>
      </w:r>
      <w:r w:rsidR="00A6330B" w:rsidRPr="00B87E60">
        <w:rPr>
          <w:rFonts w:ascii="仿宋_GB2312" w:eastAsia="仿宋_GB2312"/>
          <w:color w:val="auto"/>
          <w:sz w:val="32"/>
          <w:szCs w:val="32"/>
        </w:rPr>
        <w:t>报考</w:t>
      </w:r>
      <w:r w:rsidR="00A6330B" w:rsidRPr="00B87E60">
        <w:rPr>
          <w:rFonts w:ascii="仿宋_GB2312" w:eastAsia="仿宋_GB2312" w:hint="eastAsia"/>
          <w:color w:val="auto"/>
          <w:sz w:val="32"/>
          <w:szCs w:val="32"/>
        </w:rPr>
        <w:t>中职专业课教师</w:t>
      </w:r>
      <w:r w:rsidR="00A6330B" w:rsidRPr="00B87E60">
        <w:rPr>
          <w:rFonts w:ascii="仿宋_GB2312" w:eastAsia="仿宋_GB2312"/>
          <w:color w:val="auto"/>
          <w:sz w:val="32"/>
          <w:szCs w:val="32"/>
        </w:rPr>
        <w:t>普通高考招生计划的考生，高考成绩达到招生学校</w:t>
      </w:r>
      <w:r w:rsidR="003D6DFD" w:rsidRPr="00B87E60">
        <w:rPr>
          <w:rFonts w:eastAsia="仿宋_GB2312"/>
          <w:color w:val="auto"/>
          <w:sz w:val="32"/>
          <w:szCs w:val="32"/>
        </w:rPr>
        <w:t>相应类别本科录取控制分数线</w:t>
      </w:r>
      <w:r w:rsidR="00A6330B" w:rsidRPr="00B87E60">
        <w:rPr>
          <w:rFonts w:ascii="仿宋_GB2312" w:eastAsia="仿宋_GB2312"/>
          <w:color w:val="auto"/>
          <w:sz w:val="32"/>
          <w:szCs w:val="32"/>
        </w:rPr>
        <w:t>；报考</w:t>
      </w:r>
      <w:r w:rsidR="00A6330B" w:rsidRPr="00B87E60">
        <w:rPr>
          <w:rFonts w:ascii="仿宋_GB2312" w:eastAsia="仿宋_GB2312" w:hint="eastAsia"/>
          <w:color w:val="auto"/>
          <w:sz w:val="32"/>
          <w:szCs w:val="32"/>
        </w:rPr>
        <w:t>中职专</w:t>
      </w:r>
      <w:r w:rsidR="00A6330B" w:rsidRPr="00B87E60">
        <w:rPr>
          <w:rFonts w:ascii="仿宋_GB2312" w:eastAsia="仿宋_GB2312" w:hint="eastAsia"/>
          <w:color w:val="auto"/>
          <w:sz w:val="32"/>
          <w:szCs w:val="32"/>
        </w:rPr>
        <w:lastRenderedPageBreak/>
        <w:t>业课教师</w:t>
      </w:r>
      <w:r w:rsidR="00A6330B" w:rsidRPr="00B87E60">
        <w:rPr>
          <w:rFonts w:ascii="仿宋_GB2312" w:eastAsia="仿宋_GB2312"/>
          <w:color w:val="auto"/>
          <w:sz w:val="32"/>
          <w:szCs w:val="32"/>
        </w:rPr>
        <w:t>对口招生计划的考生，对口招生考试成绩达到相应专业门类本科录取控制分数线。</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3．</w:t>
      </w:r>
      <w:r w:rsidR="00A6330B" w:rsidRPr="00B87E60">
        <w:rPr>
          <w:rFonts w:ascii="仿宋_GB2312" w:eastAsia="仿宋_GB2312"/>
          <w:color w:val="auto"/>
          <w:sz w:val="32"/>
          <w:szCs w:val="32"/>
        </w:rPr>
        <w:t>身体健康，体检合格。体检工作要求按湖南省教育考试院</w:t>
      </w:r>
      <w:r w:rsidR="00AC535A" w:rsidRPr="00B87E60">
        <w:rPr>
          <w:rFonts w:ascii="仿宋_GB2312" w:eastAsia="仿宋_GB2312"/>
          <w:color w:val="auto"/>
          <w:sz w:val="32"/>
          <w:szCs w:val="32"/>
        </w:rPr>
        <w:t>《</w:t>
      </w:r>
      <w:r w:rsidR="00A6330B" w:rsidRPr="00B87E60">
        <w:rPr>
          <w:rFonts w:ascii="仿宋_GB2312" w:eastAsia="仿宋_GB2312"/>
          <w:color w:val="auto"/>
          <w:sz w:val="32"/>
          <w:szCs w:val="32"/>
        </w:rPr>
        <w:t>关于做好</w:t>
      </w:r>
      <w:r w:rsidR="00E53FC7" w:rsidRPr="00B87E60">
        <w:rPr>
          <w:rFonts w:ascii="仿宋_GB2312" w:eastAsia="仿宋_GB2312"/>
          <w:color w:val="auto"/>
          <w:sz w:val="32"/>
          <w:szCs w:val="32"/>
        </w:rPr>
        <w:t>2021</w:t>
      </w:r>
      <w:r w:rsidR="00A6330B" w:rsidRPr="00B87E60">
        <w:rPr>
          <w:rFonts w:ascii="仿宋_GB2312" w:eastAsia="仿宋_GB2312"/>
          <w:color w:val="auto"/>
          <w:sz w:val="32"/>
          <w:szCs w:val="32"/>
        </w:rPr>
        <w:t>年全省普通高等学校招生体检工作的通知》（湘教考普〔</w:t>
      </w:r>
      <w:r w:rsidR="00E53FC7" w:rsidRPr="00B87E60">
        <w:rPr>
          <w:rFonts w:ascii="仿宋_GB2312" w:eastAsia="仿宋_GB2312"/>
          <w:color w:val="auto"/>
          <w:sz w:val="32"/>
          <w:szCs w:val="32"/>
        </w:rPr>
        <w:t>2021</w:t>
      </w:r>
      <w:r w:rsidR="00A6330B" w:rsidRPr="00B87E60">
        <w:rPr>
          <w:rFonts w:ascii="仿宋_GB2312" w:eastAsia="仿宋_GB2312"/>
          <w:color w:val="auto"/>
          <w:sz w:val="32"/>
          <w:szCs w:val="32"/>
        </w:rPr>
        <w:t>〕</w:t>
      </w:r>
      <w:r w:rsidR="003D6DFD" w:rsidRPr="00B87E60">
        <w:rPr>
          <w:rFonts w:ascii="仿宋_GB2312" w:eastAsia="仿宋_GB2312" w:hint="eastAsia"/>
          <w:color w:val="auto"/>
          <w:sz w:val="32"/>
          <w:szCs w:val="32"/>
        </w:rPr>
        <w:t>5</w:t>
      </w:r>
      <w:r w:rsidR="00A6330B" w:rsidRPr="00B87E60">
        <w:rPr>
          <w:rFonts w:ascii="仿宋_GB2312" w:eastAsia="仿宋_GB2312"/>
          <w:color w:val="auto"/>
          <w:sz w:val="32"/>
          <w:szCs w:val="32"/>
        </w:rPr>
        <w:t>号）执行。</w:t>
      </w:r>
    </w:p>
    <w:p w:rsidR="006F0361" w:rsidRPr="00B87E60" w:rsidRDefault="004A0B03" w:rsidP="00A6330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4．热爱教育事业，自愿报考</w:t>
      </w:r>
      <w:r w:rsidRPr="00B87E60">
        <w:rPr>
          <w:rFonts w:ascii="仿宋_GB2312" w:eastAsia="仿宋_GB2312" w:hint="eastAsia"/>
          <w:color w:val="auto"/>
          <w:sz w:val="32"/>
          <w:szCs w:val="32"/>
        </w:rPr>
        <w:t>公费定向师范生</w:t>
      </w:r>
      <w:r w:rsidRPr="00B87E60">
        <w:rPr>
          <w:rFonts w:ascii="仿宋_GB2312" w:eastAsia="仿宋_GB2312"/>
          <w:color w:val="auto"/>
          <w:sz w:val="32"/>
          <w:szCs w:val="32"/>
        </w:rPr>
        <w:t>，且保证毕业后</w:t>
      </w:r>
      <w:r w:rsidR="00AF1D54" w:rsidRPr="00B87E60">
        <w:rPr>
          <w:rFonts w:ascii="仿宋_GB2312" w:eastAsia="仿宋_GB2312"/>
          <w:color w:val="auto"/>
          <w:sz w:val="32"/>
          <w:szCs w:val="32"/>
        </w:rPr>
        <w:t>服从</w:t>
      </w:r>
      <w:r w:rsidR="00AF1D54" w:rsidRPr="00B87E60">
        <w:rPr>
          <w:rFonts w:ascii="仿宋_GB2312" w:eastAsia="仿宋_GB2312" w:hint="eastAsia"/>
          <w:color w:val="auto"/>
          <w:sz w:val="32"/>
          <w:szCs w:val="32"/>
        </w:rPr>
        <w:t>我市教育局</w:t>
      </w:r>
      <w:r w:rsidR="00AF1D54" w:rsidRPr="00B87E60">
        <w:rPr>
          <w:rFonts w:ascii="仿宋_GB2312" w:eastAsia="仿宋_GB2312"/>
          <w:color w:val="auto"/>
          <w:sz w:val="32"/>
          <w:szCs w:val="32"/>
        </w:rPr>
        <w:t>的安排，</w:t>
      </w:r>
      <w:r w:rsidRPr="00B87E60">
        <w:rPr>
          <w:rFonts w:ascii="仿宋_GB2312" w:eastAsia="仿宋_GB2312"/>
          <w:color w:val="auto"/>
          <w:sz w:val="32"/>
          <w:szCs w:val="32"/>
        </w:rPr>
        <w:t>在</w:t>
      </w:r>
      <w:r w:rsidRPr="00B87E60">
        <w:rPr>
          <w:rFonts w:ascii="仿宋_GB2312" w:eastAsia="仿宋_GB2312" w:hint="eastAsia"/>
          <w:color w:val="auto"/>
          <w:sz w:val="32"/>
          <w:szCs w:val="32"/>
        </w:rPr>
        <w:t>我市相应类别</w:t>
      </w:r>
      <w:r w:rsidRPr="00B87E60">
        <w:rPr>
          <w:rFonts w:ascii="仿宋_GB2312" w:eastAsia="仿宋_GB2312"/>
          <w:color w:val="auto"/>
          <w:sz w:val="32"/>
          <w:szCs w:val="32"/>
        </w:rPr>
        <w:t>学校任教</w:t>
      </w:r>
      <w:r w:rsidR="00AC535A" w:rsidRPr="00B87E60">
        <w:rPr>
          <w:rFonts w:ascii="仿宋_GB2312" w:eastAsia="仿宋_GB2312" w:hint="eastAsia"/>
          <w:color w:val="auto"/>
          <w:sz w:val="32"/>
          <w:szCs w:val="32"/>
        </w:rPr>
        <w:t>，服务时间</w:t>
      </w:r>
      <w:r w:rsidRPr="00B87E60">
        <w:rPr>
          <w:rFonts w:ascii="仿宋_GB2312" w:eastAsia="仿宋_GB2312"/>
          <w:color w:val="auto"/>
          <w:sz w:val="32"/>
          <w:szCs w:val="32"/>
        </w:rPr>
        <w:t>不少于</w:t>
      </w:r>
      <w:r w:rsidR="00AF1D54" w:rsidRPr="00B87E60">
        <w:rPr>
          <w:rFonts w:ascii="仿宋_GB2312" w:eastAsia="仿宋_GB2312" w:hint="eastAsia"/>
          <w:color w:val="auto"/>
          <w:sz w:val="32"/>
          <w:szCs w:val="32"/>
        </w:rPr>
        <w:t>6</w:t>
      </w:r>
      <w:r w:rsidRPr="00B87E60">
        <w:rPr>
          <w:rFonts w:ascii="仿宋_GB2312" w:eastAsia="仿宋_GB2312"/>
          <w:color w:val="auto"/>
          <w:sz w:val="32"/>
          <w:szCs w:val="32"/>
        </w:rPr>
        <w:t>年。</w:t>
      </w:r>
    </w:p>
    <w:p w:rsidR="004A0B03" w:rsidRPr="00B87E60" w:rsidRDefault="004A0B03"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（二）初中起点公费定向师范生</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报考我市</w:t>
      </w:r>
      <w:r w:rsidR="00AF1D54" w:rsidRPr="00B87E60">
        <w:rPr>
          <w:rFonts w:ascii="仿宋_GB2312" w:eastAsia="仿宋_GB2312" w:hint="eastAsia"/>
          <w:color w:val="auto"/>
          <w:sz w:val="32"/>
          <w:szCs w:val="32"/>
        </w:rPr>
        <w:t>初中起点</w:t>
      </w:r>
      <w:r w:rsidRPr="00B87E60">
        <w:rPr>
          <w:rFonts w:ascii="仿宋_GB2312" w:eastAsia="仿宋_GB2312" w:hint="eastAsia"/>
          <w:color w:val="auto"/>
          <w:sz w:val="32"/>
          <w:szCs w:val="32"/>
        </w:rPr>
        <w:t>公费定向师范生的报名对象是持耒阳市户籍的</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年应届初中毕业生</w:t>
      </w:r>
      <w:r w:rsidR="00867811" w:rsidRPr="00B87E60">
        <w:rPr>
          <w:rFonts w:ascii="仿宋_GB2312" w:eastAsia="仿宋_GB2312" w:hint="eastAsia"/>
          <w:color w:val="auto"/>
          <w:sz w:val="32"/>
          <w:szCs w:val="32"/>
        </w:rPr>
        <w:t>（参加了衡阳市教育局组织的初二生地会考）</w:t>
      </w:r>
      <w:r w:rsidRPr="00B87E60">
        <w:rPr>
          <w:rFonts w:ascii="仿宋_GB2312" w:eastAsia="仿宋_GB2312" w:hint="eastAsia"/>
          <w:color w:val="auto"/>
          <w:sz w:val="32"/>
          <w:szCs w:val="32"/>
        </w:rPr>
        <w:t>，且符合以下条件：</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1．</w:t>
      </w:r>
      <w:r w:rsidR="00AF1D54" w:rsidRPr="00B87E60">
        <w:rPr>
          <w:rFonts w:ascii="仿宋_GB2312" w:eastAsia="仿宋_GB2312"/>
          <w:color w:val="auto"/>
          <w:sz w:val="32"/>
          <w:szCs w:val="32"/>
        </w:rPr>
        <w:t>年龄未满18周岁（200</w:t>
      </w:r>
      <w:r w:rsidR="00C11B13" w:rsidRPr="00B87E60">
        <w:rPr>
          <w:rFonts w:ascii="仿宋_GB2312" w:eastAsia="仿宋_GB2312" w:hint="eastAsia"/>
          <w:color w:val="auto"/>
          <w:sz w:val="32"/>
          <w:szCs w:val="32"/>
        </w:rPr>
        <w:t>3</w:t>
      </w:r>
      <w:r w:rsidR="00AF1D54" w:rsidRPr="00B87E60">
        <w:rPr>
          <w:rFonts w:ascii="仿宋_GB2312" w:eastAsia="仿宋_GB2312"/>
          <w:color w:val="auto"/>
          <w:sz w:val="32"/>
          <w:szCs w:val="32"/>
        </w:rPr>
        <w:t>年9月1日及以后出生）。</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2．热爱祖国，品行良好，遵纪守法。</w:t>
      </w:r>
    </w:p>
    <w:p w:rsidR="00467DB5"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3．在我市公费定向师范生专用考点参加了衡阳市</w:t>
      </w:r>
      <w:r w:rsidR="000F70CE" w:rsidRPr="00B87E60">
        <w:rPr>
          <w:rFonts w:ascii="仿宋_GB2312" w:eastAsia="仿宋_GB2312" w:hint="eastAsia"/>
          <w:color w:val="auto"/>
          <w:sz w:val="32"/>
          <w:szCs w:val="32"/>
        </w:rPr>
        <w:t>初三年级的</w:t>
      </w:r>
      <w:r w:rsidRPr="00B87E60">
        <w:rPr>
          <w:rFonts w:ascii="仿宋_GB2312" w:eastAsia="仿宋_GB2312" w:hint="eastAsia"/>
          <w:color w:val="auto"/>
          <w:sz w:val="32"/>
          <w:szCs w:val="32"/>
        </w:rPr>
        <w:t>中考，</w:t>
      </w:r>
      <w:r w:rsidR="00AF1D54" w:rsidRPr="00B87E60">
        <w:rPr>
          <w:rFonts w:ascii="仿宋_GB2312" w:eastAsia="仿宋_GB2312" w:hint="eastAsia"/>
          <w:color w:val="auto"/>
          <w:sz w:val="32"/>
          <w:szCs w:val="32"/>
        </w:rPr>
        <w:t>且中考成绩</w:t>
      </w:r>
      <w:r w:rsidR="00DD53A4" w:rsidRPr="00B87E60">
        <w:rPr>
          <w:rFonts w:ascii="仿宋_GB2312" w:eastAsia="仿宋_GB2312" w:hint="eastAsia"/>
          <w:color w:val="auto"/>
          <w:sz w:val="32"/>
          <w:szCs w:val="32"/>
        </w:rPr>
        <w:t>不低于</w:t>
      </w:r>
      <w:r w:rsidR="00E53FC7" w:rsidRPr="00B87E60">
        <w:rPr>
          <w:rFonts w:ascii="仿宋_GB2312" w:eastAsia="仿宋_GB2312" w:hint="eastAsia"/>
          <w:color w:val="auto"/>
          <w:sz w:val="32"/>
          <w:szCs w:val="32"/>
        </w:rPr>
        <w:t>2021</w:t>
      </w:r>
      <w:r w:rsidR="00DD53A4" w:rsidRPr="00B87E60">
        <w:rPr>
          <w:rFonts w:ascii="仿宋_GB2312" w:eastAsia="仿宋_GB2312" w:hint="eastAsia"/>
          <w:color w:val="auto"/>
          <w:sz w:val="32"/>
          <w:szCs w:val="32"/>
        </w:rPr>
        <w:t>年我市</w:t>
      </w:r>
      <w:r w:rsidR="00E70681">
        <w:rPr>
          <w:rFonts w:ascii="仿宋_GB2312" w:eastAsia="仿宋_GB2312" w:hint="eastAsia"/>
          <w:color w:val="auto"/>
          <w:sz w:val="32"/>
          <w:szCs w:val="32"/>
        </w:rPr>
        <w:t>初中起点公费师范生</w:t>
      </w:r>
      <w:r w:rsidR="00DD53A4" w:rsidRPr="00B87E60">
        <w:rPr>
          <w:rFonts w:ascii="仿宋_GB2312" w:eastAsia="仿宋_GB2312" w:hint="eastAsia"/>
          <w:color w:val="auto"/>
          <w:sz w:val="32"/>
          <w:szCs w:val="32"/>
        </w:rPr>
        <w:t>招生录取最低控制分数</w:t>
      </w:r>
      <w:r w:rsidR="000A6804" w:rsidRPr="00B87E60">
        <w:rPr>
          <w:rFonts w:ascii="仿宋_GB2312" w:eastAsia="仿宋_GB2312" w:hint="eastAsia"/>
          <w:color w:val="auto"/>
          <w:sz w:val="32"/>
          <w:szCs w:val="32"/>
        </w:rPr>
        <w:t>（等第）</w:t>
      </w:r>
      <w:r w:rsidR="00DD53A4" w:rsidRPr="00B87E60">
        <w:rPr>
          <w:rFonts w:ascii="仿宋_GB2312" w:eastAsia="仿宋_GB2312" w:hint="eastAsia"/>
          <w:color w:val="auto"/>
          <w:sz w:val="32"/>
          <w:szCs w:val="32"/>
        </w:rPr>
        <w:t>。</w:t>
      </w:r>
      <w:r w:rsidR="00A42FFA" w:rsidRPr="00A42FFA">
        <w:rPr>
          <w:rFonts w:ascii="仿宋_GB2312" w:eastAsia="仿宋_GB2312" w:hint="eastAsia"/>
          <w:color w:val="auto"/>
          <w:sz w:val="32"/>
          <w:szCs w:val="32"/>
        </w:rPr>
        <w:t>今年我市初中起点公费定向师范生最低控制分数线划线办法：在我市初中起点公费定向师范生考生成绩数据库中，按我市公费定向师范生招生计划的1</w:t>
      </w:r>
      <w:r w:rsidR="00EE7628">
        <w:rPr>
          <w:rFonts w:ascii="仿宋_GB2312" w:eastAsia="仿宋_GB2312" w:hint="eastAsia"/>
          <w:color w:val="auto"/>
          <w:sz w:val="32"/>
          <w:szCs w:val="32"/>
        </w:rPr>
        <w:t>∶</w:t>
      </w:r>
      <w:r w:rsidR="00A42FFA" w:rsidRPr="00A42FFA">
        <w:rPr>
          <w:rFonts w:ascii="仿宋_GB2312" w:eastAsia="仿宋_GB2312" w:hint="eastAsia"/>
          <w:color w:val="auto"/>
          <w:sz w:val="32"/>
          <w:szCs w:val="32"/>
        </w:rPr>
        <w:t>5确定入围考生名单，并划定最低控制分数线。公费师范生招生录取控制分数线所包含的科目口径与我市普通高中招生录取控制分数线所包含的科目</w:t>
      </w:r>
      <w:r w:rsidR="00A42FFA">
        <w:rPr>
          <w:rFonts w:ascii="仿宋_GB2312" w:eastAsia="仿宋_GB2312" w:hint="eastAsia"/>
          <w:color w:val="auto"/>
          <w:sz w:val="32"/>
          <w:szCs w:val="32"/>
        </w:rPr>
        <w:t>保持</w:t>
      </w:r>
      <w:r w:rsidR="00A42FFA" w:rsidRPr="00A42FFA">
        <w:rPr>
          <w:rFonts w:ascii="仿宋_GB2312" w:eastAsia="仿宋_GB2312" w:hint="eastAsia"/>
          <w:color w:val="auto"/>
          <w:sz w:val="32"/>
          <w:szCs w:val="32"/>
        </w:rPr>
        <w:t>一致。</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4．</w:t>
      </w:r>
      <w:r w:rsidR="00AF1D54" w:rsidRPr="00B87E60">
        <w:rPr>
          <w:rFonts w:ascii="仿宋_GB2312" w:eastAsia="仿宋_GB2312"/>
          <w:color w:val="auto"/>
          <w:sz w:val="32"/>
          <w:szCs w:val="32"/>
        </w:rPr>
        <w:t>身体健康，体检合格</w:t>
      </w:r>
      <w:r w:rsidR="00256EFA" w:rsidRPr="00B87E60">
        <w:rPr>
          <w:rFonts w:ascii="仿宋_GB2312" w:eastAsia="仿宋_GB2312" w:hint="eastAsia"/>
          <w:color w:val="auto"/>
          <w:sz w:val="32"/>
          <w:szCs w:val="32"/>
        </w:rPr>
        <w:t>。</w:t>
      </w:r>
      <w:r w:rsidR="00AF1D54" w:rsidRPr="00B87E60">
        <w:rPr>
          <w:rFonts w:ascii="仿宋_GB2312" w:eastAsia="仿宋_GB2312"/>
          <w:color w:val="auto"/>
          <w:sz w:val="32"/>
          <w:szCs w:val="32"/>
        </w:rPr>
        <w:t>体检标准按《普通高等学校招生体检工作指导意见</w:t>
      </w:r>
      <w:r w:rsidR="00AF1D54" w:rsidRPr="005C3376">
        <w:rPr>
          <w:rFonts w:ascii="仿宋_GB2312" w:eastAsia="仿宋_GB2312"/>
          <w:color w:val="auto"/>
          <w:spacing w:val="-20"/>
          <w:sz w:val="32"/>
          <w:szCs w:val="32"/>
        </w:rPr>
        <w:t>》（教学〔2003〕3号）</w:t>
      </w:r>
      <w:r w:rsidR="00AF1D54" w:rsidRPr="00B87E60">
        <w:rPr>
          <w:rFonts w:ascii="仿宋_GB2312" w:eastAsia="仿宋_GB2312"/>
          <w:color w:val="auto"/>
          <w:sz w:val="32"/>
          <w:szCs w:val="32"/>
        </w:rPr>
        <w:t>和《教育部办公厅、卫</w:t>
      </w:r>
      <w:r w:rsidR="00AF1D54" w:rsidRPr="00B87E60">
        <w:rPr>
          <w:rFonts w:ascii="仿宋_GB2312" w:eastAsia="仿宋_GB2312"/>
          <w:color w:val="auto"/>
          <w:sz w:val="32"/>
          <w:szCs w:val="32"/>
        </w:rPr>
        <w:lastRenderedPageBreak/>
        <w:t>生部办公厅关于普通高等学校招生学生入学身体检查取消乙肝项目检测有关问题的通知》（教学厅〔2010〕2号）的规定执行。</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5．热爱</w:t>
      </w:r>
      <w:r w:rsidR="00582AD6" w:rsidRPr="00B87E60">
        <w:rPr>
          <w:rFonts w:ascii="仿宋_GB2312" w:eastAsia="仿宋_GB2312" w:hint="eastAsia"/>
          <w:color w:val="auto"/>
          <w:sz w:val="32"/>
          <w:szCs w:val="32"/>
        </w:rPr>
        <w:t>基础</w:t>
      </w:r>
      <w:r w:rsidRPr="00B87E60">
        <w:rPr>
          <w:rFonts w:ascii="仿宋_GB2312" w:eastAsia="仿宋_GB2312" w:hint="eastAsia"/>
          <w:color w:val="auto"/>
          <w:sz w:val="32"/>
          <w:szCs w:val="32"/>
        </w:rPr>
        <w:t>教育事业，自愿报考初中起点公费定向师范生，</w:t>
      </w:r>
      <w:r w:rsidR="00AF1D54" w:rsidRPr="00B87E60">
        <w:rPr>
          <w:rFonts w:ascii="仿宋_GB2312" w:eastAsia="仿宋_GB2312"/>
          <w:color w:val="auto"/>
          <w:sz w:val="32"/>
          <w:szCs w:val="32"/>
        </w:rPr>
        <w:t>且保证毕业后服从</w:t>
      </w:r>
      <w:r w:rsidR="00AF1D54" w:rsidRPr="00B87E60">
        <w:rPr>
          <w:rFonts w:ascii="仿宋_GB2312" w:eastAsia="仿宋_GB2312" w:hint="eastAsia"/>
          <w:color w:val="auto"/>
          <w:sz w:val="32"/>
          <w:szCs w:val="32"/>
        </w:rPr>
        <w:t>我市教育局</w:t>
      </w:r>
      <w:r w:rsidR="00AF1D54" w:rsidRPr="00B87E60">
        <w:rPr>
          <w:rFonts w:ascii="仿宋_GB2312" w:eastAsia="仿宋_GB2312"/>
          <w:color w:val="auto"/>
          <w:sz w:val="32"/>
          <w:szCs w:val="32"/>
        </w:rPr>
        <w:t>的安排，</w:t>
      </w:r>
      <w:r w:rsidR="00AF1D54" w:rsidRPr="00B87E60">
        <w:rPr>
          <w:rFonts w:ascii="仿宋_GB2312" w:eastAsia="仿宋_GB2312" w:hint="eastAsia"/>
          <w:color w:val="auto"/>
          <w:sz w:val="32"/>
          <w:szCs w:val="32"/>
        </w:rPr>
        <w:t>在我市</w:t>
      </w:r>
      <w:r w:rsidR="00582AD6" w:rsidRPr="00B87E60">
        <w:rPr>
          <w:rFonts w:ascii="仿宋_GB2312" w:eastAsia="仿宋_GB2312" w:hint="eastAsia"/>
          <w:color w:val="auto"/>
          <w:sz w:val="32"/>
          <w:szCs w:val="32"/>
        </w:rPr>
        <w:t>乡</w:t>
      </w:r>
      <w:r w:rsidR="00AF1D54" w:rsidRPr="00B87E60">
        <w:rPr>
          <w:rFonts w:ascii="仿宋_GB2312" w:eastAsia="仿宋_GB2312" w:hint="eastAsia"/>
          <w:color w:val="auto"/>
          <w:sz w:val="32"/>
          <w:szCs w:val="32"/>
        </w:rPr>
        <w:t>村相应层次的学校或幼儿园从事</w:t>
      </w:r>
      <w:r w:rsidR="00AF1D54" w:rsidRPr="00B87E60">
        <w:rPr>
          <w:rFonts w:ascii="仿宋_GB2312" w:eastAsia="仿宋_GB2312"/>
          <w:color w:val="auto"/>
          <w:sz w:val="32"/>
          <w:szCs w:val="32"/>
        </w:rPr>
        <w:t>教育工作，本科毕业生的服务时间不少于6年，专科毕业生的服务时间不少于5年。</w:t>
      </w:r>
    </w:p>
    <w:p w:rsidR="00B564BE" w:rsidRPr="00B87E60" w:rsidRDefault="00B564BE" w:rsidP="00B564BE">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6．</w:t>
      </w:r>
      <w:r w:rsidRPr="00B87E60">
        <w:rPr>
          <w:rFonts w:ascii="仿宋_GB2312" w:eastAsia="仿宋_GB2312"/>
          <w:color w:val="auto"/>
          <w:sz w:val="32"/>
          <w:szCs w:val="32"/>
        </w:rPr>
        <w:t>报考本科层次小学教师（扶贫）、专科层次小学教师（扶贫）普通计划志愿的报名对象应</w:t>
      </w:r>
      <w:r w:rsidRPr="00B87E60">
        <w:rPr>
          <w:rFonts w:ascii="仿宋_GB2312" w:eastAsia="仿宋_GB2312" w:hint="eastAsia"/>
          <w:color w:val="auto"/>
          <w:sz w:val="32"/>
          <w:szCs w:val="32"/>
        </w:rPr>
        <w:t>为</w:t>
      </w:r>
      <w:r w:rsidR="004F7EDB" w:rsidRPr="00B87E60">
        <w:rPr>
          <w:rFonts w:eastAsia="仿宋_GB2312"/>
          <w:color w:val="auto"/>
          <w:sz w:val="32"/>
          <w:szCs w:val="32"/>
        </w:rPr>
        <w:t>已脱贫家庭学生（原建档立卡贫困户家庭学生，且持有</w:t>
      </w:r>
      <w:r w:rsidR="004F7EDB" w:rsidRPr="00B87E60">
        <w:rPr>
          <w:rFonts w:eastAsia="仿宋_GB2312" w:hint="eastAsia"/>
          <w:color w:val="auto"/>
          <w:sz w:val="32"/>
          <w:szCs w:val="32"/>
        </w:rPr>
        <w:t>我市</w:t>
      </w:r>
      <w:r w:rsidR="004F7EDB" w:rsidRPr="00B87E60">
        <w:rPr>
          <w:rFonts w:eastAsia="仿宋_GB2312"/>
          <w:color w:val="auto"/>
          <w:sz w:val="32"/>
          <w:szCs w:val="32"/>
        </w:rPr>
        <w:t>扶贫</w:t>
      </w:r>
      <w:r w:rsidR="00C91DEE" w:rsidRPr="00B87E60">
        <w:rPr>
          <w:rFonts w:eastAsia="仿宋_GB2312" w:hint="eastAsia"/>
          <w:color w:val="auto"/>
          <w:sz w:val="32"/>
          <w:szCs w:val="32"/>
        </w:rPr>
        <w:t>办</w:t>
      </w:r>
      <w:r w:rsidR="004F7EDB" w:rsidRPr="00B87E60">
        <w:rPr>
          <w:rFonts w:eastAsia="仿宋_GB2312"/>
          <w:color w:val="auto"/>
          <w:sz w:val="32"/>
          <w:szCs w:val="32"/>
        </w:rPr>
        <w:t>发放的《扶贫手册》）。</w:t>
      </w:r>
    </w:p>
    <w:p w:rsidR="004A0B03" w:rsidRPr="00B87E60" w:rsidRDefault="004A0B03" w:rsidP="00B50AD0">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五</w:t>
      </w:r>
      <w:r w:rsidRPr="00B87E60">
        <w:rPr>
          <w:rFonts w:ascii="黑体" w:eastAsia="黑体" w:hAnsi="黑体"/>
          <w:color w:val="auto"/>
          <w:sz w:val="32"/>
          <w:szCs w:val="32"/>
        </w:rPr>
        <w:t>、</w:t>
      </w:r>
      <w:r w:rsidRPr="00B87E60">
        <w:rPr>
          <w:rFonts w:ascii="黑体" w:eastAsia="黑体" w:hAnsi="黑体" w:hint="eastAsia"/>
          <w:color w:val="auto"/>
          <w:sz w:val="32"/>
          <w:szCs w:val="32"/>
        </w:rPr>
        <w:t>高中（中职）起点公费定向师范生</w:t>
      </w:r>
      <w:r w:rsidR="00AF1D54" w:rsidRPr="00B87E60">
        <w:rPr>
          <w:rFonts w:ascii="黑体" w:eastAsia="黑体" w:hAnsi="黑体" w:hint="eastAsia"/>
          <w:color w:val="auto"/>
          <w:sz w:val="32"/>
          <w:szCs w:val="32"/>
        </w:rPr>
        <w:t>招生</w:t>
      </w:r>
      <w:r w:rsidRPr="00B87E60">
        <w:rPr>
          <w:rFonts w:ascii="黑体" w:eastAsia="黑体" w:hAnsi="黑体" w:hint="eastAsia"/>
          <w:color w:val="auto"/>
          <w:sz w:val="32"/>
          <w:szCs w:val="32"/>
        </w:rPr>
        <w:t>录取程序</w:t>
      </w:r>
    </w:p>
    <w:p w:rsidR="00AF1D54" w:rsidRPr="00B87E60" w:rsidRDefault="00AF1D54" w:rsidP="00B50AD0">
      <w:pPr>
        <w:widowControl w:val="0"/>
        <w:spacing w:line="560" w:lineRule="exact"/>
        <w:ind w:firstLineChars="200" w:firstLine="643"/>
        <w:rPr>
          <w:rFonts w:ascii="仿宋_GB2312" w:eastAsia="仿宋_GB2312"/>
          <w:color w:val="auto"/>
          <w:sz w:val="32"/>
          <w:szCs w:val="32"/>
        </w:rPr>
      </w:pPr>
      <w:r w:rsidRPr="00B87E60">
        <w:rPr>
          <w:rFonts w:ascii="楷体_GB2312" w:eastAsia="楷体_GB2312" w:hint="eastAsia"/>
          <w:b/>
          <w:color w:val="auto"/>
          <w:sz w:val="32"/>
          <w:szCs w:val="32"/>
        </w:rPr>
        <w:t>（一）公布招生政策与宣传发动。</w:t>
      </w:r>
      <w:r w:rsidRPr="00B87E60">
        <w:rPr>
          <w:rFonts w:ascii="仿宋_GB2312" w:eastAsia="仿宋_GB2312" w:hint="eastAsia"/>
          <w:color w:val="auto"/>
          <w:sz w:val="32"/>
          <w:szCs w:val="32"/>
        </w:rPr>
        <w:t>各高中（中职）学校应利用多种形式，向高三年级学生及其家长公布招生政策和我市的招生计划。</w:t>
      </w:r>
    </w:p>
    <w:p w:rsidR="00AF1D54" w:rsidRPr="00B87E60" w:rsidRDefault="00AF1D54" w:rsidP="00B50AD0">
      <w:pPr>
        <w:widowControl w:val="0"/>
        <w:spacing w:line="560" w:lineRule="exact"/>
        <w:ind w:firstLineChars="200" w:firstLine="643"/>
        <w:rPr>
          <w:rFonts w:ascii="仿宋_GB2312" w:eastAsia="仿宋_GB2312"/>
          <w:color w:val="auto"/>
          <w:sz w:val="32"/>
          <w:szCs w:val="32"/>
        </w:rPr>
      </w:pPr>
      <w:r w:rsidRPr="00B87E60">
        <w:rPr>
          <w:rFonts w:ascii="楷体_GB2312" w:eastAsia="楷体_GB2312"/>
          <w:b/>
          <w:color w:val="auto"/>
          <w:sz w:val="32"/>
          <w:szCs w:val="32"/>
        </w:rPr>
        <w:t>（</w:t>
      </w:r>
      <w:r w:rsidRPr="00B87E60">
        <w:rPr>
          <w:rFonts w:ascii="楷体_GB2312" w:eastAsia="楷体_GB2312" w:hint="eastAsia"/>
          <w:b/>
          <w:color w:val="auto"/>
          <w:sz w:val="32"/>
          <w:szCs w:val="32"/>
        </w:rPr>
        <w:t>二</w:t>
      </w:r>
      <w:r w:rsidRPr="00B87E60">
        <w:rPr>
          <w:rFonts w:ascii="楷体_GB2312" w:eastAsia="楷体_GB2312"/>
          <w:b/>
          <w:color w:val="auto"/>
          <w:sz w:val="32"/>
          <w:szCs w:val="32"/>
        </w:rPr>
        <w:t>）户籍信息确认。</w:t>
      </w:r>
      <w:r w:rsidR="00914A79" w:rsidRPr="00B87E60">
        <w:rPr>
          <w:rFonts w:eastAsia="仿宋_GB2312"/>
          <w:color w:val="auto"/>
          <w:sz w:val="32"/>
          <w:szCs w:val="32"/>
        </w:rPr>
        <w:t>考生</w:t>
      </w:r>
      <w:r w:rsidR="00914A79" w:rsidRPr="00B87E60">
        <w:rPr>
          <w:rFonts w:eastAsia="仿宋_GB2312" w:hint="eastAsia"/>
          <w:color w:val="auto"/>
          <w:sz w:val="32"/>
          <w:szCs w:val="32"/>
        </w:rPr>
        <w:t>可</w:t>
      </w:r>
      <w:r w:rsidR="00914A79" w:rsidRPr="00B87E60">
        <w:rPr>
          <w:rFonts w:eastAsia="仿宋_GB2312"/>
          <w:color w:val="auto"/>
          <w:sz w:val="32"/>
          <w:szCs w:val="32"/>
        </w:rPr>
        <w:t>登录</w:t>
      </w:r>
      <w:r w:rsidR="00914A79" w:rsidRPr="00B87E60">
        <w:rPr>
          <w:rFonts w:ascii="仿宋_GB2312" w:eastAsia="仿宋_GB2312" w:hint="eastAsia"/>
          <w:color w:val="auto"/>
          <w:sz w:val="32"/>
          <w:szCs w:val="32"/>
        </w:rPr>
        <w:t>“湖南省普通高校招生考试考生综合信息平台”</w:t>
      </w:r>
      <w:r w:rsidR="00914A79" w:rsidRPr="00B87E60">
        <w:rPr>
          <w:rFonts w:eastAsia="仿宋_GB2312"/>
          <w:color w:val="auto"/>
          <w:sz w:val="32"/>
          <w:szCs w:val="32"/>
        </w:rPr>
        <w:t>（网址：</w:t>
      </w:r>
      <w:r w:rsidR="00914A79" w:rsidRPr="00B87E60">
        <w:rPr>
          <w:rFonts w:eastAsia="仿宋_GB2312"/>
          <w:color w:val="auto"/>
          <w:sz w:val="32"/>
          <w:szCs w:val="32"/>
        </w:rPr>
        <w:t>https://ks.hneao.cn</w:t>
      </w:r>
      <w:r w:rsidR="00914A79" w:rsidRPr="00B87E60">
        <w:rPr>
          <w:rFonts w:eastAsia="仿宋_GB2312"/>
          <w:color w:val="auto"/>
          <w:sz w:val="32"/>
          <w:szCs w:val="32"/>
        </w:rPr>
        <w:t>）或</w:t>
      </w:r>
      <w:r w:rsidR="00914A79" w:rsidRPr="00B87E60">
        <w:rPr>
          <w:rFonts w:ascii="仿宋_GB2312" w:eastAsia="仿宋_GB2312" w:hint="eastAsia"/>
          <w:color w:val="auto"/>
          <w:sz w:val="32"/>
          <w:szCs w:val="32"/>
        </w:rPr>
        <w:t>“潇湘高考”</w:t>
      </w:r>
      <w:r w:rsidR="00914A79" w:rsidRPr="00B87E60">
        <w:rPr>
          <w:rFonts w:eastAsia="仿宋_GB2312"/>
          <w:color w:val="auto"/>
          <w:sz w:val="32"/>
          <w:szCs w:val="32"/>
        </w:rPr>
        <w:t>APP</w:t>
      </w:r>
      <w:r w:rsidR="00914A79" w:rsidRPr="00B87E60">
        <w:rPr>
          <w:rFonts w:eastAsia="仿宋_GB2312"/>
          <w:color w:val="auto"/>
          <w:sz w:val="32"/>
          <w:szCs w:val="32"/>
        </w:rPr>
        <w:t>查看</w:t>
      </w:r>
      <w:r w:rsidR="00914A79" w:rsidRPr="00B87E60">
        <w:rPr>
          <w:rFonts w:eastAsia="仿宋_GB2312" w:hint="eastAsia"/>
          <w:color w:val="auto"/>
          <w:sz w:val="32"/>
          <w:szCs w:val="32"/>
        </w:rPr>
        <w:t>考生本人</w:t>
      </w:r>
      <w:r w:rsidR="00914A79" w:rsidRPr="00B87E60">
        <w:rPr>
          <w:rFonts w:eastAsia="仿宋_GB2312"/>
          <w:color w:val="auto"/>
          <w:sz w:val="32"/>
          <w:szCs w:val="32"/>
        </w:rPr>
        <w:t>报名信息，确认</w:t>
      </w:r>
      <w:r w:rsidR="00914A79" w:rsidRPr="00B87E60">
        <w:rPr>
          <w:rFonts w:eastAsia="仿宋_GB2312" w:hint="eastAsia"/>
          <w:color w:val="auto"/>
          <w:sz w:val="32"/>
          <w:szCs w:val="32"/>
        </w:rPr>
        <w:t>高考</w:t>
      </w:r>
      <w:r w:rsidR="00914A79" w:rsidRPr="00B87E60">
        <w:rPr>
          <w:rFonts w:eastAsia="仿宋_GB2312"/>
          <w:color w:val="auto"/>
          <w:sz w:val="32"/>
          <w:szCs w:val="32"/>
        </w:rPr>
        <w:t>报名时所填写的户籍地信息中的县（市、区）与考生</w:t>
      </w:r>
      <w:r w:rsidR="00B31927">
        <w:rPr>
          <w:rFonts w:eastAsia="仿宋_GB2312"/>
          <w:color w:val="auto"/>
          <w:sz w:val="32"/>
          <w:szCs w:val="32"/>
        </w:rPr>
        <w:t>户口簿</w:t>
      </w:r>
      <w:r w:rsidR="00914A79" w:rsidRPr="00B87E60">
        <w:rPr>
          <w:rFonts w:eastAsia="仿宋_GB2312"/>
          <w:color w:val="auto"/>
          <w:sz w:val="32"/>
          <w:szCs w:val="32"/>
        </w:rPr>
        <w:t>上户籍信息中的县（市、区）一致</w:t>
      </w:r>
      <w:r w:rsidR="00914A79" w:rsidRPr="00B87E60">
        <w:rPr>
          <w:rFonts w:eastAsia="仿宋_GB2312" w:hint="eastAsia"/>
          <w:color w:val="auto"/>
          <w:sz w:val="32"/>
          <w:szCs w:val="32"/>
        </w:rPr>
        <w:t>，若有不一致的，考生须在</w:t>
      </w:r>
      <w:r w:rsidR="00914A79" w:rsidRPr="00B87E60">
        <w:rPr>
          <w:rFonts w:eastAsia="仿宋_GB2312" w:hint="eastAsia"/>
          <w:color w:val="auto"/>
          <w:sz w:val="32"/>
          <w:szCs w:val="32"/>
        </w:rPr>
        <w:t>6</w:t>
      </w:r>
      <w:r w:rsidR="00914A79" w:rsidRPr="00B87E60">
        <w:rPr>
          <w:rFonts w:eastAsia="仿宋_GB2312" w:hint="eastAsia"/>
          <w:color w:val="auto"/>
          <w:sz w:val="32"/>
          <w:szCs w:val="32"/>
        </w:rPr>
        <w:t>月</w:t>
      </w:r>
      <w:r w:rsidR="00914A79" w:rsidRPr="00B87E60">
        <w:rPr>
          <w:rFonts w:eastAsia="仿宋_GB2312" w:hint="eastAsia"/>
          <w:color w:val="auto"/>
          <w:sz w:val="32"/>
          <w:szCs w:val="32"/>
        </w:rPr>
        <w:t>16</w:t>
      </w:r>
      <w:r w:rsidR="00914A79" w:rsidRPr="00B87E60">
        <w:rPr>
          <w:rFonts w:eastAsia="仿宋_GB2312" w:hint="eastAsia"/>
          <w:color w:val="auto"/>
          <w:sz w:val="32"/>
          <w:szCs w:val="32"/>
        </w:rPr>
        <w:t>日前，前往高考报名所在地的县市区招生考试机构申请办理户籍信息修改，逾期不予受理</w:t>
      </w:r>
      <w:r w:rsidR="00914A79" w:rsidRPr="00B87E60">
        <w:rPr>
          <w:rFonts w:eastAsia="仿宋_GB2312"/>
          <w:color w:val="auto"/>
          <w:sz w:val="32"/>
          <w:szCs w:val="32"/>
        </w:rPr>
        <w:t>。考生报名所填写的户籍地信息将作为报考本科层次高中、初中教师的考生录取及签订有关协议书的重要依据，凡因考生报名所填写的户籍地信息错误而导致考生不能正常填报志愿、录取及签订协议书的，其结果由考生本人负责。</w:t>
      </w:r>
    </w:p>
    <w:p w:rsidR="00AF1D54" w:rsidRPr="00B87E60" w:rsidRDefault="00AF1D54" w:rsidP="00B50AD0">
      <w:pPr>
        <w:widowControl w:val="0"/>
        <w:spacing w:line="560" w:lineRule="exact"/>
        <w:ind w:firstLineChars="200" w:firstLine="643"/>
        <w:rPr>
          <w:rFonts w:ascii="仿宋_GB2312" w:eastAsia="仿宋_GB2312"/>
          <w:color w:val="auto"/>
          <w:sz w:val="32"/>
          <w:szCs w:val="32"/>
        </w:rPr>
      </w:pPr>
      <w:r w:rsidRPr="00B87E60">
        <w:rPr>
          <w:rFonts w:ascii="楷体_GB2312" w:eastAsia="楷体_GB2312"/>
          <w:b/>
          <w:color w:val="auto"/>
          <w:sz w:val="32"/>
          <w:szCs w:val="32"/>
        </w:rPr>
        <w:t>（</w:t>
      </w:r>
      <w:r w:rsidRPr="00B87E60">
        <w:rPr>
          <w:rFonts w:ascii="楷体_GB2312" w:eastAsia="楷体_GB2312" w:hint="eastAsia"/>
          <w:b/>
          <w:color w:val="auto"/>
          <w:sz w:val="32"/>
          <w:szCs w:val="32"/>
        </w:rPr>
        <w:t>三</w:t>
      </w:r>
      <w:r w:rsidRPr="00B87E60">
        <w:rPr>
          <w:rFonts w:ascii="楷体_GB2312" w:eastAsia="楷体_GB2312"/>
          <w:b/>
          <w:color w:val="auto"/>
          <w:sz w:val="32"/>
          <w:szCs w:val="32"/>
        </w:rPr>
        <w:t>）填报志愿。</w:t>
      </w:r>
      <w:r w:rsidRPr="00B87E60">
        <w:rPr>
          <w:rFonts w:ascii="仿宋_GB2312" w:eastAsia="仿宋_GB2312"/>
          <w:color w:val="auto"/>
          <w:sz w:val="32"/>
          <w:szCs w:val="32"/>
        </w:rPr>
        <w:t>考生根据</w:t>
      </w:r>
      <w:r w:rsidRPr="00B87E60">
        <w:rPr>
          <w:rFonts w:ascii="仿宋_GB2312" w:eastAsia="仿宋_GB2312" w:hint="eastAsia"/>
          <w:color w:val="auto"/>
          <w:sz w:val="32"/>
          <w:szCs w:val="32"/>
        </w:rPr>
        <w:t>我市</w:t>
      </w:r>
      <w:r w:rsidRPr="00B87E60">
        <w:rPr>
          <w:rFonts w:ascii="仿宋_GB2312" w:eastAsia="仿宋_GB2312"/>
          <w:color w:val="auto"/>
          <w:sz w:val="32"/>
          <w:szCs w:val="32"/>
        </w:rPr>
        <w:t>及省教育考试院公布的招</w:t>
      </w:r>
      <w:r w:rsidRPr="00B87E60">
        <w:rPr>
          <w:rFonts w:ascii="仿宋_GB2312" w:eastAsia="仿宋_GB2312"/>
          <w:color w:val="auto"/>
          <w:sz w:val="32"/>
          <w:szCs w:val="32"/>
        </w:rPr>
        <w:lastRenderedPageBreak/>
        <w:t>生计划，在本科提前批</w:t>
      </w:r>
      <w:r w:rsidRPr="00B87E60">
        <w:rPr>
          <w:rFonts w:ascii="仿宋_GB2312" w:eastAsia="仿宋_GB2312" w:hint="eastAsia"/>
          <w:color w:val="auto"/>
          <w:sz w:val="32"/>
          <w:szCs w:val="32"/>
        </w:rPr>
        <w:t>“</w:t>
      </w:r>
      <w:r w:rsidR="00914A79" w:rsidRPr="00B87E60">
        <w:rPr>
          <w:rFonts w:ascii="仿宋_GB2312" w:eastAsia="仿宋_GB2312" w:hint="eastAsia"/>
          <w:color w:val="auto"/>
          <w:sz w:val="32"/>
          <w:szCs w:val="32"/>
        </w:rPr>
        <w:t>非军事院校志愿</w:t>
      </w:r>
      <w:r w:rsidRPr="00B87E60">
        <w:rPr>
          <w:rFonts w:ascii="仿宋_GB2312" w:eastAsia="仿宋_GB2312" w:hint="eastAsia"/>
          <w:color w:val="auto"/>
          <w:sz w:val="32"/>
          <w:szCs w:val="32"/>
        </w:rPr>
        <w:t>”</w:t>
      </w:r>
      <w:r w:rsidRPr="00B87E60">
        <w:rPr>
          <w:rFonts w:ascii="仿宋_GB2312" w:eastAsia="仿宋_GB2312"/>
          <w:color w:val="auto"/>
          <w:sz w:val="32"/>
          <w:szCs w:val="32"/>
        </w:rPr>
        <w:t>栏中填报</w:t>
      </w:r>
      <w:r w:rsidRPr="00B87E60">
        <w:rPr>
          <w:rFonts w:ascii="仿宋_GB2312" w:eastAsia="仿宋_GB2312" w:hint="eastAsia"/>
          <w:color w:val="auto"/>
          <w:sz w:val="32"/>
          <w:szCs w:val="32"/>
        </w:rPr>
        <w:t>有关</w:t>
      </w:r>
      <w:r w:rsidRPr="00B87E60">
        <w:rPr>
          <w:rFonts w:ascii="仿宋_GB2312" w:eastAsia="仿宋_GB2312"/>
          <w:color w:val="auto"/>
          <w:sz w:val="32"/>
          <w:szCs w:val="32"/>
        </w:rPr>
        <w:t>志愿</w:t>
      </w:r>
      <w:r w:rsidRPr="00B87E60">
        <w:rPr>
          <w:rFonts w:ascii="仿宋_GB2312" w:eastAsia="仿宋_GB2312" w:hint="eastAsia"/>
          <w:color w:val="auto"/>
          <w:sz w:val="32"/>
          <w:szCs w:val="32"/>
        </w:rPr>
        <w:t>；其中填报我市</w:t>
      </w:r>
      <w:r w:rsidRPr="00B87E60">
        <w:rPr>
          <w:rFonts w:ascii="仿宋_GB2312" w:eastAsia="仿宋_GB2312"/>
          <w:color w:val="auto"/>
          <w:sz w:val="32"/>
          <w:szCs w:val="32"/>
        </w:rPr>
        <w:t>本科层次高中</w:t>
      </w:r>
      <w:r w:rsidR="00A6330B" w:rsidRPr="00B87E60">
        <w:rPr>
          <w:rFonts w:ascii="仿宋_GB2312" w:eastAsia="仿宋_GB2312" w:hint="eastAsia"/>
          <w:color w:val="auto"/>
          <w:sz w:val="32"/>
          <w:szCs w:val="32"/>
        </w:rPr>
        <w:t>、</w:t>
      </w:r>
      <w:r w:rsidR="00B9468C" w:rsidRPr="00B87E60">
        <w:rPr>
          <w:rFonts w:ascii="仿宋_GB2312" w:eastAsia="仿宋_GB2312" w:hint="eastAsia"/>
          <w:color w:val="auto"/>
          <w:sz w:val="32"/>
          <w:szCs w:val="32"/>
        </w:rPr>
        <w:t>初中教师</w:t>
      </w:r>
      <w:r w:rsidRPr="00B87E60">
        <w:rPr>
          <w:rFonts w:ascii="仿宋_GB2312" w:eastAsia="仿宋_GB2312" w:hint="eastAsia"/>
          <w:color w:val="auto"/>
          <w:sz w:val="32"/>
          <w:szCs w:val="32"/>
        </w:rPr>
        <w:t>招生</w:t>
      </w:r>
      <w:r w:rsidRPr="00B87E60">
        <w:rPr>
          <w:rFonts w:ascii="仿宋_GB2312" w:eastAsia="仿宋_GB2312"/>
          <w:color w:val="auto"/>
          <w:sz w:val="32"/>
          <w:szCs w:val="32"/>
        </w:rPr>
        <w:t>计划</w:t>
      </w:r>
      <w:r w:rsidRPr="00B87E60">
        <w:rPr>
          <w:rFonts w:ascii="仿宋_GB2312" w:eastAsia="仿宋_GB2312" w:hint="eastAsia"/>
          <w:color w:val="auto"/>
          <w:sz w:val="32"/>
          <w:szCs w:val="32"/>
        </w:rPr>
        <w:t>志愿的</w:t>
      </w:r>
      <w:r w:rsidRPr="00B87E60">
        <w:rPr>
          <w:rFonts w:ascii="仿宋_GB2312" w:eastAsia="仿宋_GB2312"/>
          <w:color w:val="auto"/>
          <w:sz w:val="32"/>
          <w:szCs w:val="32"/>
        </w:rPr>
        <w:t>考生</w:t>
      </w:r>
      <w:r w:rsidRPr="00B87E60">
        <w:rPr>
          <w:rFonts w:ascii="仿宋_GB2312" w:eastAsia="仿宋_GB2312" w:hint="eastAsia"/>
          <w:color w:val="auto"/>
          <w:sz w:val="32"/>
          <w:szCs w:val="32"/>
        </w:rPr>
        <w:t>，</w:t>
      </w:r>
      <w:r w:rsidRPr="00B87E60">
        <w:rPr>
          <w:rFonts w:ascii="仿宋_GB2312" w:eastAsia="仿宋_GB2312"/>
          <w:color w:val="auto"/>
          <w:sz w:val="32"/>
          <w:szCs w:val="32"/>
        </w:rPr>
        <w:t>应</w:t>
      </w:r>
      <w:r w:rsidRPr="00B87E60">
        <w:rPr>
          <w:rFonts w:ascii="仿宋_GB2312" w:eastAsia="仿宋_GB2312" w:hint="eastAsia"/>
          <w:color w:val="auto"/>
          <w:sz w:val="32"/>
          <w:szCs w:val="32"/>
        </w:rPr>
        <w:t>持有耒阳市户籍</w:t>
      </w:r>
      <w:r w:rsidRPr="00B87E60">
        <w:rPr>
          <w:rFonts w:ascii="仿宋_GB2312" w:eastAsia="仿宋_GB2312"/>
          <w:color w:val="auto"/>
          <w:sz w:val="32"/>
          <w:szCs w:val="32"/>
        </w:rPr>
        <w:t>，凡填报</w:t>
      </w:r>
      <w:r w:rsidRPr="00B87E60">
        <w:rPr>
          <w:rFonts w:ascii="仿宋_GB2312" w:eastAsia="仿宋_GB2312" w:hint="eastAsia"/>
          <w:color w:val="auto"/>
          <w:sz w:val="32"/>
          <w:szCs w:val="32"/>
        </w:rPr>
        <w:t>志愿</w:t>
      </w:r>
      <w:r w:rsidRPr="00B87E60">
        <w:rPr>
          <w:rFonts w:ascii="仿宋_GB2312" w:eastAsia="仿宋_GB2312"/>
          <w:color w:val="auto"/>
          <w:sz w:val="32"/>
          <w:szCs w:val="32"/>
        </w:rPr>
        <w:t>中的院校或专业不符合</w:t>
      </w:r>
      <w:r w:rsidRPr="00B87E60">
        <w:rPr>
          <w:rFonts w:ascii="仿宋_GB2312" w:eastAsia="仿宋_GB2312" w:hint="eastAsia"/>
          <w:color w:val="auto"/>
          <w:sz w:val="32"/>
          <w:szCs w:val="32"/>
        </w:rPr>
        <w:t>此</w:t>
      </w:r>
      <w:r w:rsidRPr="00B87E60">
        <w:rPr>
          <w:rFonts w:ascii="仿宋_GB2312" w:eastAsia="仿宋_GB2312"/>
          <w:color w:val="auto"/>
          <w:sz w:val="32"/>
          <w:szCs w:val="32"/>
        </w:rPr>
        <w:t>户籍</w:t>
      </w:r>
      <w:r w:rsidRPr="00B87E60">
        <w:rPr>
          <w:rFonts w:ascii="仿宋_GB2312" w:eastAsia="仿宋_GB2312" w:hint="eastAsia"/>
          <w:color w:val="auto"/>
          <w:sz w:val="32"/>
          <w:szCs w:val="32"/>
        </w:rPr>
        <w:t>政策</w:t>
      </w:r>
      <w:r w:rsidRPr="00B87E60">
        <w:rPr>
          <w:rFonts w:ascii="仿宋_GB2312" w:eastAsia="仿宋_GB2312"/>
          <w:color w:val="auto"/>
          <w:sz w:val="32"/>
          <w:szCs w:val="32"/>
        </w:rPr>
        <w:t>要求的，</w:t>
      </w:r>
      <w:r w:rsidRPr="00B87E60">
        <w:rPr>
          <w:rFonts w:ascii="仿宋_GB2312" w:eastAsia="仿宋_GB2312" w:hint="eastAsia"/>
          <w:color w:val="auto"/>
          <w:sz w:val="32"/>
          <w:szCs w:val="32"/>
        </w:rPr>
        <w:t>一律</w:t>
      </w:r>
      <w:r w:rsidRPr="00B87E60">
        <w:rPr>
          <w:rFonts w:ascii="仿宋_GB2312" w:eastAsia="仿宋_GB2312"/>
          <w:color w:val="auto"/>
          <w:sz w:val="32"/>
          <w:szCs w:val="32"/>
        </w:rPr>
        <w:t>视为无效志愿。填报志愿（含征集志愿）的时间及要求等按省教育考试院的有关规定执行。</w:t>
      </w:r>
    </w:p>
    <w:p w:rsidR="00AF1D54" w:rsidRPr="00B87E60" w:rsidRDefault="00AF1D54" w:rsidP="00B50AD0">
      <w:pPr>
        <w:widowControl w:val="0"/>
        <w:spacing w:line="560" w:lineRule="exact"/>
        <w:ind w:firstLineChars="200" w:firstLine="643"/>
        <w:rPr>
          <w:rFonts w:ascii="仿宋_GB2312" w:eastAsia="仿宋_GB2312"/>
          <w:color w:val="auto"/>
          <w:sz w:val="32"/>
          <w:szCs w:val="32"/>
        </w:rPr>
      </w:pPr>
      <w:r w:rsidRPr="00B87E60">
        <w:rPr>
          <w:rFonts w:ascii="楷体_GB2312" w:eastAsia="楷体_GB2312"/>
          <w:b/>
          <w:color w:val="auto"/>
          <w:sz w:val="32"/>
          <w:szCs w:val="32"/>
        </w:rPr>
        <w:t>（</w:t>
      </w:r>
      <w:r w:rsidRPr="00B87E60">
        <w:rPr>
          <w:rFonts w:ascii="楷体_GB2312" w:eastAsia="楷体_GB2312" w:hint="eastAsia"/>
          <w:b/>
          <w:color w:val="auto"/>
          <w:sz w:val="32"/>
          <w:szCs w:val="32"/>
        </w:rPr>
        <w:t>四</w:t>
      </w:r>
      <w:r w:rsidRPr="00B87E60">
        <w:rPr>
          <w:rFonts w:ascii="楷体_GB2312" w:eastAsia="楷体_GB2312"/>
          <w:b/>
          <w:color w:val="auto"/>
          <w:sz w:val="32"/>
          <w:szCs w:val="32"/>
        </w:rPr>
        <w:t>）投档录取。</w:t>
      </w:r>
      <w:r w:rsidRPr="00B87E60">
        <w:rPr>
          <w:rFonts w:ascii="仿宋_GB2312" w:eastAsia="仿宋_GB2312"/>
          <w:color w:val="auto"/>
          <w:sz w:val="32"/>
          <w:szCs w:val="32"/>
        </w:rPr>
        <w:t>省内公费定向师范生安排在本科提前批录取。省教育考试院依据考生志愿将填报了相关志愿的考生名单提供给</w:t>
      </w:r>
      <w:r w:rsidR="00A6330B" w:rsidRPr="00B87E60">
        <w:rPr>
          <w:rFonts w:ascii="仿宋_GB2312" w:eastAsia="仿宋_GB2312" w:hint="eastAsia"/>
          <w:color w:val="auto"/>
          <w:sz w:val="32"/>
          <w:szCs w:val="32"/>
        </w:rPr>
        <w:t>招生</w:t>
      </w:r>
      <w:r w:rsidRPr="00B87E60">
        <w:rPr>
          <w:rFonts w:ascii="仿宋_GB2312" w:eastAsia="仿宋_GB2312"/>
          <w:color w:val="auto"/>
          <w:sz w:val="32"/>
          <w:szCs w:val="32"/>
        </w:rPr>
        <w:t>学校，各招生学校依据</w:t>
      </w:r>
      <w:r w:rsidR="00A6330B" w:rsidRPr="00B87E60">
        <w:rPr>
          <w:rFonts w:ascii="仿宋_GB2312" w:eastAsia="仿宋_GB2312"/>
          <w:color w:val="auto"/>
          <w:sz w:val="32"/>
          <w:szCs w:val="32"/>
        </w:rPr>
        <w:t>有关招生政策和</w:t>
      </w:r>
      <w:r w:rsidRPr="00B87E60">
        <w:rPr>
          <w:rFonts w:ascii="仿宋_GB2312" w:eastAsia="仿宋_GB2312"/>
          <w:color w:val="auto"/>
          <w:sz w:val="32"/>
          <w:szCs w:val="32"/>
        </w:rPr>
        <w:t>学校录取规则确定拟录取名单</w:t>
      </w:r>
      <w:r w:rsidR="00A6330B" w:rsidRPr="00B87E60">
        <w:rPr>
          <w:rFonts w:ascii="仿宋_GB2312" w:eastAsia="仿宋_GB2312" w:hint="eastAsia"/>
          <w:color w:val="auto"/>
          <w:sz w:val="32"/>
          <w:szCs w:val="32"/>
        </w:rPr>
        <w:t>。</w:t>
      </w:r>
      <w:r w:rsidRPr="00B87E60">
        <w:rPr>
          <w:rFonts w:ascii="仿宋_GB2312" w:eastAsia="仿宋_GB2312" w:hint="eastAsia"/>
          <w:color w:val="auto"/>
          <w:sz w:val="32"/>
          <w:szCs w:val="32"/>
        </w:rPr>
        <w:t>省教育考试院按招生学校提交的拟录取名单投档</w:t>
      </w:r>
      <w:r w:rsidRPr="00B87E60">
        <w:rPr>
          <w:rFonts w:ascii="仿宋_GB2312" w:eastAsia="仿宋_GB2312"/>
          <w:color w:val="auto"/>
          <w:sz w:val="32"/>
          <w:szCs w:val="32"/>
        </w:rPr>
        <w:t>。第一次投档录取结束后，如有</w:t>
      </w:r>
      <w:r w:rsidRPr="00B87E60">
        <w:rPr>
          <w:rFonts w:ascii="仿宋_GB2312" w:eastAsia="仿宋_GB2312" w:hint="eastAsia"/>
          <w:color w:val="auto"/>
          <w:sz w:val="32"/>
          <w:szCs w:val="32"/>
        </w:rPr>
        <w:t>招生学校</w:t>
      </w:r>
      <w:r w:rsidRPr="00B87E60">
        <w:rPr>
          <w:rFonts w:ascii="仿宋_GB2312" w:eastAsia="仿宋_GB2312"/>
          <w:color w:val="auto"/>
          <w:sz w:val="32"/>
          <w:szCs w:val="32"/>
        </w:rPr>
        <w:t>未完成</w:t>
      </w:r>
      <w:r w:rsidRPr="00B87E60">
        <w:rPr>
          <w:rFonts w:ascii="仿宋_GB2312" w:eastAsia="仿宋_GB2312" w:hint="eastAsia"/>
          <w:color w:val="auto"/>
          <w:sz w:val="32"/>
          <w:szCs w:val="32"/>
        </w:rPr>
        <w:t>招生</w:t>
      </w:r>
      <w:r w:rsidRPr="00B87E60">
        <w:rPr>
          <w:rFonts w:ascii="仿宋_GB2312" w:eastAsia="仿宋_GB2312"/>
          <w:color w:val="auto"/>
          <w:sz w:val="32"/>
          <w:szCs w:val="32"/>
        </w:rPr>
        <w:t>计划的，由省教育考试院通过网络和媒体统一向社会公布院校招生缺额，并组织未被录取的考生填报征集志愿。</w:t>
      </w:r>
      <w:r w:rsidR="00A6330B" w:rsidRPr="00B87E60">
        <w:rPr>
          <w:rFonts w:ascii="仿宋_GB2312" w:eastAsia="仿宋_GB2312"/>
          <w:color w:val="auto"/>
          <w:sz w:val="32"/>
          <w:szCs w:val="32"/>
        </w:rPr>
        <w:t>录取结束后，招生学校</w:t>
      </w:r>
      <w:r w:rsidR="00E70681">
        <w:rPr>
          <w:rFonts w:ascii="仿宋_GB2312" w:eastAsia="仿宋_GB2312" w:hint="eastAsia"/>
          <w:color w:val="auto"/>
          <w:sz w:val="32"/>
          <w:szCs w:val="32"/>
        </w:rPr>
        <w:t>的</w:t>
      </w:r>
      <w:r w:rsidR="00A6330B" w:rsidRPr="00B87E60">
        <w:rPr>
          <w:rFonts w:ascii="仿宋_GB2312" w:eastAsia="仿宋_GB2312"/>
          <w:color w:val="auto"/>
          <w:sz w:val="32"/>
          <w:szCs w:val="32"/>
        </w:rPr>
        <w:t>录取名单</w:t>
      </w:r>
      <w:r w:rsidR="00E70681">
        <w:rPr>
          <w:rFonts w:ascii="仿宋_GB2312" w:eastAsia="仿宋_GB2312" w:hint="eastAsia"/>
          <w:color w:val="auto"/>
          <w:sz w:val="32"/>
          <w:szCs w:val="32"/>
        </w:rPr>
        <w:t>将</w:t>
      </w:r>
      <w:r w:rsidR="00A41D50" w:rsidRPr="00B87E60">
        <w:rPr>
          <w:rFonts w:ascii="仿宋_GB2312" w:eastAsia="仿宋_GB2312" w:hint="eastAsia"/>
          <w:color w:val="auto"/>
          <w:sz w:val="32"/>
          <w:szCs w:val="32"/>
        </w:rPr>
        <w:t>经</w:t>
      </w:r>
      <w:r w:rsidR="00543FF9" w:rsidRPr="00B87E60">
        <w:rPr>
          <w:rFonts w:ascii="仿宋_GB2312" w:eastAsia="仿宋_GB2312" w:hint="eastAsia"/>
          <w:color w:val="auto"/>
          <w:sz w:val="32"/>
          <w:szCs w:val="32"/>
        </w:rPr>
        <w:t>衡阳市教育局</w:t>
      </w:r>
      <w:r w:rsidR="00543FF9" w:rsidRPr="00B87E60">
        <w:rPr>
          <w:rFonts w:ascii="仿宋_GB2312" w:eastAsia="仿宋_GB2312"/>
          <w:color w:val="auto"/>
          <w:sz w:val="32"/>
          <w:szCs w:val="32"/>
        </w:rPr>
        <w:t>函告</w:t>
      </w:r>
      <w:r w:rsidR="00A41D50" w:rsidRPr="00B87E60">
        <w:rPr>
          <w:rFonts w:ascii="仿宋_GB2312" w:eastAsia="仿宋_GB2312" w:hint="eastAsia"/>
          <w:color w:val="auto"/>
          <w:sz w:val="32"/>
          <w:szCs w:val="32"/>
        </w:rPr>
        <w:t>我</w:t>
      </w:r>
      <w:r w:rsidR="00543FF9" w:rsidRPr="00B87E60">
        <w:rPr>
          <w:rFonts w:ascii="仿宋_GB2312" w:eastAsia="仿宋_GB2312" w:hint="eastAsia"/>
          <w:color w:val="auto"/>
          <w:sz w:val="32"/>
          <w:szCs w:val="32"/>
        </w:rPr>
        <w:t>市</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w:t>
      </w:r>
    </w:p>
    <w:p w:rsidR="00AF1D54" w:rsidRPr="00B87E60" w:rsidRDefault="00AF1D54" w:rsidP="00B50AD0">
      <w:pPr>
        <w:widowControl w:val="0"/>
        <w:spacing w:line="560" w:lineRule="exact"/>
        <w:ind w:firstLineChars="200" w:firstLine="643"/>
        <w:rPr>
          <w:rFonts w:ascii="仿宋_GB2312" w:eastAsia="仿宋_GB2312"/>
          <w:color w:val="auto"/>
          <w:sz w:val="32"/>
          <w:szCs w:val="32"/>
        </w:rPr>
      </w:pPr>
      <w:r w:rsidRPr="00B87E60">
        <w:rPr>
          <w:rFonts w:ascii="楷体_GB2312" w:eastAsia="楷体_GB2312"/>
          <w:b/>
          <w:color w:val="auto"/>
          <w:sz w:val="32"/>
          <w:szCs w:val="32"/>
        </w:rPr>
        <w:t>（</w:t>
      </w:r>
      <w:r w:rsidRPr="00B87E60">
        <w:rPr>
          <w:rFonts w:ascii="楷体_GB2312" w:eastAsia="楷体_GB2312" w:hint="eastAsia"/>
          <w:b/>
          <w:color w:val="auto"/>
          <w:sz w:val="32"/>
          <w:szCs w:val="32"/>
        </w:rPr>
        <w:t>五</w:t>
      </w:r>
      <w:r w:rsidRPr="00B87E60">
        <w:rPr>
          <w:rFonts w:ascii="楷体_GB2312" w:eastAsia="楷体_GB2312"/>
          <w:b/>
          <w:color w:val="auto"/>
          <w:sz w:val="32"/>
          <w:szCs w:val="32"/>
        </w:rPr>
        <w:t>）签订《湖南省</w:t>
      </w:r>
      <w:r w:rsidR="00470190" w:rsidRPr="00B87E60">
        <w:rPr>
          <w:rFonts w:ascii="楷体_GB2312" w:eastAsia="楷体_GB2312"/>
          <w:b/>
          <w:color w:val="auto"/>
          <w:sz w:val="32"/>
          <w:szCs w:val="32"/>
        </w:rPr>
        <w:t>乡村教师</w:t>
      </w:r>
      <w:r w:rsidRPr="00B87E60">
        <w:rPr>
          <w:rFonts w:ascii="楷体_GB2312" w:eastAsia="楷体_GB2312"/>
          <w:b/>
          <w:color w:val="auto"/>
          <w:sz w:val="32"/>
          <w:szCs w:val="32"/>
        </w:rPr>
        <w:t>公费定向培养协议书》（以下简称《协议书》）。</w:t>
      </w:r>
      <w:r w:rsidRPr="00B87E60">
        <w:rPr>
          <w:rFonts w:ascii="仿宋_GB2312" w:eastAsia="仿宋_GB2312"/>
          <w:color w:val="auto"/>
          <w:sz w:val="32"/>
          <w:szCs w:val="32"/>
        </w:rPr>
        <w:t>依据</w:t>
      </w:r>
      <w:r w:rsidRPr="00B87E60">
        <w:rPr>
          <w:rFonts w:ascii="仿宋_GB2312" w:eastAsia="仿宋_GB2312" w:hint="eastAsia"/>
          <w:color w:val="auto"/>
          <w:sz w:val="32"/>
          <w:szCs w:val="32"/>
        </w:rPr>
        <w:t>衡阳市</w:t>
      </w:r>
      <w:r w:rsidRPr="00B87E60">
        <w:rPr>
          <w:rFonts w:ascii="仿宋_GB2312" w:eastAsia="仿宋_GB2312"/>
          <w:color w:val="auto"/>
          <w:sz w:val="32"/>
          <w:szCs w:val="32"/>
        </w:rPr>
        <w:t>教育局函告的录取考生名单，</w:t>
      </w:r>
      <w:r w:rsidR="00A41D50" w:rsidRPr="00B87E60">
        <w:rPr>
          <w:rFonts w:ascii="仿宋_GB2312" w:eastAsia="仿宋_GB2312" w:hint="eastAsia"/>
          <w:color w:val="auto"/>
          <w:sz w:val="32"/>
          <w:szCs w:val="32"/>
        </w:rPr>
        <w:t>我市</w:t>
      </w:r>
      <w:r w:rsidR="00A41D50" w:rsidRPr="00B87E60">
        <w:rPr>
          <w:rFonts w:ascii="仿宋_GB2312" w:eastAsia="仿宋_GB2312"/>
          <w:color w:val="auto"/>
          <w:sz w:val="32"/>
          <w:szCs w:val="32"/>
        </w:rPr>
        <w:t>教育局</w:t>
      </w:r>
      <w:r w:rsidRPr="00B87E60">
        <w:rPr>
          <w:rFonts w:ascii="仿宋_GB2312" w:eastAsia="仿宋_GB2312"/>
          <w:color w:val="auto"/>
          <w:sz w:val="32"/>
          <w:szCs w:val="32"/>
        </w:rPr>
        <w:t>统一组织</w:t>
      </w:r>
      <w:r w:rsidRPr="00B87E60">
        <w:rPr>
          <w:rFonts w:ascii="仿宋_GB2312" w:eastAsia="仿宋_GB2312" w:hint="eastAsia"/>
          <w:color w:val="auto"/>
          <w:sz w:val="32"/>
          <w:szCs w:val="32"/>
        </w:rPr>
        <w:t>所有</w:t>
      </w:r>
      <w:r w:rsidRPr="00B87E60">
        <w:rPr>
          <w:rFonts w:ascii="仿宋_GB2312" w:eastAsia="仿宋_GB2312"/>
          <w:color w:val="auto"/>
          <w:sz w:val="32"/>
          <w:szCs w:val="32"/>
        </w:rPr>
        <w:t>录取考生</w:t>
      </w:r>
      <w:r w:rsidR="00152AFD" w:rsidRPr="00B87E60">
        <w:rPr>
          <w:rFonts w:ascii="仿宋_GB2312" w:eastAsia="仿宋_GB2312" w:hint="eastAsia"/>
          <w:color w:val="auto"/>
          <w:sz w:val="32"/>
          <w:szCs w:val="32"/>
        </w:rPr>
        <w:t>（带本人身份证）</w:t>
      </w:r>
      <w:r w:rsidRPr="00B87E60">
        <w:rPr>
          <w:rFonts w:ascii="仿宋_GB2312" w:eastAsia="仿宋_GB2312"/>
          <w:color w:val="auto"/>
          <w:sz w:val="32"/>
          <w:szCs w:val="32"/>
        </w:rPr>
        <w:t>与本市人民政府签订《协议书》（</w:t>
      </w:r>
      <w:r w:rsidR="00A6330B" w:rsidRPr="00B87E60">
        <w:rPr>
          <w:rFonts w:ascii="仿宋_GB2312" w:eastAsia="仿宋_GB2312" w:hint="eastAsia"/>
          <w:color w:val="auto"/>
          <w:sz w:val="32"/>
          <w:szCs w:val="32"/>
        </w:rPr>
        <w:t>报考本科层次高中、初中教师的</w:t>
      </w:r>
      <w:r w:rsidRPr="00B87E60">
        <w:rPr>
          <w:rFonts w:ascii="仿宋_GB2312" w:eastAsia="仿宋_GB2312"/>
          <w:color w:val="auto"/>
          <w:sz w:val="32"/>
          <w:szCs w:val="32"/>
        </w:rPr>
        <w:t>一式</w:t>
      </w:r>
      <w:r w:rsidR="00A6330B" w:rsidRPr="00B87E60">
        <w:rPr>
          <w:rFonts w:ascii="仿宋_GB2312" w:eastAsia="仿宋_GB2312" w:hint="eastAsia"/>
          <w:color w:val="auto"/>
          <w:sz w:val="32"/>
          <w:szCs w:val="32"/>
        </w:rPr>
        <w:t>四</w:t>
      </w:r>
      <w:r w:rsidRPr="00B87E60">
        <w:rPr>
          <w:rFonts w:ascii="仿宋_GB2312" w:eastAsia="仿宋_GB2312"/>
          <w:color w:val="auto"/>
          <w:sz w:val="32"/>
          <w:szCs w:val="32"/>
        </w:rPr>
        <w:t>份</w:t>
      </w:r>
      <w:r w:rsidR="00A6330B" w:rsidRPr="00B87E60">
        <w:rPr>
          <w:rFonts w:ascii="仿宋_GB2312" w:eastAsia="仿宋_GB2312" w:hint="eastAsia"/>
          <w:color w:val="auto"/>
          <w:sz w:val="32"/>
          <w:szCs w:val="32"/>
        </w:rPr>
        <w:t>；报考本科层次中职专业课教师的一式五份</w:t>
      </w:r>
      <w:r w:rsidRPr="00B87E60">
        <w:rPr>
          <w:rFonts w:ascii="仿宋_GB2312" w:eastAsia="仿宋_GB2312"/>
          <w:color w:val="auto"/>
          <w:sz w:val="32"/>
          <w:szCs w:val="32"/>
        </w:rPr>
        <w:t>）。</w:t>
      </w:r>
      <w:r w:rsidRPr="00B87E60">
        <w:rPr>
          <w:rFonts w:ascii="仿宋_GB2312" w:eastAsia="仿宋_GB2312" w:hint="eastAsia"/>
          <w:color w:val="auto"/>
          <w:sz w:val="32"/>
          <w:szCs w:val="32"/>
        </w:rPr>
        <w:t>报考</w:t>
      </w:r>
      <w:r w:rsidRPr="00B87E60">
        <w:rPr>
          <w:rFonts w:ascii="仿宋_GB2312" w:eastAsia="仿宋_GB2312"/>
          <w:color w:val="auto"/>
          <w:sz w:val="32"/>
          <w:szCs w:val="32"/>
        </w:rPr>
        <w:t>本科层次高中</w:t>
      </w:r>
      <w:r w:rsidR="00A6330B" w:rsidRPr="00B87E60">
        <w:rPr>
          <w:rFonts w:ascii="仿宋_GB2312" w:eastAsia="仿宋_GB2312" w:hint="eastAsia"/>
          <w:color w:val="auto"/>
          <w:sz w:val="32"/>
          <w:szCs w:val="32"/>
        </w:rPr>
        <w:t>、</w:t>
      </w:r>
      <w:r w:rsidR="00B9468C" w:rsidRPr="00B87E60">
        <w:rPr>
          <w:rFonts w:ascii="仿宋_GB2312" w:eastAsia="仿宋_GB2312" w:hint="eastAsia"/>
          <w:color w:val="auto"/>
          <w:sz w:val="32"/>
          <w:szCs w:val="32"/>
        </w:rPr>
        <w:t>初中教师</w:t>
      </w:r>
      <w:r w:rsidRPr="00B87E60">
        <w:rPr>
          <w:rFonts w:ascii="仿宋_GB2312" w:eastAsia="仿宋_GB2312" w:hint="eastAsia"/>
          <w:color w:val="auto"/>
          <w:sz w:val="32"/>
          <w:szCs w:val="32"/>
        </w:rPr>
        <w:t>的录取</w:t>
      </w:r>
      <w:r w:rsidRPr="00B87E60">
        <w:rPr>
          <w:rFonts w:ascii="仿宋_GB2312" w:eastAsia="仿宋_GB2312"/>
          <w:color w:val="auto"/>
          <w:sz w:val="32"/>
          <w:szCs w:val="32"/>
        </w:rPr>
        <w:t>考生在</w:t>
      </w:r>
      <w:r w:rsidRPr="00B87E60">
        <w:rPr>
          <w:rFonts w:ascii="仿宋_GB2312" w:eastAsia="仿宋_GB2312" w:hint="eastAsia"/>
          <w:color w:val="auto"/>
          <w:sz w:val="32"/>
          <w:szCs w:val="32"/>
        </w:rPr>
        <w:t>签订</w:t>
      </w:r>
      <w:r w:rsidRPr="00B87E60">
        <w:rPr>
          <w:rFonts w:ascii="仿宋_GB2312" w:eastAsia="仿宋_GB2312"/>
          <w:color w:val="auto"/>
          <w:sz w:val="32"/>
          <w:szCs w:val="32"/>
        </w:rPr>
        <w:t>《</w:t>
      </w:r>
      <w:r w:rsidRPr="00B87E60">
        <w:rPr>
          <w:rFonts w:ascii="仿宋_GB2312" w:eastAsia="仿宋_GB2312" w:hint="eastAsia"/>
          <w:color w:val="auto"/>
          <w:sz w:val="32"/>
          <w:szCs w:val="32"/>
        </w:rPr>
        <w:t>协议书</w:t>
      </w:r>
      <w:r w:rsidRPr="00B87E60">
        <w:rPr>
          <w:rFonts w:ascii="仿宋_GB2312" w:eastAsia="仿宋_GB2312"/>
          <w:color w:val="auto"/>
          <w:sz w:val="32"/>
          <w:szCs w:val="32"/>
        </w:rPr>
        <w:t>》</w:t>
      </w:r>
      <w:r w:rsidRPr="00B87E60">
        <w:rPr>
          <w:rFonts w:ascii="仿宋_GB2312" w:eastAsia="仿宋_GB2312" w:hint="eastAsia"/>
          <w:color w:val="auto"/>
          <w:sz w:val="32"/>
          <w:szCs w:val="32"/>
        </w:rPr>
        <w:t>时</w:t>
      </w:r>
      <w:r w:rsidRPr="00B87E60">
        <w:rPr>
          <w:rFonts w:ascii="仿宋_GB2312" w:eastAsia="仿宋_GB2312"/>
          <w:color w:val="auto"/>
          <w:sz w:val="32"/>
          <w:szCs w:val="32"/>
        </w:rPr>
        <w:t>，应携带本人</w:t>
      </w:r>
      <w:r w:rsidR="00B31927">
        <w:rPr>
          <w:rFonts w:ascii="仿宋_GB2312" w:eastAsia="仿宋_GB2312"/>
          <w:color w:val="auto"/>
          <w:sz w:val="32"/>
          <w:szCs w:val="32"/>
        </w:rPr>
        <w:t>户口簿</w:t>
      </w:r>
      <w:r w:rsidRPr="00B87E60">
        <w:rPr>
          <w:rFonts w:ascii="仿宋_GB2312" w:eastAsia="仿宋_GB2312" w:hint="eastAsia"/>
          <w:color w:val="auto"/>
          <w:sz w:val="32"/>
          <w:szCs w:val="32"/>
        </w:rPr>
        <w:t>供我市</w:t>
      </w:r>
      <w:r w:rsidRPr="00B87E60">
        <w:rPr>
          <w:rFonts w:ascii="仿宋_GB2312" w:eastAsia="仿宋_GB2312"/>
          <w:color w:val="auto"/>
          <w:sz w:val="32"/>
          <w:szCs w:val="32"/>
        </w:rPr>
        <w:t>教育局</w:t>
      </w:r>
      <w:r w:rsidRPr="00B87E60">
        <w:rPr>
          <w:rFonts w:ascii="仿宋_GB2312" w:eastAsia="仿宋_GB2312" w:hint="eastAsia"/>
          <w:color w:val="auto"/>
          <w:sz w:val="32"/>
          <w:szCs w:val="32"/>
        </w:rPr>
        <w:t>核对考生</w:t>
      </w:r>
      <w:r w:rsidRPr="00B87E60">
        <w:rPr>
          <w:rFonts w:ascii="仿宋_GB2312" w:eastAsia="仿宋_GB2312"/>
          <w:color w:val="auto"/>
          <w:sz w:val="32"/>
          <w:szCs w:val="32"/>
        </w:rPr>
        <w:t>户籍，凡考生户籍非</w:t>
      </w:r>
      <w:r w:rsidRPr="00B87E60">
        <w:rPr>
          <w:rFonts w:ascii="仿宋_GB2312" w:eastAsia="仿宋_GB2312" w:hint="eastAsia"/>
          <w:color w:val="auto"/>
          <w:sz w:val="32"/>
          <w:szCs w:val="32"/>
        </w:rPr>
        <w:t>耒阳市</w:t>
      </w:r>
      <w:r w:rsidRPr="00B87E60">
        <w:rPr>
          <w:rFonts w:ascii="仿宋_GB2312" w:eastAsia="仿宋_GB2312"/>
          <w:color w:val="auto"/>
          <w:sz w:val="32"/>
          <w:szCs w:val="32"/>
        </w:rPr>
        <w:t>的，不能签订《</w:t>
      </w:r>
      <w:r w:rsidRPr="00B87E60">
        <w:rPr>
          <w:rFonts w:ascii="仿宋_GB2312" w:eastAsia="仿宋_GB2312" w:hint="eastAsia"/>
          <w:color w:val="auto"/>
          <w:sz w:val="32"/>
          <w:szCs w:val="32"/>
        </w:rPr>
        <w:t>协议书</w:t>
      </w:r>
      <w:r w:rsidRPr="00B87E60">
        <w:rPr>
          <w:rFonts w:ascii="仿宋_GB2312" w:eastAsia="仿宋_GB2312"/>
          <w:color w:val="auto"/>
          <w:sz w:val="32"/>
          <w:szCs w:val="32"/>
        </w:rPr>
        <w:t>》</w:t>
      </w:r>
      <w:r w:rsidRPr="00B87E60">
        <w:rPr>
          <w:rFonts w:ascii="仿宋_GB2312" w:eastAsia="仿宋_GB2312" w:hint="eastAsia"/>
          <w:color w:val="auto"/>
          <w:sz w:val="32"/>
          <w:szCs w:val="32"/>
        </w:rPr>
        <w:t>。</w:t>
      </w:r>
      <w:r w:rsidRPr="00B87E60">
        <w:rPr>
          <w:rFonts w:ascii="仿宋_GB2312" w:eastAsia="仿宋_GB2312"/>
          <w:color w:val="auto"/>
          <w:sz w:val="32"/>
          <w:szCs w:val="32"/>
        </w:rPr>
        <w:t>考生在签订《协议书》时如未满18周岁，须由考生及其法定监护人共同签订《协议书》；凡非考生本人及其法定监护人签订《协议书》的，</w:t>
      </w:r>
      <w:r w:rsidR="00B43961" w:rsidRPr="00B87E60">
        <w:rPr>
          <w:rFonts w:ascii="仿宋_GB2312" w:eastAsia="仿宋_GB2312" w:hint="eastAsia"/>
          <w:color w:val="auto"/>
          <w:sz w:val="32"/>
          <w:szCs w:val="32"/>
        </w:rPr>
        <w:t>或</w:t>
      </w:r>
      <w:r w:rsidR="00B43961" w:rsidRPr="00B87E60">
        <w:rPr>
          <w:rFonts w:ascii="仿宋_GB2312" w:eastAsia="仿宋_GB2312"/>
          <w:color w:val="auto"/>
          <w:sz w:val="32"/>
          <w:szCs w:val="32"/>
        </w:rPr>
        <w:t>考生在规定时间内未签订《协议书》的，</w:t>
      </w:r>
      <w:r w:rsidRPr="00B87E60">
        <w:rPr>
          <w:rFonts w:ascii="仿宋_GB2312" w:eastAsia="仿宋_GB2312"/>
          <w:color w:val="auto"/>
          <w:sz w:val="32"/>
          <w:szCs w:val="32"/>
        </w:rPr>
        <w:t>视为考生自动放弃招生录取资格。</w:t>
      </w:r>
      <w:r w:rsidR="00914A79" w:rsidRPr="00B87E60">
        <w:rPr>
          <w:rFonts w:ascii="仿宋_GB2312" w:eastAsia="仿宋_GB2312"/>
          <w:color w:val="auto"/>
          <w:sz w:val="32"/>
          <w:szCs w:val="32"/>
        </w:rPr>
        <w:t>考</w:t>
      </w:r>
      <w:r w:rsidR="00914A79" w:rsidRPr="00B87E60">
        <w:rPr>
          <w:rFonts w:ascii="仿宋_GB2312" w:eastAsia="仿宋_GB2312"/>
          <w:color w:val="auto"/>
          <w:sz w:val="32"/>
          <w:szCs w:val="32"/>
        </w:rPr>
        <w:lastRenderedPageBreak/>
        <w:t>生与</w:t>
      </w:r>
      <w:r w:rsidR="00914A79" w:rsidRPr="00B87E60">
        <w:rPr>
          <w:rFonts w:ascii="仿宋_GB2312" w:eastAsia="仿宋_GB2312" w:hint="eastAsia"/>
          <w:color w:val="auto"/>
          <w:sz w:val="32"/>
          <w:szCs w:val="32"/>
        </w:rPr>
        <w:t>我</w:t>
      </w:r>
      <w:r w:rsidR="00914A79" w:rsidRPr="00B87E60">
        <w:rPr>
          <w:rFonts w:ascii="仿宋_GB2312" w:eastAsia="仿宋_GB2312"/>
          <w:color w:val="auto"/>
          <w:sz w:val="32"/>
          <w:szCs w:val="32"/>
        </w:rPr>
        <w:t>市人民政府两</w:t>
      </w:r>
      <w:r w:rsidR="00914A79" w:rsidRPr="00B87E60">
        <w:rPr>
          <w:rFonts w:ascii="仿宋_GB2312" w:eastAsia="仿宋_GB2312" w:hint="eastAsia"/>
          <w:color w:val="auto"/>
          <w:sz w:val="32"/>
          <w:szCs w:val="32"/>
        </w:rPr>
        <w:t>方</w:t>
      </w:r>
      <w:r w:rsidR="00914A79" w:rsidRPr="00B87E60">
        <w:rPr>
          <w:rFonts w:ascii="仿宋_GB2312" w:eastAsia="仿宋_GB2312"/>
          <w:color w:val="auto"/>
          <w:sz w:val="32"/>
          <w:szCs w:val="32"/>
        </w:rPr>
        <w:t>签订后</w:t>
      </w:r>
      <w:r w:rsidR="00914A79" w:rsidRPr="00B87E60">
        <w:rPr>
          <w:rFonts w:ascii="仿宋_GB2312" w:eastAsia="仿宋_GB2312" w:hint="eastAsia"/>
          <w:color w:val="auto"/>
          <w:sz w:val="32"/>
          <w:szCs w:val="32"/>
        </w:rPr>
        <w:t>的</w:t>
      </w:r>
      <w:r w:rsidRPr="00B87E60">
        <w:rPr>
          <w:rFonts w:ascii="仿宋_GB2312" w:eastAsia="仿宋_GB2312" w:hint="eastAsia"/>
          <w:color w:val="auto"/>
          <w:sz w:val="32"/>
          <w:szCs w:val="32"/>
        </w:rPr>
        <w:t>《协议书》</w:t>
      </w:r>
      <w:r w:rsidRPr="00B87E60">
        <w:rPr>
          <w:rFonts w:ascii="仿宋_GB2312" w:eastAsia="仿宋_GB2312"/>
          <w:color w:val="auto"/>
          <w:sz w:val="32"/>
          <w:szCs w:val="32"/>
        </w:rPr>
        <w:t>，</w:t>
      </w:r>
      <w:r w:rsidR="00B43961" w:rsidRPr="00B87E60">
        <w:rPr>
          <w:rFonts w:ascii="仿宋_GB2312" w:eastAsia="仿宋_GB2312" w:hint="eastAsia"/>
          <w:color w:val="auto"/>
          <w:sz w:val="32"/>
          <w:szCs w:val="32"/>
        </w:rPr>
        <w:t>经</w:t>
      </w:r>
      <w:r w:rsidRPr="00B87E60">
        <w:rPr>
          <w:rFonts w:ascii="仿宋_GB2312" w:eastAsia="仿宋_GB2312" w:hint="eastAsia"/>
          <w:color w:val="auto"/>
          <w:sz w:val="32"/>
          <w:szCs w:val="32"/>
        </w:rPr>
        <w:t>衡阳市</w:t>
      </w:r>
      <w:r w:rsidRPr="00B87E60">
        <w:rPr>
          <w:rFonts w:ascii="仿宋_GB2312" w:eastAsia="仿宋_GB2312"/>
          <w:color w:val="auto"/>
          <w:sz w:val="32"/>
          <w:szCs w:val="32"/>
        </w:rPr>
        <w:t>教育局寄送</w:t>
      </w:r>
      <w:r w:rsidRPr="00B87E60">
        <w:rPr>
          <w:rFonts w:ascii="仿宋_GB2312" w:eastAsia="仿宋_GB2312" w:hint="eastAsia"/>
          <w:color w:val="auto"/>
          <w:sz w:val="32"/>
          <w:szCs w:val="32"/>
        </w:rPr>
        <w:t>达有关招生</w:t>
      </w:r>
      <w:r w:rsidRPr="00B87E60">
        <w:rPr>
          <w:rFonts w:ascii="仿宋_GB2312" w:eastAsia="仿宋_GB2312"/>
          <w:color w:val="auto"/>
          <w:sz w:val="32"/>
          <w:szCs w:val="32"/>
        </w:rPr>
        <w:t>学校。《协议书》签订的具体时间、地点等信息，由</w:t>
      </w:r>
      <w:r w:rsidRPr="00B87E60">
        <w:rPr>
          <w:rFonts w:ascii="仿宋_GB2312" w:eastAsia="仿宋_GB2312" w:hint="eastAsia"/>
          <w:color w:val="auto"/>
          <w:sz w:val="32"/>
          <w:szCs w:val="32"/>
        </w:rPr>
        <w:t>我市教育局</w:t>
      </w:r>
      <w:r w:rsidRPr="00B87E60">
        <w:rPr>
          <w:rFonts w:ascii="仿宋_GB2312" w:eastAsia="仿宋_GB2312"/>
          <w:color w:val="auto"/>
          <w:sz w:val="32"/>
          <w:szCs w:val="32"/>
        </w:rPr>
        <w:t>根据工作需要适时公布并</w:t>
      </w:r>
      <w:r w:rsidR="00A41D50" w:rsidRPr="00B87E60">
        <w:rPr>
          <w:rFonts w:ascii="仿宋_GB2312" w:eastAsia="仿宋_GB2312" w:hint="eastAsia"/>
          <w:color w:val="auto"/>
          <w:sz w:val="32"/>
          <w:szCs w:val="32"/>
        </w:rPr>
        <w:t>经考生所在学校</w:t>
      </w:r>
      <w:r w:rsidRPr="00B87E60">
        <w:rPr>
          <w:rFonts w:ascii="仿宋_GB2312" w:eastAsia="仿宋_GB2312"/>
          <w:color w:val="auto"/>
          <w:sz w:val="32"/>
          <w:szCs w:val="32"/>
        </w:rPr>
        <w:t>及时通知有关考生。</w:t>
      </w:r>
    </w:p>
    <w:p w:rsidR="00A6330B" w:rsidRPr="00B87E60" w:rsidRDefault="00A6330B" w:rsidP="00A6330B">
      <w:pPr>
        <w:spacing w:line="560" w:lineRule="exact"/>
        <w:ind w:firstLineChars="200" w:firstLine="643"/>
        <w:rPr>
          <w:rFonts w:ascii="仿宋_GB2312" w:eastAsia="仿宋_GB2312" w:hAnsiTheme="minorEastAsia"/>
          <w:color w:val="auto"/>
          <w:sz w:val="32"/>
          <w:szCs w:val="32"/>
        </w:rPr>
      </w:pPr>
      <w:r w:rsidRPr="00B87E60">
        <w:rPr>
          <w:rFonts w:ascii="楷体_GB2312" w:eastAsia="楷体_GB2312"/>
          <w:b/>
          <w:color w:val="auto"/>
          <w:sz w:val="32"/>
          <w:szCs w:val="32"/>
        </w:rPr>
        <w:t>（六）发放录取通知书。</w:t>
      </w:r>
      <w:r w:rsidRPr="00B87E60">
        <w:rPr>
          <w:rFonts w:ascii="仿宋_GB2312" w:eastAsia="仿宋_GB2312" w:hAnsiTheme="minorEastAsia" w:hint="eastAsia"/>
          <w:color w:val="auto"/>
          <w:sz w:val="32"/>
          <w:szCs w:val="32"/>
        </w:rPr>
        <w:t>各招生学校</w:t>
      </w:r>
      <w:r w:rsidR="00914A79" w:rsidRPr="00B87E60">
        <w:rPr>
          <w:rFonts w:eastAsia="仿宋_GB2312"/>
          <w:color w:val="auto"/>
          <w:sz w:val="32"/>
          <w:szCs w:val="32"/>
        </w:rPr>
        <w:t>收到《协议书》后</w:t>
      </w:r>
      <w:r w:rsidRPr="00B87E60">
        <w:rPr>
          <w:rFonts w:ascii="仿宋_GB2312" w:eastAsia="仿宋_GB2312" w:hAnsiTheme="minorEastAsia" w:hint="eastAsia"/>
          <w:color w:val="auto"/>
          <w:sz w:val="32"/>
          <w:szCs w:val="32"/>
        </w:rPr>
        <w:t>，向已录取并签订《协议书》的考生发放录取通知书。</w:t>
      </w:r>
    </w:p>
    <w:p w:rsidR="00AF1D54" w:rsidRPr="00B87E60" w:rsidRDefault="00A6330B" w:rsidP="00A6330B">
      <w:pPr>
        <w:spacing w:line="560" w:lineRule="exact"/>
        <w:ind w:firstLineChars="200" w:firstLine="643"/>
        <w:rPr>
          <w:rFonts w:ascii="仿宋_GB2312" w:eastAsia="仿宋_GB2312"/>
          <w:color w:val="auto"/>
          <w:sz w:val="32"/>
          <w:szCs w:val="32"/>
        </w:rPr>
      </w:pPr>
      <w:r w:rsidRPr="00B87E60">
        <w:rPr>
          <w:rFonts w:ascii="楷体_GB2312" w:eastAsia="楷体_GB2312"/>
          <w:b/>
          <w:color w:val="auto"/>
          <w:sz w:val="32"/>
          <w:szCs w:val="32"/>
        </w:rPr>
        <w:t>（七）入学与复查。</w:t>
      </w:r>
      <w:r w:rsidRPr="00B87E60">
        <w:rPr>
          <w:rFonts w:ascii="仿宋_GB2312" w:eastAsia="仿宋_GB2312" w:hint="eastAsia"/>
          <w:color w:val="auto"/>
          <w:sz w:val="32"/>
          <w:szCs w:val="32"/>
        </w:rPr>
        <w:t>录取考生持录取通知书到招生学校报到。新生入学后，招生学校在入学一个月内对公费定向师范生进行资格复查。复查合格者，招生学校在其《协议书》上签字、盖章，《协议书》正式生效；复查不合格者，则不能取得公费定向师范生资格，并按国家有关招生和学生管理规定处理。招生学校在《协议书》上签字、盖章后，应将《协议书》寄送达各协议方，并存入公费定向师范生新生的个人档案。</w:t>
      </w:r>
    </w:p>
    <w:p w:rsidR="004A0B03" w:rsidRPr="00B87E60" w:rsidRDefault="004A0B03" w:rsidP="00B50AD0">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六、初中起点公费定向师范生招生办法及程序</w:t>
      </w:r>
    </w:p>
    <w:p w:rsidR="004A0B03" w:rsidRPr="00B87E60" w:rsidRDefault="004A0B03"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（一）公布招生</w:t>
      </w:r>
      <w:r w:rsidR="003D5962" w:rsidRPr="00B87E60">
        <w:rPr>
          <w:rFonts w:ascii="楷体_GB2312" w:eastAsia="楷体_GB2312" w:hint="eastAsia"/>
          <w:b/>
          <w:color w:val="auto"/>
          <w:sz w:val="32"/>
          <w:szCs w:val="32"/>
        </w:rPr>
        <w:t>政策</w:t>
      </w:r>
    </w:p>
    <w:p w:rsidR="003D5962"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各初中学校应利用多种形式，向考生及其家长公布</w:t>
      </w:r>
      <w:r w:rsidR="003D5962" w:rsidRPr="00B87E60">
        <w:rPr>
          <w:rFonts w:ascii="仿宋_GB2312" w:eastAsia="仿宋_GB2312" w:hint="eastAsia"/>
          <w:color w:val="auto"/>
          <w:sz w:val="32"/>
          <w:szCs w:val="32"/>
        </w:rPr>
        <w:t>我省招生政策和我市</w:t>
      </w:r>
      <w:r w:rsidRPr="00B87E60">
        <w:rPr>
          <w:rFonts w:ascii="仿宋_GB2312" w:eastAsia="仿宋_GB2312" w:hint="eastAsia"/>
          <w:color w:val="auto"/>
          <w:sz w:val="32"/>
          <w:szCs w:val="32"/>
        </w:rPr>
        <w:t>各类招生计划。</w:t>
      </w:r>
    </w:p>
    <w:p w:rsidR="004A0B03" w:rsidRPr="00B87E60" w:rsidRDefault="003D5962" w:rsidP="003D5962">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中考结束后，</w:t>
      </w:r>
      <w:r w:rsidRPr="00B87E60">
        <w:rPr>
          <w:rFonts w:ascii="仿宋_GB2312" w:eastAsia="仿宋_GB2312" w:hint="eastAsia"/>
          <w:color w:val="auto"/>
          <w:sz w:val="32"/>
          <w:szCs w:val="32"/>
        </w:rPr>
        <w:t>我市教育局将</w:t>
      </w:r>
      <w:r w:rsidRPr="00B87E60">
        <w:rPr>
          <w:rFonts w:ascii="仿宋_GB2312" w:eastAsia="仿宋_GB2312"/>
          <w:color w:val="auto"/>
          <w:sz w:val="32"/>
          <w:szCs w:val="32"/>
        </w:rPr>
        <w:t>根据</w:t>
      </w:r>
      <w:r w:rsidRPr="00B87E60">
        <w:rPr>
          <w:rFonts w:ascii="仿宋_GB2312" w:eastAsia="仿宋_GB2312" w:hint="eastAsia"/>
          <w:color w:val="auto"/>
          <w:sz w:val="32"/>
          <w:szCs w:val="32"/>
        </w:rPr>
        <w:t>我市</w:t>
      </w:r>
      <w:r w:rsidRPr="00B87E60">
        <w:rPr>
          <w:rFonts w:ascii="仿宋_GB2312" w:eastAsia="仿宋_GB2312"/>
          <w:color w:val="auto"/>
          <w:sz w:val="32"/>
          <w:szCs w:val="32"/>
        </w:rPr>
        <w:t>中考招生情况，确定各类</w:t>
      </w:r>
      <w:r w:rsidR="00470190" w:rsidRPr="00B87E60">
        <w:rPr>
          <w:rFonts w:ascii="仿宋_GB2312" w:eastAsia="仿宋_GB2312"/>
          <w:color w:val="auto"/>
          <w:sz w:val="32"/>
          <w:szCs w:val="32"/>
        </w:rPr>
        <w:t>乡村教师</w:t>
      </w:r>
      <w:r w:rsidRPr="00B87E60">
        <w:rPr>
          <w:rFonts w:ascii="仿宋_GB2312" w:eastAsia="仿宋_GB2312"/>
          <w:color w:val="auto"/>
          <w:sz w:val="32"/>
          <w:szCs w:val="32"/>
        </w:rPr>
        <w:t>公费定向培养招生录取控制分数线（等第），并及时向社会公布。</w:t>
      </w:r>
    </w:p>
    <w:p w:rsidR="004A0B03" w:rsidRPr="00B87E60" w:rsidRDefault="004A0B03"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（二）个人自愿报名</w:t>
      </w:r>
    </w:p>
    <w:p w:rsidR="004A0B03" w:rsidRPr="00B87E60" w:rsidRDefault="00867811" w:rsidP="00B50AD0">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在</w:t>
      </w:r>
      <w:r w:rsidR="003D5962" w:rsidRPr="00B87E60">
        <w:rPr>
          <w:rFonts w:ascii="仿宋_GB2312" w:eastAsia="仿宋_GB2312" w:hint="eastAsia"/>
          <w:color w:val="auto"/>
          <w:sz w:val="32"/>
          <w:szCs w:val="32"/>
        </w:rPr>
        <w:t>我市</w:t>
      </w:r>
      <w:r w:rsidR="000A08E3" w:rsidRPr="00B87E60">
        <w:rPr>
          <w:rFonts w:ascii="仿宋_GB2312" w:eastAsia="仿宋_GB2312" w:hint="eastAsia"/>
          <w:color w:val="auto"/>
          <w:sz w:val="32"/>
          <w:szCs w:val="32"/>
        </w:rPr>
        <w:t>初中起点</w:t>
      </w:r>
      <w:r w:rsidR="00543FF9" w:rsidRPr="00B87E60">
        <w:rPr>
          <w:rFonts w:ascii="仿宋_GB2312" w:eastAsia="仿宋_GB2312" w:hint="eastAsia"/>
          <w:color w:val="auto"/>
          <w:sz w:val="32"/>
          <w:szCs w:val="32"/>
        </w:rPr>
        <w:t>公费师范生</w:t>
      </w:r>
      <w:r w:rsidR="000A08E3" w:rsidRPr="00B87E60">
        <w:rPr>
          <w:rFonts w:ascii="仿宋_GB2312" w:eastAsia="仿宋_GB2312" w:hint="eastAsia"/>
          <w:color w:val="auto"/>
          <w:sz w:val="32"/>
          <w:szCs w:val="32"/>
        </w:rPr>
        <w:t>专用考点</w:t>
      </w:r>
      <w:r w:rsidRPr="00B87E60">
        <w:rPr>
          <w:rFonts w:ascii="仿宋_GB2312" w:eastAsia="仿宋_GB2312" w:hint="eastAsia"/>
          <w:color w:val="auto"/>
          <w:sz w:val="32"/>
          <w:szCs w:val="32"/>
        </w:rPr>
        <w:t>参加</w:t>
      </w:r>
      <w:r w:rsidR="000A08E3" w:rsidRPr="00B87E60">
        <w:rPr>
          <w:rFonts w:ascii="仿宋_GB2312" w:eastAsia="仿宋_GB2312" w:hint="eastAsia"/>
          <w:color w:val="auto"/>
          <w:sz w:val="32"/>
          <w:szCs w:val="32"/>
        </w:rPr>
        <w:t>中考</w:t>
      </w:r>
      <w:r w:rsidR="00543FF9" w:rsidRPr="00B87E60">
        <w:rPr>
          <w:rFonts w:ascii="仿宋_GB2312" w:eastAsia="仿宋_GB2312" w:hint="eastAsia"/>
          <w:color w:val="auto"/>
          <w:sz w:val="32"/>
          <w:szCs w:val="32"/>
        </w:rPr>
        <w:t>的</w:t>
      </w:r>
      <w:r w:rsidR="004A0B03" w:rsidRPr="00B87E60">
        <w:rPr>
          <w:rFonts w:ascii="仿宋_GB2312" w:eastAsia="仿宋_GB2312" w:hint="eastAsia"/>
          <w:color w:val="auto"/>
          <w:sz w:val="32"/>
          <w:szCs w:val="32"/>
        </w:rPr>
        <w:t>考生，</w:t>
      </w:r>
      <w:r w:rsidR="00A41D50" w:rsidRPr="00B87E60">
        <w:rPr>
          <w:rFonts w:ascii="仿宋_GB2312" w:eastAsia="仿宋_GB2312" w:hint="eastAsia"/>
          <w:color w:val="auto"/>
          <w:sz w:val="32"/>
          <w:szCs w:val="32"/>
        </w:rPr>
        <w:t>于</w:t>
      </w:r>
      <w:r w:rsidR="00C11B13" w:rsidRPr="00B87E60">
        <w:rPr>
          <w:rFonts w:ascii="仿宋_GB2312" w:eastAsia="仿宋_GB2312" w:hint="eastAsia"/>
          <w:color w:val="auto"/>
          <w:sz w:val="32"/>
          <w:szCs w:val="32"/>
        </w:rPr>
        <w:t>6</w:t>
      </w:r>
      <w:r w:rsidR="00A41D50" w:rsidRPr="00B87E60">
        <w:rPr>
          <w:rFonts w:ascii="仿宋_GB2312" w:eastAsia="仿宋_GB2312" w:hint="eastAsia"/>
          <w:color w:val="auto"/>
          <w:sz w:val="32"/>
          <w:szCs w:val="32"/>
        </w:rPr>
        <w:t>月</w:t>
      </w:r>
      <w:r w:rsidR="00151566" w:rsidRPr="00B87E60">
        <w:rPr>
          <w:rFonts w:ascii="仿宋_GB2312" w:eastAsia="仿宋_GB2312" w:hint="eastAsia"/>
          <w:color w:val="auto"/>
          <w:sz w:val="32"/>
          <w:szCs w:val="32"/>
        </w:rPr>
        <w:t>2</w:t>
      </w:r>
      <w:r w:rsidR="004C20BC" w:rsidRPr="00B87E60">
        <w:rPr>
          <w:rFonts w:ascii="仿宋_GB2312" w:eastAsia="仿宋_GB2312" w:hint="eastAsia"/>
          <w:color w:val="auto"/>
          <w:sz w:val="32"/>
          <w:szCs w:val="32"/>
        </w:rPr>
        <w:t>1</w:t>
      </w:r>
      <w:r w:rsidR="0060378D" w:rsidRPr="00B87E60">
        <w:rPr>
          <w:rFonts w:ascii="仿宋_GB2312" w:eastAsia="仿宋_GB2312" w:hint="eastAsia"/>
          <w:color w:val="auto"/>
          <w:sz w:val="32"/>
          <w:szCs w:val="32"/>
        </w:rPr>
        <w:t>-2</w:t>
      </w:r>
      <w:r w:rsidR="004C20BC" w:rsidRPr="00B87E60">
        <w:rPr>
          <w:rFonts w:ascii="仿宋_GB2312" w:eastAsia="仿宋_GB2312" w:hint="eastAsia"/>
          <w:color w:val="auto"/>
          <w:sz w:val="32"/>
          <w:szCs w:val="32"/>
        </w:rPr>
        <w:t>3</w:t>
      </w:r>
      <w:r w:rsidR="00A41D50" w:rsidRPr="00B87E60">
        <w:rPr>
          <w:rFonts w:ascii="仿宋_GB2312" w:eastAsia="仿宋_GB2312" w:hint="eastAsia"/>
          <w:color w:val="auto"/>
          <w:sz w:val="32"/>
          <w:szCs w:val="32"/>
        </w:rPr>
        <w:t>日</w:t>
      </w:r>
      <w:r w:rsidR="004A0B03" w:rsidRPr="00B87E60">
        <w:rPr>
          <w:rFonts w:ascii="仿宋_GB2312" w:eastAsia="仿宋_GB2312" w:hint="eastAsia"/>
          <w:color w:val="auto"/>
          <w:sz w:val="32"/>
          <w:szCs w:val="32"/>
        </w:rPr>
        <w:t>持本人户口簿</w:t>
      </w:r>
      <w:r w:rsidR="00C9017E" w:rsidRPr="00B87E60">
        <w:rPr>
          <w:rFonts w:ascii="仿宋_GB2312" w:eastAsia="仿宋_GB2312" w:hint="eastAsia"/>
          <w:color w:val="auto"/>
          <w:sz w:val="32"/>
          <w:szCs w:val="32"/>
        </w:rPr>
        <w:t>及其</w:t>
      </w:r>
      <w:r w:rsidR="004A0B03" w:rsidRPr="00B87E60">
        <w:rPr>
          <w:rFonts w:ascii="仿宋_GB2312" w:eastAsia="仿宋_GB2312" w:hint="eastAsia"/>
          <w:color w:val="auto"/>
          <w:sz w:val="32"/>
          <w:szCs w:val="32"/>
        </w:rPr>
        <w:t>复印件</w:t>
      </w:r>
      <w:r w:rsidR="00582AD6" w:rsidRPr="00B87E60">
        <w:rPr>
          <w:rFonts w:ascii="仿宋_GB2312" w:eastAsia="仿宋_GB2312" w:hint="eastAsia"/>
          <w:color w:val="auto"/>
          <w:sz w:val="32"/>
          <w:szCs w:val="32"/>
        </w:rPr>
        <w:t>1份</w:t>
      </w:r>
      <w:r w:rsidR="004A0B03" w:rsidRPr="00B87E60">
        <w:rPr>
          <w:rFonts w:ascii="仿宋_GB2312" w:eastAsia="仿宋_GB2312" w:hint="eastAsia"/>
          <w:color w:val="auto"/>
          <w:sz w:val="32"/>
          <w:szCs w:val="32"/>
        </w:rPr>
        <w:t>（经考生本人及其法定监护人签名确认）到所在毕业学校</w:t>
      </w:r>
      <w:r w:rsidR="00543FF9" w:rsidRPr="00B87E60">
        <w:rPr>
          <w:rFonts w:ascii="仿宋_GB2312" w:eastAsia="仿宋_GB2312" w:hint="eastAsia"/>
          <w:color w:val="auto"/>
          <w:sz w:val="32"/>
          <w:szCs w:val="32"/>
        </w:rPr>
        <w:t>，</w:t>
      </w:r>
      <w:r w:rsidR="00543FF9" w:rsidRPr="00B87E60">
        <w:rPr>
          <w:rFonts w:ascii="仿宋_GB2312" w:eastAsia="仿宋_GB2312"/>
          <w:color w:val="auto"/>
          <w:sz w:val="32"/>
          <w:szCs w:val="32"/>
        </w:rPr>
        <w:t>其中在</w:t>
      </w:r>
      <w:r w:rsidR="00543FF9" w:rsidRPr="00B87E60">
        <w:rPr>
          <w:rFonts w:ascii="仿宋_GB2312" w:eastAsia="仿宋_GB2312" w:hint="eastAsia"/>
          <w:color w:val="auto"/>
          <w:sz w:val="32"/>
          <w:szCs w:val="32"/>
        </w:rPr>
        <w:t>衡阳市</w:t>
      </w:r>
      <w:r w:rsidR="00543FF9" w:rsidRPr="00B87E60">
        <w:rPr>
          <w:rFonts w:ascii="仿宋_GB2312" w:eastAsia="仿宋_GB2312"/>
          <w:color w:val="auto"/>
          <w:sz w:val="32"/>
          <w:szCs w:val="32"/>
        </w:rPr>
        <w:t>范围内异</w:t>
      </w:r>
      <w:r w:rsidR="00543FF9" w:rsidRPr="00B87E60">
        <w:rPr>
          <w:rFonts w:ascii="仿宋_GB2312" w:eastAsia="仿宋_GB2312"/>
          <w:color w:val="auto"/>
          <w:sz w:val="32"/>
          <w:szCs w:val="32"/>
        </w:rPr>
        <w:lastRenderedPageBreak/>
        <w:t>地就读</w:t>
      </w:r>
      <w:r w:rsidR="00B43961" w:rsidRPr="00B87E60">
        <w:rPr>
          <w:rFonts w:ascii="仿宋_GB2312" w:eastAsia="仿宋_GB2312"/>
          <w:color w:val="auto"/>
          <w:sz w:val="32"/>
          <w:szCs w:val="32"/>
        </w:rPr>
        <w:t>（指未在</w:t>
      </w:r>
      <w:r w:rsidR="00B43961" w:rsidRPr="00B87E60">
        <w:rPr>
          <w:rFonts w:ascii="仿宋_GB2312" w:eastAsia="仿宋_GB2312" w:hint="eastAsia"/>
          <w:color w:val="auto"/>
          <w:sz w:val="32"/>
          <w:szCs w:val="32"/>
        </w:rPr>
        <w:t>耒阳市的</w:t>
      </w:r>
      <w:r w:rsidR="00B43961" w:rsidRPr="00B87E60">
        <w:rPr>
          <w:rFonts w:ascii="仿宋_GB2312" w:eastAsia="仿宋_GB2312"/>
          <w:color w:val="auto"/>
          <w:sz w:val="32"/>
          <w:szCs w:val="32"/>
        </w:rPr>
        <w:t>初中学校就读）</w:t>
      </w:r>
      <w:r w:rsidR="000A08E3" w:rsidRPr="00B87E60">
        <w:rPr>
          <w:rFonts w:ascii="仿宋_GB2312" w:eastAsia="仿宋_GB2312" w:hint="eastAsia"/>
          <w:color w:val="auto"/>
          <w:sz w:val="32"/>
          <w:szCs w:val="32"/>
        </w:rPr>
        <w:t>的</w:t>
      </w:r>
      <w:r w:rsidR="00543FF9" w:rsidRPr="00B87E60">
        <w:rPr>
          <w:rFonts w:ascii="仿宋_GB2312" w:eastAsia="仿宋_GB2312"/>
          <w:color w:val="auto"/>
          <w:sz w:val="32"/>
          <w:szCs w:val="32"/>
        </w:rPr>
        <w:t>到</w:t>
      </w:r>
      <w:r w:rsidR="008E0251" w:rsidRPr="00B87E60">
        <w:rPr>
          <w:rFonts w:ascii="仿宋_GB2312" w:eastAsia="仿宋_GB2312" w:hint="eastAsia"/>
          <w:color w:val="auto"/>
          <w:sz w:val="32"/>
          <w:szCs w:val="32"/>
        </w:rPr>
        <w:t>耒阳市教育局教师工作股405室</w:t>
      </w:r>
      <w:r w:rsidR="00543FF9" w:rsidRPr="00B87E60">
        <w:rPr>
          <w:rFonts w:ascii="仿宋_GB2312" w:eastAsia="仿宋_GB2312" w:hint="eastAsia"/>
          <w:color w:val="auto"/>
          <w:sz w:val="32"/>
          <w:szCs w:val="32"/>
        </w:rPr>
        <w:t>，</w:t>
      </w:r>
      <w:r w:rsidR="004A0B03" w:rsidRPr="00B87E60">
        <w:rPr>
          <w:rFonts w:ascii="仿宋_GB2312" w:eastAsia="仿宋_GB2312" w:hint="eastAsia"/>
          <w:color w:val="auto"/>
          <w:sz w:val="32"/>
          <w:szCs w:val="32"/>
        </w:rPr>
        <w:t>填报</w:t>
      </w:r>
      <w:r w:rsidR="00543FF9" w:rsidRPr="00B87E60">
        <w:rPr>
          <w:rFonts w:ascii="仿宋_GB2312" w:eastAsia="仿宋_GB2312"/>
          <w:color w:val="auto"/>
          <w:sz w:val="32"/>
          <w:szCs w:val="32"/>
        </w:rPr>
        <w:t>《</w:t>
      </w:r>
      <w:r w:rsidR="00E53FC7" w:rsidRPr="00B87E60">
        <w:rPr>
          <w:rFonts w:ascii="仿宋_GB2312" w:eastAsia="仿宋_GB2312"/>
          <w:color w:val="auto"/>
          <w:sz w:val="32"/>
          <w:szCs w:val="32"/>
        </w:rPr>
        <w:t>2021</w:t>
      </w:r>
      <w:r w:rsidR="00543FF9" w:rsidRPr="00B87E60">
        <w:rPr>
          <w:rFonts w:ascii="仿宋_GB2312" w:eastAsia="仿宋_GB2312"/>
          <w:color w:val="auto"/>
          <w:sz w:val="32"/>
          <w:szCs w:val="32"/>
        </w:rPr>
        <w:t>年湖南省初中起点</w:t>
      </w:r>
      <w:r w:rsidR="00470190" w:rsidRPr="00B87E60">
        <w:rPr>
          <w:rFonts w:ascii="仿宋_GB2312" w:eastAsia="仿宋_GB2312"/>
          <w:color w:val="auto"/>
          <w:sz w:val="32"/>
          <w:szCs w:val="32"/>
        </w:rPr>
        <w:t>乡村教师</w:t>
      </w:r>
      <w:r w:rsidR="00543FF9" w:rsidRPr="00B87E60">
        <w:rPr>
          <w:rFonts w:ascii="仿宋_GB2312" w:eastAsia="仿宋_GB2312"/>
          <w:color w:val="auto"/>
          <w:sz w:val="32"/>
          <w:szCs w:val="32"/>
        </w:rPr>
        <w:t>公费定向培养计划招生考生报名登记表》（以下简称《报名登记表》，附件</w:t>
      </w:r>
      <w:r w:rsidR="000A08E3" w:rsidRPr="00B87E60">
        <w:rPr>
          <w:rFonts w:ascii="仿宋_GB2312" w:eastAsia="仿宋_GB2312" w:hint="eastAsia"/>
          <w:color w:val="auto"/>
          <w:sz w:val="32"/>
          <w:szCs w:val="32"/>
        </w:rPr>
        <w:t>1</w:t>
      </w:r>
      <w:r w:rsidR="00543FF9" w:rsidRPr="00B87E60">
        <w:rPr>
          <w:rFonts w:ascii="仿宋_GB2312" w:eastAsia="仿宋_GB2312"/>
          <w:color w:val="auto"/>
          <w:sz w:val="32"/>
          <w:szCs w:val="32"/>
        </w:rPr>
        <w:t>）。</w:t>
      </w:r>
      <w:r w:rsidR="00A41D50" w:rsidRPr="00B87E60">
        <w:rPr>
          <w:rFonts w:ascii="仿宋_GB2312" w:eastAsia="仿宋_GB2312" w:hint="eastAsia"/>
          <w:color w:val="auto"/>
          <w:sz w:val="32"/>
          <w:szCs w:val="32"/>
        </w:rPr>
        <w:t>逾期没有填报</w:t>
      </w:r>
      <w:r w:rsidR="00B43961" w:rsidRPr="00B87E60">
        <w:rPr>
          <w:rFonts w:ascii="仿宋_GB2312" w:eastAsia="仿宋_GB2312"/>
          <w:color w:val="auto"/>
          <w:sz w:val="32"/>
          <w:szCs w:val="32"/>
        </w:rPr>
        <w:t>《报名登记表》</w:t>
      </w:r>
      <w:r w:rsidR="00A41D50" w:rsidRPr="00B87E60">
        <w:rPr>
          <w:rFonts w:ascii="仿宋_GB2312" w:eastAsia="仿宋_GB2312" w:hint="eastAsia"/>
          <w:color w:val="auto"/>
          <w:sz w:val="32"/>
          <w:szCs w:val="32"/>
        </w:rPr>
        <w:t>的考生，作自动放弃报考处理。</w:t>
      </w:r>
      <w:r w:rsidR="004A0B03" w:rsidRPr="00B87E60">
        <w:rPr>
          <w:rFonts w:ascii="仿宋_GB2312" w:eastAsia="仿宋_GB2312" w:hint="eastAsia"/>
          <w:color w:val="auto"/>
          <w:sz w:val="32"/>
          <w:szCs w:val="32"/>
        </w:rPr>
        <w:t>填写《报名登记表》时，应按表</w:t>
      </w:r>
      <w:r w:rsidRPr="00B87E60">
        <w:rPr>
          <w:rFonts w:ascii="仿宋_GB2312" w:eastAsia="仿宋_GB2312" w:hint="eastAsia"/>
          <w:color w:val="auto"/>
          <w:sz w:val="32"/>
          <w:szCs w:val="32"/>
        </w:rPr>
        <w:t>中</w:t>
      </w:r>
      <w:r w:rsidR="004A0B03" w:rsidRPr="00B87E60">
        <w:rPr>
          <w:rFonts w:ascii="仿宋_GB2312" w:eastAsia="仿宋_GB2312" w:hint="eastAsia"/>
          <w:color w:val="auto"/>
          <w:sz w:val="32"/>
          <w:szCs w:val="32"/>
        </w:rPr>
        <w:t>栏目及有关要求，</w:t>
      </w:r>
      <w:r w:rsidR="004A0B03" w:rsidRPr="00B87E60">
        <w:rPr>
          <w:rFonts w:ascii="仿宋_GB2312" w:eastAsia="仿宋_GB2312"/>
          <w:color w:val="auto"/>
          <w:sz w:val="32"/>
          <w:szCs w:val="32"/>
        </w:rPr>
        <w:t>客观准确地填写</w:t>
      </w:r>
      <w:r w:rsidR="004A0B03" w:rsidRPr="00B87E60">
        <w:rPr>
          <w:rFonts w:ascii="仿宋_GB2312" w:eastAsia="仿宋_GB2312" w:hint="eastAsia"/>
          <w:color w:val="auto"/>
          <w:sz w:val="32"/>
          <w:szCs w:val="32"/>
        </w:rPr>
        <w:t>报考的相</w:t>
      </w:r>
      <w:r w:rsidR="004A0B03" w:rsidRPr="00B87E60">
        <w:rPr>
          <w:rFonts w:ascii="仿宋_GB2312" w:eastAsia="仿宋_GB2312"/>
          <w:color w:val="auto"/>
          <w:sz w:val="32"/>
          <w:szCs w:val="32"/>
        </w:rPr>
        <w:t>关信息，并贴好相片</w:t>
      </w:r>
      <w:r w:rsidR="00047D79" w:rsidRPr="00B87E60">
        <w:rPr>
          <w:rFonts w:ascii="仿宋_GB2312" w:eastAsia="仿宋_GB2312" w:hint="eastAsia"/>
          <w:color w:val="auto"/>
          <w:sz w:val="32"/>
          <w:szCs w:val="32"/>
        </w:rPr>
        <w:t>（不加盖公章）</w:t>
      </w:r>
      <w:r w:rsidR="004A0B03" w:rsidRPr="00B87E60">
        <w:rPr>
          <w:rFonts w:ascii="仿宋_GB2312" w:eastAsia="仿宋_GB2312"/>
          <w:color w:val="auto"/>
          <w:sz w:val="32"/>
          <w:szCs w:val="32"/>
        </w:rPr>
        <w:t>。</w:t>
      </w:r>
    </w:p>
    <w:p w:rsidR="00C10661" w:rsidRPr="00B87E60" w:rsidRDefault="00B43961" w:rsidP="003D5962">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考生</w:t>
      </w:r>
      <w:r w:rsidR="004A0B03" w:rsidRPr="00B87E60">
        <w:rPr>
          <w:rFonts w:ascii="仿宋_GB2312" w:eastAsia="仿宋_GB2312" w:hint="eastAsia"/>
          <w:color w:val="auto"/>
          <w:sz w:val="32"/>
          <w:szCs w:val="32"/>
        </w:rPr>
        <w:t>填写报考志愿时，</w:t>
      </w:r>
      <w:r w:rsidR="00C10661" w:rsidRPr="00B87E60">
        <w:rPr>
          <w:rFonts w:ascii="仿宋_GB2312" w:eastAsia="仿宋_GB2312"/>
          <w:color w:val="auto"/>
          <w:sz w:val="32"/>
          <w:szCs w:val="32"/>
        </w:rPr>
        <w:t>可根据</w:t>
      </w:r>
      <w:r w:rsidR="003D5962" w:rsidRPr="00B87E60">
        <w:rPr>
          <w:rFonts w:ascii="仿宋_GB2312" w:eastAsia="仿宋_GB2312" w:hint="eastAsia"/>
          <w:color w:val="auto"/>
          <w:sz w:val="32"/>
          <w:szCs w:val="32"/>
        </w:rPr>
        <w:t>相关</w:t>
      </w:r>
      <w:r w:rsidR="00C10661" w:rsidRPr="00B87E60">
        <w:rPr>
          <w:rFonts w:ascii="仿宋_GB2312" w:eastAsia="仿宋_GB2312"/>
          <w:color w:val="auto"/>
          <w:sz w:val="32"/>
          <w:szCs w:val="32"/>
        </w:rPr>
        <w:t>招生政策和</w:t>
      </w:r>
      <w:r w:rsidRPr="00B87E60">
        <w:rPr>
          <w:rFonts w:ascii="仿宋_GB2312" w:eastAsia="仿宋_GB2312" w:hint="eastAsia"/>
          <w:color w:val="auto"/>
          <w:sz w:val="32"/>
          <w:szCs w:val="32"/>
        </w:rPr>
        <w:t>我市的</w:t>
      </w:r>
      <w:r w:rsidR="00C10661" w:rsidRPr="00B87E60">
        <w:rPr>
          <w:rFonts w:ascii="仿宋_GB2312" w:eastAsia="仿宋_GB2312"/>
          <w:color w:val="auto"/>
          <w:sz w:val="32"/>
          <w:szCs w:val="32"/>
        </w:rPr>
        <w:t>招生计划，结合自身情况</w:t>
      </w:r>
      <w:r w:rsidR="003D5962" w:rsidRPr="00B87E60">
        <w:rPr>
          <w:rFonts w:ascii="仿宋_GB2312" w:eastAsia="仿宋_GB2312"/>
          <w:color w:val="auto"/>
          <w:sz w:val="32"/>
          <w:szCs w:val="32"/>
        </w:rPr>
        <w:t>在各项目计划来源、各培养类型、各培养层次、各培养学校、各招生计划种类、各招生专业中进行选择，最多只能在1个项目计划来源、1个培养类型、1个培养层次、1个培养学校中，选择填报不同的招生计划种类、不同的招生专业志愿，且在填写具体培养学校的招生专业志愿时，应符合以下有关规定：</w:t>
      </w:r>
    </w:p>
    <w:p w:rsidR="00C10661" w:rsidRPr="00B87E60" w:rsidRDefault="00C10661" w:rsidP="008269F0">
      <w:pPr>
        <w:widowControl w:val="0"/>
        <w:snapToGrid w:val="0"/>
        <w:spacing w:line="560" w:lineRule="exact"/>
        <w:ind w:firstLineChars="200" w:firstLine="643"/>
        <w:rPr>
          <w:rFonts w:ascii="仿宋_GB2312" w:eastAsia="仿宋_GB2312"/>
          <w:b/>
          <w:color w:val="auto"/>
          <w:sz w:val="32"/>
          <w:szCs w:val="32"/>
        </w:rPr>
      </w:pPr>
      <w:r w:rsidRPr="00B87E60">
        <w:rPr>
          <w:rFonts w:ascii="仿宋_GB2312" w:eastAsia="仿宋_GB2312"/>
          <w:b/>
          <w:color w:val="auto"/>
          <w:sz w:val="32"/>
          <w:szCs w:val="32"/>
        </w:rPr>
        <w:t>1</w:t>
      </w:r>
      <w:r w:rsidR="00543FF9" w:rsidRPr="00B87E60">
        <w:rPr>
          <w:rFonts w:ascii="仿宋_GB2312" w:eastAsia="仿宋_GB2312" w:hint="eastAsia"/>
          <w:b/>
          <w:color w:val="auto"/>
          <w:sz w:val="32"/>
          <w:szCs w:val="32"/>
        </w:rPr>
        <w:t>．</w:t>
      </w:r>
      <w:r w:rsidR="00F725D4" w:rsidRPr="00B87E60">
        <w:rPr>
          <w:rFonts w:ascii="仿宋_GB2312" w:eastAsia="仿宋_GB2312" w:hint="eastAsia"/>
          <w:b/>
          <w:color w:val="auto"/>
          <w:sz w:val="32"/>
          <w:szCs w:val="32"/>
        </w:rPr>
        <w:t>省级项目计划——</w:t>
      </w:r>
      <w:r w:rsidRPr="00B87E60">
        <w:rPr>
          <w:rFonts w:ascii="仿宋_GB2312" w:eastAsia="仿宋_GB2312"/>
          <w:b/>
          <w:color w:val="auto"/>
          <w:sz w:val="32"/>
          <w:szCs w:val="32"/>
        </w:rPr>
        <w:t>本科层次初中教师</w:t>
      </w:r>
    </w:p>
    <w:p w:rsidR="00543FF9" w:rsidRPr="00B87E60" w:rsidRDefault="00543FF9" w:rsidP="00B50AD0">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在</w:t>
      </w:r>
      <w:r w:rsidRPr="00B87E60">
        <w:rPr>
          <w:rFonts w:ascii="仿宋_GB2312" w:eastAsia="仿宋_GB2312" w:hint="eastAsia"/>
          <w:color w:val="auto"/>
          <w:sz w:val="32"/>
          <w:szCs w:val="32"/>
        </w:rPr>
        <w:t>1</w:t>
      </w:r>
      <w:r w:rsidRPr="00B87E60">
        <w:rPr>
          <w:rFonts w:ascii="仿宋_GB2312" w:eastAsia="仿宋_GB2312"/>
          <w:color w:val="auto"/>
          <w:sz w:val="32"/>
          <w:szCs w:val="32"/>
        </w:rPr>
        <w:t>个培养学校中，最多填报该培养学校的2个招生专业志愿，其中1个为直接志愿，1个为服从志愿。</w:t>
      </w:r>
    </w:p>
    <w:p w:rsidR="0060378D" w:rsidRPr="00B87E60" w:rsidRDefault="0060378D" w:rsidP="0060378D">
      <w:pPr>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w:t>
      </w:r>
      <w:r w:rsidR="00582AD6" w:rsidRPr="00B87E60">
        <w:rPr>
          <w:rFonts w:ascii="仿宋_GB2312" w:eastAsia="仿宋_GB2312" w:hint="eastAsia"/>
          <w:color w:val="auto"/>
          <w:sz w:val="32"/>
          <w:szCs w:val="32"/>
        </w:rPr>
        <w:t>1</w:t>
      </w:r>
      <w:r w:rsidRPr="00B87E60">
        <w:rPr>
          <w:rFonts w:ascii="仿宋_GB2312" w:eastAsia="仿宋_GB2312" w:hint="eastAsia"/>
          <w:color w:val="auto"/>
          <w:sz w:val="32"/>
          <w:szCs w:val="32"/>
        </w:rPr>
        <w:t>）选择湖南文理学院的考生，</w:t>
      </w:r>
      <w:r w:rsidRPr="00B87E60">
        <w:rPr>
          <w:rFonts w:ascii="仿宋_GB2312" w:eastAsia="仿宋_GB2312"/>
          <w:color w:val="auto"/>
          <w:sz w:val="32"/>
          <w:szCs w:val="32"/>
        </w:rPr>
        <w:t>直接志愿报考</w:t>
      </w:r>
      <w:r w:rsidR="00582AD6" w:rsidRPr="00B87E60">
        <w:rPr>
          <w:rFonts w:ascii="仿宋_GB2312" w:eastAsia="仿宋_GB2312" w:hint="eastAsia"/>
          <w:color w:val="auto"/>
          <w:sz w:val="32"/>
          <w:szCs w:val="32"/>
        </w:rPr>
        <w:t>汉语言文学</w:t>
      </w:r>
      <w:r w:rsidR="00582AD6" w:rsidRPr="00B87E60">
        <w:rPr>
          <w:rFonts w:ascii="仿宋_GB2312" w:eastAsia="仿宋_GB2312"/>
          <w:color w:val="auto"/>
          <w:sz w:val="32"/>
          <w:szCs w:val="32"/>
        </w:rPr>
        <w:t>、</w:t>
      </w:r>
      <w:r w:rsidR="009877D4" w:rsidRPr="00B87E60">
        <w:rPr>
          <w:rFonts w:ascii="仿宋_GB2312" w:eastAsia="仿宋_GB2312" w:hint="eastAsia"/>
          <w:color w:val="auto"/>
          <w:sz w:val="32"/>
          <w:szCs w:val="32"/>
        </w:rPr>
        <w:t>英语</w:t>
      </w:r>
      <w:r w:rsidRPr="00B87E60">
        <w:rPr>
          <w:rFonts w:ascii="仿宋_GB2312" w:eastAsia="仿宋_GB2312"/>
          <w:color w:val="auto"/>
          <w:sz w:val="32"/>
          <w:szCs w:val="32"/>
        </w:rPr>
        <w:t>、物理学、化学、生物科学、</w:t>
      </w:r>
      <w:r w:rsidR="00582AD6" w:rsidRPr="00B87E60">
        <w:rPr>
          <w:rFonts w:ascii="仿宋_GB2312" w:eastAsia="仿宋_GB2312" w:hint="eastAsia"/>
          <w:color w:val="auto"/>
          <w:sz w:val="32"/>
          <w:szCs w:val="32"/>
        </w:rPr>
        <w:t>思想政治教育、</w:t>
      </w:r>
      <w:r w:rsidRPr="00B87E60">
        <w:rPr>
          <w:rFonts w:ascii="仿宋_GB2312" w:eastAsia="仿宋_GB2312" w:hint="eastAsia"/>
          <w:color w:val="auto"/>
          <w:sz w:val="32"/>
          <w:szCs w:val="32"/>
        </w:rPr>
        <w:t>历史学、</w:t>
      </w:r>
      <w:r w:rsidRPr="00B87E60">
        <w:rPr>
          <w:rFonts w:ascii="仿宋_GB2312" w:eastAsia="仿宋_GB2312"/>
          <w:color w:val="auto"/>
          <w:sz w:val="32"/>
          <w:szCs w:val="32"/>
        </w:rPr>
        <w:t>地理科学</w:t>
      </w:r>
      <w:r w:rsidR="00582AD6" w:rsidRPr="00B87E60">
        <w:rPr>
          <w:rFonts w:ascii="仿宋_GB2312" w:eastAsia="仿宋_GB2312" w:hint="eastAsia"/>
          <w:color w:val="auto"/>
          <w:sz w:val="32"/>
          <w:szCs w:val="32"/>
        </w:rPr>
        <w:t>、计算机科学与技术9</w:t>
      </w:r>
      <w:r w:rsidRPr="00B87E60">
        <w:rPr>
          <w:rFonts w:ascii="仿宋_GB2312" w:eastAsia="仿宋_GB2312"/>
          <w:color w:val="auto"/>
          <w:sz w:val="32"/>
          <w:szCs w:val="32"/>
        </w:rPr>
        <w:t>个专业的考生，可以从上述其他</w:t>
      </w:r>
      <w:r w:rsidR="00582AD6" w:rsidRPr="00B87E60">
        <w:rPr>
          <w:rFonts w:ascii="仿宋_GB2312" w:eastAsia="仿宋_GB2312" w:hint="eastAsia"/>
          <w:color w:val="auto"/>
          <w:sz w:val="32"/>
          <w:szCs w:val="32"/>
        </w:rPr>
        <w:t>8</w:t>
      </w:r>
      <w:r w:rsidRPr="00B87E60">
        <w:rPr>
          <w:rFonts w:ascii="仿宋_GB2312" w:eastAsia="仿宋_GB2312"/>
          <w:color w:val="auto"/>
          <w:sz w:val="32"/>
          <w:szCs w:val="32"/>
        </w:rPr>
        <w:t>个专业</w:t>
      </w:r>
      <w:r w:rsidRPr="00B87E60">
        <w:rPr>
          <w:rFonts w:ascii="仿宋_GB2312" w:eastAsia="仿宋_GB2312" w:hint="eastAsia"/>
          <w:color w:val="auto"/>
          <w:sz w:val="32"/>
          <w:szCs w:val="32"/>
        </w:rPr>
        <w:t>中</w:t>
      </w:r>
      <w:r w:rsidRPr="00B87E60">
        <w:rPr>
          <w:rFonts w:ascii="仿宋_GB2312" w:eastAsia="仿宋_GB2312"/>
          <w:color w:val="auto"/>
          <w:sz w:val="32"/>
          <w:szCs w:val="32"/>
        </w:rPr>
        <w:t>选择</w:t>
      </w:r>
      <w:r w:rsidRPr="00B87E60">
        <w:rPr>
          <w:rFonts w:ascii="仿宋_GB2312" w:eastAsia="仿宋_GB2312" w:hint="eastAsia"/>
          <w:color w:val="auto"/>
          <w:sz w:val="32"/>
          <w:szCs w:val="32"/>
        </w:rPr>
        <w:t>1个专业</w:t>
      </w:r>
      <w:r w:rsidRPr="00B87E60">
        <w:rPr>
          <w:rFonts w:ascii="仿宋_GB2312" w:eastAsia="仿宋_GB2312"/>
          <w:color w:val="auto"/>
          <w:sz w:val="32"/>
          <w:szCs w:val="32"/>
        </w:rPr>
        <w:t>作为服从志愿填报。</w:t>
      </w:r>
    </w:p>
    <w:p w:rsidR="0060378D" w:rsidRPr="00B87E60" w:rsidRDefault="0060378D" w:rsidP="00C91DEE">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w:t>
      </w:r>
      <w:r w:rsidR="00582AD6" w:rsidRPr="00B87E60">
        <w:rPr>
          <w:rFonts w:ascii="仿宋_GB2312" w:eastAsia="仿宋_GB2312" w:hint="eastAsia"/>
          <w:color w:val="auto"/>
          <w:sz w:val="32"/>
          <w:szCs w:val="32"/>
        </w:rPr>
        <w:t>2</w:t>
      </w:r>
      <w:r w:rsidRPr="00B87E60">
        <w:rPr>
          <w:rFonts w:ascii="仿宋_GB2312" w:eastAsia="仿宋_GB2312" w:hint="eastAsia"/>
          <w:color w:val="auto"/>
          <w:sz w:val="32"/>
          <w:szCs w:val="32"/>
        </w:rPr>
        <w:t>）选择怀化学院的考生，</w:t>
      </w:r>
      <w:r w:rsidRPr="00B87E60">
        <w:rPr>
          <w:rFonts w:ascii="仿宋_GB2312" w:eastAsia="仿宋_GB2312"/>
          <w:color w:val="auto"/>
          <w:sz w:val="32"/>
          <w:szCs w:val="32"/>
        </w:rPr>
        <w:t>直接志愿报考</w:t>
      </w:r>
      <w:r w:rsidR="00582AD6" w:rsidRPr="00B87E60">
        <w:rPr>
          <w:rFonts w:ascii="仿宋_GB2312" w:eastAsia="仿宋_GB2312" w:hint="eastAsia"/>
          <w:color w:val="auto"/>
          <w:sz w:val="32"/>
          <w:szCs w:val="32"/>
        </w:rPr>
        <w:t>汉语言文学</w:t>
      </w:r>
      <w:r w:rsidR="00582AD6" w:rsidRPr="00B87E60">
        <w:rPr>
          <w:rFonts w:ascii="仿宋_GB2312" w:eastAsia="仿宋_GB2312"/>
          <w:color w:val="auto"/>
          <w:sz w:val="32"/>
          <w:szCs w:val="32"/>
        </w:rPr>
        <w:t>、数学与应用数学、</w:t>
      </w:r>
      <w:r w:rsidR="009877D4" w:rsidRPr="00B87E60">
        <w:rPr>
          <w:rFonts w:ascii="仿宋_GB2312" w:eastAsia="仿宋_GB2312" w:hint="eastAsia"/>
          <w:color w:val="auto"/>
          <w:sz w:val="32"/>
          <w:szCs w:val="32"/>
        </w:rPr>
        <w:t>英语</w:t>
      </w:r>
      <w:r w:rsidR="00582AD6" w:rsidRPr="00B87E60">
        <w:rPr>
          <w:rFonts w:ascii="仿宋_GB2312" w:eastAsia="仿宋_GB2312"/>
          <w:color w:val="auto"/>
          <w:sz w:val="32"/>
          <w:szCs w:val="32"/>
        </w:rPr>
        <w:t>、化学、生物科学、</w:t>
      </w:r>
      <w:r w:rsidR="00582AD6" w:rsidRPr="00B87E60">
        <w:rPr>
          <w:rFonts w:ascii="仿宋_GB2312" w:eastAsia="仿宋_GB2312" w:hint="eastAsia"/>
          <w:color w:val="auto"/>
          <w:sz w:val="32"/>
          <w:szCs w:val="32"/>
        </w:rPr>
        <w:t>思想政治教育6</w:t>
      </w:r>
      <w:r w:rsidRPr="00B87E60">
        <w:rPr>
          <w:rFonts w:ascii="仿宋_GB2312" w:eastAsia="仿宋_GB2312"/>
          <w:color w:val="auto"/>
          <w:sz w:val="32"/>
          <w:szCs w:val="32"/>
        </w:rPr>
        <w:t>个专业的考生，可以从上述其他</w:t>
      </w:r>
      <w:r w:rsidR="00582AD6" w:rsidRPr="00B87E60">
        <w:rPr>
          <w:rFonts w:ascii="仿宋_GB2312" w:eastAsia="仿宋_GB2312" w:hint="eastAsia"/>
          <w:color w:val="auto"/>
          <w:sz w:val="32"/>
          <w:szCs w:val="32"/>
        </w:rPr>
        <w:t>5</w:t>
      </w:r>
      <w:r w:rsidRPr="00B87E60">
        <w:rPr>
          <w:rFonts w:ascii="仿宋_GB2312" w:eastAsia="仿宋_GB2312"/>
          <w:color w:val="auto"/>
          <w:sz w:val="32"/>
          <w:szCs w:val="32"/>
        </w:rPr>
        <w:t>个专业中选择1个专业作为服从志愿填报</w:t>
      </w:r>
      <w:r w:rsidRPr="00B87E60">
        <w:rPr>
          <w:rFonts w:ascii="仿宋_GB2312" w:eastAsia="仿宋_GB2312" w:hint="eastAsia"/>
          <w:color w:val="auto"/>
          <w:sz w:val="32"/>
          <w:szCs w:val="32"/>
        </w:rPr>
        <w:t>。</w:t>
      </w:r>
    </w:p>
    <w:p w:rsidR="009877D4" w:rsidRPr="00B87E60" w:rsidRDefault="009877D4" w:rsidP="00C91DEE">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lastRenderedPageBreak/>
        <w:t>（2）选择湖南第一师范学院的考生，</w:t>
      </w:r>
      <w:r w:rsidRPr="00B87E60">
        <w:rPr>
          <w:rFonts w:ascii="仿宋_GB2312" w:eastAsia="仿宋_GB2312"/>
          <w:color w:val="auto"/>
          <w:sz w:val="32"/>
          <w:szCs w:val="32"/>
        </w:rPr>
        <w:t>直接志愿</w:t>
      </w:r>
      <w:r w:rsidRPr="00B87E60">
        <w:rPr>
          <w:rFonts w:ascii="仿宋_GB2312" w:eastAsia="仿宋_GB2312" w:hint="eastAsia"/>
          <w:color w:val="auto"/>
          <w:sz w:val="32"/>
          <w:szCs w:val="32"/>
        </w:rPr>
        <w:t>只能填</w:t>
      </w:r>
      <w:r w:rsidRPr="00B87E60">
        <w:rPr>
          <w:rFonts w:ascii="仿宋_GB2312" w:eastAsia="仿宋_GB2312"/>
          <w:color w:val="auto"/>
          <w:sz w:val="32"/>
          <w:szCs w:val="32"/>
        </w:rPr>
        <w:t>报</w:t>
      </w:r>
      <w:r w:rsidRPr="00B87E60">
        <w:rPr>
          <w:rFonts w:ascii="仿宋_GB2312" w:eastAsia="仿宋_GB2312" w:hint="eastAsia"/>
          <w:color w:val="auto"/>
          <w:sz w:val="32"/>
          <w:szCs w:val="32"/>
        </w:rPr>
        <w:t>心理学</w:t>
      </w:r>
      <w:r w:rsidRPr="00B87E60">
        <w:rPr>
          <w:rFonts w:ascii="仿宋_GB2312" w:eastAsia="仿宋_GB2312"/>
          <w:color w:val="auto"/>
          <w:sz w:val="32"/>
          <w:szCs w:val="32"/>
        </w:rPr>
        <w:t>专业，</w:t>
      </w:r>
      <w:r w:rsidRPr="00B87E60">
        <w:rPr>
          <w:rFonts w:ascii="仿宋_GB2312" w:eastAsia="仿宋_GB2312" w:hint="eastAsia"/>
          <w:color w:val="auto"/>
          <w:sz w:val="32"/>
          <w:szCs w:val="32"/>
        </w:rPr>
        <w:t>无需填报服从志愿。</w:t>
      </w:r>
    </w:p>
    <w:p w:rsidR="00B9468C" w:rsidRPr="00B87E60" w:rsidRDefault="00B9468C" w:rsidP="00C91DEE">
      <w:pPr>
        <w:widowControl w:val="0"/>
        <w:snapToGrid w:val="0"/>
        <w:spacing w:line="560" w:lineRule="exact"/>
        <w:ind w:firstLineChars="200" w:firstLine="643"/>
        <w:rPr>
          <w:rFonts w:ascii="仿宋_GB2312" w:eastAsia="仿宋_GB2312"/>
          <w:b/>
          <w:color w:val="auto"/>
          <w:sz w:val="32"/>
          <w:szCs w:val="32"/>
        </w:rPr>
      </w:pPr>
      <w:r w:rsidRPr="00B87E60">
        <w:rPr>
          <w:rFonts w:ascii="仿宋_GB2312" w:eastAsia="仿宋_GB2312" w:hint="eastAsia"/>
          <w:b/>
          <w:color w:val="auto"/>
          <w:sz w:val="32"/>
          <w:szCs w:val="32"/>
        </w:rPr>
        <w:t>2．省级项目计划——</w:t>
      </w:r>
      <w:r w:rsidRPr="00B87E60">
        <w:rPr>
          <w:rFonts w:ascii="仿宋_GB2312" w:eastAsia="仿宋_GB2312"/>
          <w:b/>
          <w:color w:val="auto"/>
          <w:sz w:val="32"/>
          <w:szCs w:val="32"/>
        </w:rPr>
        <w:t>本科层次</w:t>
      </w:r>
      <w:r w:rsidRPr="00B87E60">
        <w:rPr>
          <w:rFonts w:ascii="仿宋_GB2312" w:eastAsia="仿宋_GB2312" w:hint="eastAsia"/>
          <w:b/>
          <w:color w:val="auto"/>
          <w:sz w:val="32"/>
          <w:szCs w:val="32"/>
        </w:rPr>
        <w:t>小学</w:t>
      </w:r>
      <w:r w:rsidRPr="00B87E60">
        <w:rPr>
          <w:rFonts w:ascii="仿宋_GB2312" w:eastAsia="仿宋_GB2312"/>
          <w:b/>
          <w:color w:val="auto"/>
          <w:sz w:val="32"/>
          <w:szCs w:val="32"/>
        </w:rPr>
        <w:t>教师</w:t>
      </w:r>
    </w:p>
    <w:p w:rsidR="00B9468C" w:rsidRPr="00B87E60" w:rsidRDefault="00B9468C" w:rsidP="00B9468C">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在</w:t>
      </w:r>
      <w:r w:rsidRPr="00B87E60">
        <w:rPr>
          <w:rFonts w:ascii="仿宋_GB2312" w:eastAsia="仿宋_GB2312" w:hint="eastAsia"/>
          <w:color w:val="auto"/>
          <w:sz w:val="32"/>
          <w:szCs w:val="32"/>
        </w:rPr>
        <w:t>1</w:t>
      </w:r>
      <w:r w:rsidRPr="00B87E60">
        <w:rPr>
          <w:rFonts w:ascii="仿宋_GB2312" w:eastAsia="仿宋_GB2312"/>
          <w:color w:val="auto"/>
          <w:sz w:val="32"/>
          <w:szCs w:val="32"/>
        </w:rPr>
        <w:t>个培养学校中，最多填报该培养学校的2个招生专业志愿，其中1个为直接志愿，1个为服从志愿。</w:t>
      </w:r>
    </w:p>
    <w:p w:rsidR="0030719A" w:rsidRPr="00B87E60" w:rsidRDefault="00B9468C" w:rsidP="0030719A">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w:t>
      </w:r>
      <w:r w:rsidR="00582AD6" w:rsidRPr="00B87E60">
        <w:rPr>
          <w:rFonts w:ascii="仿宋_GB2312" w:eastAsia="仿宋_GB2312" w:hint="eastAsia"/>
          <w:color w:val="auto"/>
          <w:sz w:val="32"/>
          <w:szCs w:val="32"/>
        </w:rPr>
        <w:t>1</w:t>
      </w:r>
      <w:r w:rsidRPr="00B87E60">
        <w:rPr>
          <w:rFonts w:ascii="仿宋_GB2312" w:eastAsia="仿宋_GB2312" w:hint="eastAsia"/>
          <w:color w:val="auto"/>
          <w:sz w:val="32"/>
          <w:szCs w:val="32"/>
        </w:rPr>
        <w:t>）选择湖南第一师范学院的考生，</w:t>
      </w:r>
      <w:r w:rsidRPr="00B87E60">
        <w:rPr>
          <w:rFonts w:ascii="仿宋_GB2312" w:eastAsia="仿宋_GB2312"/>
          <w:color w:val="auto"/>
          <w:sz w:val="32"/>
          <w:szCs w:val="32"/>
        </w:rPr>
        <w:t>直接志愿报考</w:t>
      </w:r>
      <w:r w:rsidR="00582AD6" w:rsidRPr="00B87E60">
        <w:rPr>
          <w:rFonts w:ascii="仿宋_GB2312" w:eastAsia="仿宋_GB2312" w:hint="eastAsia"/>
          <w:color w:val="auto"/>
          <w:sz w:val="32"/>
          <w:szCs w:val="32"/>
        </w:rPr>
        <w:t>科学教育、思想政治教育、小学教育</w:t>
      </w:r>
      <w:r w:rsidR="009877D4" w:rsidRPr="00B87E60">
        <w:rPr>
          <w:rFonts w:ascii="仿宋_GB2312" w:eastAsia="仿宋_GB2312" w:hint="eastAsia"/>
          <w:color w:val="auto"/>
          <w:sz w:val="32"/>
          <w:szCs w:val="32"/>
        </w:rPr>
        <w:t>（全科型）3</w:t>
      </w:r>
      <w:r w:rsidRPr="00B87E60">
        <w:rPr>
          <w:rFonts w:ascii="仿宋_GB2312" w:eastAsia="仿宋_GB2312"/>
          <w:color w:val="auto"/>
          <w:sz w:val="32"/>
          <w:szCs w:val="32"/>
        </w:rPr>
        <w:t>个专业</w:t>
      </w:r>
      <w:r w:rsidR="00B05893" w:rsidRPr="00B87E60">
        <w:rPr>
          <w:rFonts w:ascii="仿宋_GB2312" w:eastAsia="仿宋_GB2312"/>
          <w:color w:val="auto"/>
          <w:sz w:val="32"/>
          <w:szCs w:val="32"/>
        </w:rPr>
        <w:t>（</w:t>
      </w:r>
      <w:r w:rsidR="00B05893" w:rsidRPr="00B87E60">
        <w:rPr>
          <w:rFonts w:ascii="仿宋_GB2312" w:eastAsia="仿宋_GB2312" w:hint="eastAsia"/>
          <w:color w:val="auto"/>
          <w:sz w:val="32"/>
          <w:szCs w:val="32"/>
        </w:rPr>
        <w:t>以下简称“非音体美专业”</w:t>
      </w:r>
      <w:r w:rsidR="00B05893" w:rsidRPr="00B87E60">
        <w:rPr>
          <w:rFonts w:ascii="仿宋_GB2312" w:eastAsia="仿宋_GB2312"/>
          <w:color w:val="auto"/>
          <w:sz w:val="32"/>
          <w:szCs w:val="32"/>
        </w:rPr>
        <w:t>）</w:t>
      </w:r>
      <w:r w:rsidRPr="00B87E60">
        <w:rPr>
          <w:rFonts w:ascii="仿宋_GB2312" w:eastAsia="仿宋_GB2312"/>
          <w:color w:val="auto"/>
          <w:sz w:val="32"/>
          <w:szCs w:val="32"/>
        </w:rPr>
        <w:t>的考生，可以从上述其他</w:t>
      </w:r>
      <w:r w:rsidR="009877D4" w:rsidRPr="00B87E60">
        <w:rPr>
          <w:rFonts w:ascii="仿宋_GB2312" w:eastAsia="仿宋_GB2312" w:hint="eastAsia"/>
          <w:color w:val="auto"/>
          <w:sz w:val="32"/>
          <w:szCs w:val="32"/>
        </w:rPr>
        <w:t>2</w:t>
      </w:r>
      <w:r w:rsidRPr="00B87E60">
        <w:rPr>
          <w:rFonts w:ascii="仿宋_GB2312" w:eastAsia="仿宋_GB2312"/>
          <w:color w:val="auto"/>
          <w:sz w:val="32"/>
          <w:szCs w:val="32"/>
        </w:rPr>
        <w:t>个专业中选择1个专业作为服从志愿填报，如确有音</w:t>
      </w:r>
      <w:r w:rsidRPr="00B87E60">
        <w:rPr>
          <w:rFonts w:ascii="仿宋_GB2312" w:eastAsia="仿宋_GB2312" w:hint="eastAsia"/>
          <w:color w:val="auto"/>
          <w:sz w:val="32"/>
          <w:szCs w:val="32"/>
        </w:rPr>
        <w:t>体</w:t>
      </w:r>
      <w:r w:rsidRPr="00B87E60">
        <w:rPr>
          <w:rFonts w:ascii="仿宋_GB2312" w:eastAsia="仿宋_GB2312"/>
          <w:color w:val="auto"/>
          <w:sz w:val="32"/>
          <w:szCs w:val="32"/>
        </w:rPr>
        <w:t>美特长，也可以从音</w:t>
      </w:r>
      <w:r w:rsidRPr="00B87E60">
        <w:rPr>
          <w:rFonts w:ascii="仿宋_GB2312" w:eastAsia="仿宋_GB2312" w:hint="eastAsia"/>
          <w:color w:val="auto"/>
          <w:sz w:val="32"/>
          <w:szCs w:val="32"/>
        </w:rPr>
        <w:t>体</w:t>
      </w:r>
      <w:r w:rsidRPr="00B87E60">
        <w:rPr>
          <w:rFonts w:ascii="仿宋_GB2312" w:eastAsia="仿宋_GB2312"/>
          <w:color w:val="auto"/>
          <w:sz w:val="32"/>
          <w:szCs w:val="32"/>
        </w:rPr>
        <w:t>美专业中选择1个专业作为服从志愿填报。直接志愿报考音</w:t>
      </w:r>
      <w:r w:rsidRPr="00B87E60">
        <w:rPr>
          <w:rFonts w:ascii="仿宋_GB2312" w:eastAsia="仿宋_GB2312" w:hint="eastAsia"/>
          <w:color w:val="auto"/>
          <w:sz w:val="32"/>
          <w:szCs w:val="32"/>
        </w:rPr>
        <w:t>体</w:t>
      </w:r>
      <w:r w:rsidRPr="00B87E60">
        <w:rPr>
          <w:rFonts w:ascii="仿宋_GB2312" w:eastAsia="仿宋_GB2312"/>
          <w:color w:val="auto"/>
          <w:sz w:val="32"/>
          <w:szCs w:val="32"/>
        </w:rPr>
        <w:t>美专业的考生，不得将</w:t>
      </w:r>
      <w:r w:rsidR="0030719A" w:rsidRPr="00B87E60">
        <w:rPr>
          <w:rFonts w:ascii="仿宋_GB2312" w:eastAsia="仿宋_GB2312" w:hint="eastAsia"/>
          <w:color w:val="auto"/>
          <w:sz w:val="32"/>
          <w:szCs w:val="32"/>
        </w:rPr>
        <w:t>其余</w:t>
      </w:r>
      <w:r w:rsidR="000D0686" w:rsidRPr="00B87E60">
        <w:rPr>
          <w:rFonts w:ascii="仿宋_GB2312" w:eastAsia="仿宋_GB2312" w:hint="eastAsia"/>
          <w:color w:val="auto"/>
          <w:sz w:val="32"/>
          <w:szCs w:val="32"/>
        </w:rPr>
        <w:t>2</w:t>
      </w:r>
      <w:r w:rsidRPr="00B87E60">
        <w:rPr>
          <w:rFonts w:ascii="仿宋_GB2312" w:eastAsia="仿宋_GB2312"/>
          <w:color w:val="auto"/>
          <w:sz w:val="32"/>
          <w:szCs w:val="32"/>
        </w:rPr>
        <w:t>个专业作为服从志愿填报，但可以在</w:t>
      </w:r>
      <w:r w:rsidR="0030719A" w:rsidRPr="00B87E60">
        <w:rPr>
          <w:rFonts w:ascii="仿宋_GB2312" w:eastAsia="仿宋_GB2312" w:hint="eastAsia"/>
          <w:color w:val="auto"/>
          <w:sz w:val="32"/>
          <w:szCs w:val="32"/>
        </w:rPr>
        <w:t>上述</w:t>
      </w:r>
      <w:r w:rsidR="009877D4" w:rsidRPr="00B87E60">
        <w:rPr>
          <w:rFonts w:ascii="仿宋_GB2312" w:eastAsia="仿宋_GB2312" w:hint="eastAsia"/>
          <w:color w:val="auto"/>
          <w:sz w:val="32"/>
          <w:szCs w:val="32"/>
        </w:rPr>
        <w:t>3</w:t>
      </w:r>
      <w:r w:rsidR="00582AD6" w:rsidRPr="00B87E60">
        <w:rPr>
          <w:rFonts w:ascii="仿宋_GB2312" w:eastAsia="仿宋_GB2312"/>
          <w:color w:val="auto"/>
          <w:sz w:val="32"/>
          <w:szCs w:val="32"/>
        </w:rPr>
        <w:t>个</w:t>
      </w:r>
      <w:r w:rsidR="00B05893" w:rsidRPr="00B87E60">
        <w:rPr>
          <w:rFonts w:ascii="仿宋_GB2312" w:eastAsia="仿宋_GB2312" w:hint="eastAsia"/>
          <w:color w:val="auto"/>
          <w:sz w:val="32"/>
          <w:szCs w:val="32"/>
        </w:rPr>
        <w:t>非音体美</w:t>
      </w:r>
      <w:r w:rsidR="00582AD6" w:rsidRPr="00B87E60">
        <w:rPr>
          <w:rFonts w:ascii="仿宋_GB2312" w:eastAsia="仿宋_GB2312"/>
          <w:color w:val="auto"/>
          <w:sz w:val="32"/>
          <w:szCs w:val="32"/>
        </w:rPr>
        <w:t>专业</w:t>
      </w:r>
      <w:r w:rsidR="0030719A" w:rsidRPr="00B87E60">
        <w:rPr>
          <w:rFonts w:ascii="仿宋_GB2312" w:eastAsia="仿宋_GB2312" w:hint="eastAsia"/>
          <w:color w:val="auto"/>
          <w:sz w:val="32"/>
          <w:szCs w:val="32"/>
        </w:rPr>
        <w:t>中</w:t>
      </w:r>
      <w:r w:rsidR="00B05893" w:rsidRPr="00B87E60">
        <w:rPr>
          <w:rFonts w:ascii="仿宋_GB2312" w:eastAsia="仿宋_GB2312" w:hint="eastAsia"/>
          <w:color w:val="auto"/>
          <w:sz w:val="32"/>
          <w:szCs w:val="32"/>
        </w:rPr>
        <w:t>选择1个专业</w:t>
      </w:r>
      <w:r w:rsidRPr="00B87E60">
        <w:rPr>
          <w:rFonts w:ascii="仿宋_GB2312" w:eastAsia="仿宋_GB2312"/>
          <w:color w:val="auto"/>
          <w:sz w:val="32"/>
          <w:szCs w:val="32"/>
        </w:rPr>
        <w:t>作为服从志愿填报。</w:t>
      </w:r>
    </w:p>
    <w:p w:rsidR="009877D4" w:rsidRPr="00B87E60" w:rsidRDefault="00B9468C" w:rsidP="009877D4">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w:t>
      </w:r>
      <w:r w:rsidR="009877D4" w:rsidRPr="00B87E60">
        <w:rPr>
          <w:rFonts w:ascii="仿宋_GB2312" w:eastAsia="仿宋_GB2312" w:hint="eastAsia"/>
          <w:color w:val="auto"/>
          <w:sz w:val="32"/>
          <w:szCs w:val="32"/>
        </w:rPr>
        <w:t>2</w:t>
      </w:r>
      <w:r w:rsidRPr="00B87E60">
        <w:rPr>
          <w:rFonts w:ascii="仿宋_GB2312" w:eastAsia="仿宋_GB2312" w:hint="eastAsia"/>
          <w:color w:val="auto"/>
          <w:sz w:val="32"/>
          <w:szCs w:val="32"/>
        </w:rPr>
        <w:t>）选择长沙师范学院</w:t>
      </w:r>
      <w:r w:rsidR="009877D4" w:rsidRPr="00B87E60">
        <w:rPr>
          <w:rFonts w:ascii="仿宋_GB2312" w:eastAsia="仿宋_GB2312" w:hint="eastAsia"/>
          <w:color w:val="auto"/>
          <w:sz w:val="32"/>
          <w:szCs w:val="32"/>
        </w:rPr>
        <w:t>或湖南文理学院</w:t>
      </w:r>
      <w:r w:rsidRPr="00B87E60">
        <w:rPr>
          <w:rFonts w:ascii="仿宋_GB2312" w:eastAsia="仿宋_GB2312" w:hint="eastAsia"/>
          <w:color w:val="auto"/>
          <w:sz w:val="32"/>
          <w:szCs w:val="32"/>
        </w:rPr>
        <w:t>的考生，</w:t>
      </w:r>
      <w:r w:rsidRPr="00B87E60">
        <w:rPr>
          <w:rFonts w:ascii="仿宋_GB2312" w:eastAsia="仿宋_GB2312"/>
          <w:color w:val="auto"/>
          <w:sz w:val="32"/>
          <w:szCs w:val="32"/>
        </w:rPr>
        <w:t>直接志愿</w:t>
      </w:r>
      <w:r w:rsidRPr="00B87E60">
        <w:rPr>
          <w:rFonts w:ascii="仿宋_GB2312" w:eastAsia="仿宋_GB2312" w:hint="eastAsia"/>
          <w:color w:val="auto"/>
          <w:sz w:val="32"/>
          <w:szCs w:val="32"/>
        </w:rPr>
        <w:t>只能</w:t>
      </w:r>
      <w:r w:rsidRPr="00B87E60">
        <w:rPr>
          <w:rFonts w:ascii="仿宋_GB2312" w:eastAsia="仿宋_GB2312"/>
          <w:color w:val="auto"/>
          <w:sz w:val="32"/>
          <w:szCs w:val="32"/>
        </w:rPr>
        <w:t>报考</w:t>
      </w:r>
      <w:r w:rsidR="009877D4" w:rsidRPr="00B87E60">
        <w:rPr>
          <w:rFonts w:ascii="仿宋_GB2312" w:eastAsia="仿宋_GB2312" w:hint="eastAsia"/>
          <w:color w:val="auto"/>
          <w:sz w:val="32"/>
          <w:szCs w:val="32"/>
        </w:rPr>
        <w:t>小学教育（全科型）</w:t>
      </w:r>
      <w:r w:rsidRPr="00B87E60">
        <w:rPr>
          <w:rFonts w:ascii="仿宋_GB2312" w:eastAsia="仿宋_GB2312"/>
          <w:color w:val="auto"/>
          <w:sz w:val="32"/>
          <w:szCs w:val="32"/>
        </w:rPr>
        <w:t>专业</w:t>
      </w:r>
      <w:r w:rsidRPr="00B87E60">
        <w:rPr>
          <w:rFonts w:ascii="仿宋_GB2312" w:eastAsia="仿宋_GB2312" w:hint="eastAsia"/>
          <w:color w:val="auto"/>
          <w:sz w:val="32"/>
          <w:szCs w:val="32"/>
        </w:rPr>
        <w:t>，无需填报服从志愿。</w:t>
      </w:r>
    </w:p>
    <w:p w:rsidR="00C10661" w:rsidRPr="00B87E60" w:rsidRDefault="00B9468C" w:rsidP="008269F0">
      <w:pPr>
        <w:widowControl w:val="0"/>
        <w:snapToGrid w:val="0"/>
        <w:spacing w:line="560" w:lineRule="exact"/>
        <w:ind w:firstLineChars="200" w:firstLine="643"/>
        <w:rPr>
          <w:rFonts w:ascii="仿宋_GB2312" w:eastAsia="仿宋_GB2312"/>
          <w:b/>
          <w:color w:val="auto"/>
          <w:sz w:val="32"/>
          <w:szCs w:val="32"/>
        </w:rPr>
      </w:pPr>
      <w:r w:rsidRPr="00B87E60">
        <w:rPr>
          <w:rFonts w:ascii="仿宋_GB2312" w:eastAsia="仿宋_GB2312" w:hint="eastAsia"/>
          <w:b/>
          <w:color w:val="auto"/>
          <w:sz w:val="32"/>
          <w:szCs w:val="32"/>
        </w:rPr>
        <w:t>3</w:t>
      </w:r>
      <w:r w:rsidR="00543FF9" w:rsidRPr="00B87E60">
        <w:rPr>
          <w:rFonts w:ascii="仿宋_GB2312" w:eastAsia="仿宋_GB2312" w:hint="eastAsia"/>
          <w:b/>
          <w:color w:val="auto"/>
          <w:sz w:val="32"/>
          <w:szCs w:val="32"/>
        </w:rPr>
        <w:t>．</w:t>
      </w:r>
      <w:r w:rsidR="00F725D4" w:rsidRPr="00B87E60">
        <w:rPr>
          <w:rFonts w:ascii="仿宋_GB2312" w:eastAsia="仿宋_GB2312" w:hint="eastAsia"/>
          <w:b/>
          <w:color w:val="auto"/>
          <w:sz w:val="32"/>
          <w:szCs w:val="32"/>
        </w:rPr>
        <w:t>省级项目计划——</w:t>
      </w:r>
      <w:r w:rsidRPr="00B87E60">
        <w:rPr>
          <w:rFonts w:ascii="仿宋_GB2312" w:eastAsia="仿宋_GB2312"/>
          <w:b/>
          <w:color w:val="auto"/>
          <w:sz w:val="32"/>
          <w:szCs w:val="32"/>
        </w:rPr>
        <w:t>本科层次小学</w:t>
      </w:r>
      <w:r w:rsidRPr="00B87E60">
        <w:rPr>
          <w:rFonts w:ascii="仿宋_GB2312" w:eastAsia="仿宋_GB2312" w:hint="eastAsia"/>
          <w:b/>
          <w:color w:val="auto"/>
          <w:sz w:val="32"/>
          <w:szCs w:val="32"/>
        </w:rPr>
        <w:t>男</w:t>
      </w:r>
      <w:r w:rsidRPr="00B87E60">
        <w:rPr>
          <w:rFonts w:ascii="仿宋_GB2312" w:eastAsia="仿宋_GB2312"/>
          <w:b/>
          <w:color w:val="auto"/>
          <w:sz w:val="32"/>
          <w:szCs w:val="32"/>
        </w:rPr>
        <w:t>教师</w:t>
      </w:r>
      <w:r w:rsidRPr="00B87E60">
        <w:rPr>
          <w:rFonts w:ascii="仿宋_GB2312" w:eastAsia="仿宋_GB2312" w:hint="eastAsia"/>
          <w:b/>
          <w:color w:val="auto"/>
          <w:sz w:val="32"/>
          <w:szCs w:val="32"/>
        </w:rPr>
        <w:t>、</w:t>
      </w:r>
      <w:r w:rsidR="009877D4" w:rsidRPr="00B87E60">
        <w:rPr>
          <w:rFonts w:ascii="仿宋_GB2312" w:eastAsia="仿宋_GB2312"/>
          <w:b/>
          <w:color w:val="auto"/>
          <w:sz w:val="32"/>
          <w:szCs w:val="32"/>
        </w:rPr>
        <w:t>本科层次小学教师</w:t>
      </w:r>
      <w:r w:rsidR="009877D4" w:rsidRPr="00B87E60">
        <w:rPr>
          <w:rFonts w:ascii="仿宋_GB2312" w:eastAsia="仿宋_GB2312" w:hint="eastAsia"/>
          <w:b/>
          <w:color w:val="auto"/>
          <w:sz w:val="32"/>
          <w:szCs w:val="32"/>
        </w:rPr>
        <w:t>（扶贫）、</w:t>
      </w:r>
      <w:r w:rsidRPr="00B87E60">
        <w:rPr>
          <w:rFonts w:ascii="仿宋_GB2312" w:eastAsia="仿宋_GB2312"/>
          <w:b/>
          <w:color w:val="auto"/>
          <w:sz w:val="32"/>
          <w:szCs w:val="32"/>
        </w:rPr>
        <w:t>专科层次小学教师</w:t>
      </w:r>
      <w:r w:rsidRPr="00B87E60">
        <w:rPr>
          <w:rFonts w:ascii="仿宋_GB2312" w:eastAsia="仿宋_GB2312" w:hint="eastAsia"/>
          <w:b/>
          <w:color w:val="auto"/>
          <w:sz w:val="32"/>
          <w:szCs w:val="32"/>
        </w:rPr>
        <w:t>（扶贫）、</w:t>
      </w:r>
      <w:r w:rsidR="00543FF9" w:rsidRPr="00B87E60">
        <w:rPr>
          <w:rFonts w:ascii="仿宋_GB2312" w:eastAsia="仿宋_GB2312"/>
          <w:b/>
          <w:color w:val="auto"/>
          <w:sz w:val="32"/>
          <w:szCs w:val="32"/>
        </w:rPr>
        <w:t>专科层次小学男教师</w:t>
      </w:r>
      <w:r w:rsidR="00F725D4" w:rsidRPr="00B87E60">
        <w:rPr>
          <w:rFonts w:ascii="仿宋_GB2312" w:eastAsia="仿宋_GB2312" w:hint="eastAsia"/>
          <w:b/>
          <w:color w:val="auto"/>
          <w:sz w:val="32"/>
          <w:szCs w:val="32"/>
        </w:rPr>
        <w:t>、</w:t>
      </w:r>
      <w:r w:rsidRPr="00B87E60">
        <w:rPr>
          <w:rFonts w:ascii="仿宋_GB2312" w:eastAsia="仿宋_GB2312" w:hint="eastAsia"/>
          <w:b/>
          <w:color w:val="auto"/>
          <w:sz w:val="32"/>
          <w:szCs w:val="32"/>
        </w:rPr>
        <w:t>本科层次幼儿园教师</w:t>
      </w:r>
    </w:p>
    <w:p w:rsidR="00C10661" w:rsidRPr="00B87E60" w:rsidRDefault="000D0686" w:rsidP="000D0686">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在1个培养学校</w:t>
      </w:r>
      <w:r w:rsidRPr="00B87E60">
        <w:rPr>
          <w:rFonts w:ascii="仿宋_GB2312" w:eastAsia="仿宋_GB2312" w:hint="eastAsia"/>
          <w:color w:val="auto"/>
          <w:sz w:val="32"/>
          <w:szCs w:val="32"/>
        </w:rPr>
        <w:t>中，</w:t>
      </w:r>
      <w:r w:rsidR="00C10661" w:rsidRPr="00B87E60">
        <w:rPr>
          <w:rFonts w:ascii="仿宋_GB2312" w:eastAsia="仿宋_GB2312" w:hint="eastAsia"/>
          <w:color w:val="auto"/>
          <w:sz w:val="32"/>
          <w:szCs w:val="32"/>
        </w:rPr>
        <w:t>只填报</w:t>
      </w:r>
      <w:r w:rsidRPr="00B87E60">
        <w:rPr>
          <w:rFonts w:ascii="仿宋_GB2312" w:eastAsia="仿宋_GB2312" w:hint="eastAsia"/>
          <w:color w:val="auto"/>
          <w:sz w:val="32"/>
          <w:szCs w:val="32"/>
        </w:rPr>
        <w:t>该</w:t>
      </w:r>
      <w:r w:rsidR="00543FF9" w:rsidRPr="00B87E60">
        <w:rPr>
          <w:rFonts w:ascii="仿宋_GB2312" w:eastAsia="仿宋_GB2312" w:hint="eastAsia"/>
          <w:color w:val="auto"/>
          <w:sz w:val="32"/>
          <w:szCs w:val="32"/>
        </w:rPr>
        <w:t>培养学校</w:t>
      </w:r>
      <w:r w:rsidR="00F725D4" w:rsidRPr="00B87E60">
        <w:rPr>
          <w:rFonts w:ascii="仿宋_GB2312" w:eastAsia="仿宋_GB2312" w:hint="eastAsia"/>
          <w:color w:val="auto"/>
          <w:sz w:val="32"/>
          <w:szCs w:val="32"/>
        </w:rPr>
        <w:t>仅有的1个</w:t>
      </w:r>
      <w:r w:rsidRPr="00B87E60">
        <w:rPr>
          <w:rFonts w:ascii="仿宋_GB2312" w:eastAsia="仿宋_GB2312" w:hint="eastAsia"/>
          <w:color w:val="auto"/>
          <w:sz w:val="32"/>
          <w:szCs w:val="32"/>
        </w:rPr>
        <w:t>招生</w:t>
      </w:r>
      <w:r w:rsidR="00F725D4" w:rsidRPr="00B87E60">
        <w:rPr>
          <w:rFonts w:ascii="仿宋_GB2312" w:eastAsia="仿宋_GB2312" w:hint="eastAsia"/>
          <w:color w:val="auto"/>
          <w:sz w:val="32"/>
          <w:szCs w:val="32"/>
        </w:rPr>
        <w:t>专业（</w:t>
      </w:r>
      <w:r w:rsidR="00C10661" w:rsidRPr="00B87E60">
        <w:rPr>
          <w:rFonts w:ascii="仿宋_GB2312" w:eastAsia="仿宋_GB2312"/>
          <w:color w:val="auto"/>
          <w:sz w:val="32"/>
          <w:szCs w:val="32"/>
        </w:rPr>
        <w:t>小学教育</w:t>
      </w:r>
      <w:r w:rsidR="00F725D4" w:rsidRPr="00B87E60">
        <w:rPr>
          <w:rFonts w:ascii="仿宋_GB2312" w:eastAsia="仿宋_GB2312" w:hint="eastAsia"/>
          <w:color w:val="auto"/>
          <w:sz w:val="32"/>
          <w:szCs w:val="32"/>
        </w:rPr>
        <w:t>或学前教育）</w:t>
      </w:r>
      <w:r w:rsidR="00C10661" w:rsidRPr="00B87E60">
        <w:rPr>
          <w:rFonts w:ascii="仿宋_GB2312" w:eastAsia="仿宋_GB2312" w:hint="eastAsia"/>
          <w:color w:val="auto"/>
          <w:sz w:val="32"/>
          <w:szCs w:val="32"/>
        </w:rPr>
        <w:t>为</w:t>
      </w:r>
      <w:r w:rsidR="00C10661" w:rsidRPr="00B87E60">
        <w:rPr>
          <w:rFonts w:ascii="仿宋_GB2312" w:eastAsia="仿宋_GB2312"/>
          <w:color w:val="auto"/>
          <w:sz w:val="32"/>
          <w:szCs w:val="32"/>
        </w:rPr>
        <w:t>直接志愿</w:t>
      </w:r>
      <w:r w:rsidR="00C10661" w:rsidRPr="00B87E60">
        <w:rPr>
          <w:rFonts w:ascii="仿宋_GB2312" w:eastAsia="仿宋_GB2312" w:hint="eastAsia"/>
          <w:color w:val="auto"/>
          <w:sz w:val="32"/>
          <w:szCs w:val="32"/>
        </w:rPr>
        <w:t>，无需填报</w:t>
      </w:r>
      <w:r w:rsidR="00C10661" w:rsidRPr="00B87E60">
        <w:rPr>
          <w:rFonts w:ascii="仿宋_GB2312" w:eastAsia="仿宋_GB2312"/>
          <w:color w:val="auto"/>
          <w:sz w:val="32"/>
          <w:szCs w:val="32"/>
        </w:rPr>
        <w:t>服从志愿。</w:t>
      </w:r>
    </w:p>
    <w:p w:rsidR="00B9468C" w:rsidRPr="00B87E60" w:rsidRDefault="00B9468C" w:rsidP="008269F0">
      <w:pPr>
        <w:widowControl w:val="0"/>
        <w:snapToGrid w:val="0"/>
        <w:spacing w:line="560" w:lineRule="exact"/>
        <w:ind w:firstLineChars="200" w:firstLine="643"/>
        <w:rPr>
          <w:rFonts w:ascii="仿宋_GB2312" w:eastAsia="仿宋_GB2312"/>
          <w:b/>
          <w:color w:val="auto"/>
          <w:sz w:val="32"/>
          <w:szCs w:val="32"/>
        </w:rPr>
      </w:pPr>
      <w:r w:rsidRPr="00B87E60">
        <w:rPr>
          <w:rFonts w:ascii="仿宋_GB2312" w:eastAsia="仿宋_GB2312" w:hint="eastAsia"/>
          <w:b/>
          <w:color w:val="auto"/>
          <w:sz w:val="32"/>
          <w:szCs w:val="32"/>
        </w:rPr>
        <w:t>4</w:t>
      </w:r>
      <w:r w:rsidR="00543FF9" w:rsidRPr="00B87E60">
        <w:rPr>
          <w:rFonts w:ascii="仿宋_GB2312" w:eastAsia="仿宋_GB2312" w:hint="eastAsia"/>
          <w:b/>
          <w:color w:val="auto"/>
          <w:sz w:val="32"/>
          <w:szCs w:val="32"/>
        </w:rPr>
        <w:t>．</w:t>
      </w:r>
      <w:r w:rsidR="00F725D4" w:rsidRPr="00B87E60">
        <w:rPr>
          <w:rFonts w:ascii="仿宋_GB2312" w:eastAsia="仿宋_GB2312" w:hint="eastAsia"/>
          <w:b/>
          <w:color w:val="auto"/>
          <w:sz w:val="32"/>
          <w:szCs w:val="32"/>
        </w:rPr>
        <w:t>市州项目计划——</w:t>
      </w:r>
      <w:r w:rsidR="00F725D4" w:rsidRPr="00B87E60">
        <w:rPr>
          <w:rFonts w:ascii="仿宋_GB2312" w:eastAsia="仿宋_GB2312"/>
          <w:b/>
          <w:color w:val="auto"/>
          <w:sz w:val="32"/>
          <w:szCs w:val="32"/>
        </w:rPr>
        <w:t>专科层次小学教师</w:t>
      </w:r>
      <w:r w:rsidR="00582AD6" w:rsidRPr="00B87E60">
        <w:rPr>
          <w:rFonts w:ascii="仿宋_GB2312" w:eastAsia="仿宋_GB2312" w:hint="eastAsia"/>
          <w:b/>
          <w:color w:val="auto"/>
          <w:sz w:val="32"/>
          <w:szCs w:val="32"/>
        </w:rPr>
        <w:t>、专科层次幼儿园教师</w:t>
      </w:r>
    </w:p>
    <w:p w:rsidR="00582AD6" w:rsidRPr="00B87E60" w:rsidRDefault="00582AD6" w:rsidP="00582AD6">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在1个培养学校</w:t>
      </w:r>
      <w:r w:rsidRPr="00B87E60">
        <w:rPr>
          <w:rFonts w:ascii="仿宋_GB2312" w:eastAsia="仿宋_GB2312" w:hint="eastAsia"/>
          <w:color w:val="auto"/>
          <w:sz w:val="32"/>
          <w:szCs w:val="32"/>
        </w:rPr>
        <w:t>中，只填报该培养学校仅有的1个招生专业（</w:t>
      </w:r>
      <w:r w:rsidRPr="00B87E60">
        <w:rPr>
          <w:rFonts w:ascii="仿宋_GB2312" w:eastAsia="仿宋_GB2312"/>
          <w:color w:val="auto"/>
          <w:sz w:val="32"/>
          <w:szCs w:val="32"/>
        </w:rPr>
        <w:t>小学教育</w:t>
      </w:r>
      <w:r w:rsidRPr="00B87E60">
        <w:rPr>
          <w:rFonts w:ascii="仿宋_GB2312" w:eastAsia="仿宋_GB2312" w:hint="eastAsia"/>
          <w:color w:val="auto"/>
          <w:sz w:val="32"/>
          <w:szCs w:val="32"/>
        </w:rPr>
        <w:t>或学前教育）为</w:t>
      </w:r>
      <w:r w:rsidRPr="00B87E60">
        <w:rPr>
          <w:rFonts w:ascii="仿宋_GB2312" w:eastAsia="仿宋_GB2312"/>
          <w:color w:val="auto"/>
          <w:sz w:val="32"/>
          <w:szCs w:val="32"/>
        </w:rPr>
        <w:t>直接志愿</w:t>
      </w:r>
      <w:r w:rsidRPr="00B87E60">
        <w:rPr>
          <w:rFonts w:ascii="仿宋_GB2312" w:eastAsia="仿宋_GB2312" w:hint="eastAsia"/>
          <w:color w:val="auto"/>
          <w:sz w:val="32"/>
          <w:szCs w:val="32"/>
        </w:rPr>
        <w:t>，无需填报</w:t>
      </w:r>
      <w:r w:rsidRPr="00B87E60">
        <w:rPr>
          <w:rFonts w:ascii="仿宋_GB2312" w:eastAsia="仿宋_GB2312"/>
          <w:color w:val="auto"/>
          <w:sz w:val="32"/>
          <w:szCs w:val="32"/>
        </w:rPr>
        <w:t>服从志愿。</w:t>
      </w:r>
    </w:p>
    <w:p w:rsidR="00F651B6" w:rsidRPr="00B87E60" w:rsidRDefault="000D0686" w:rsidP="00F651B6">
      <w:pPr>
        <w:widowControl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我市今年所有的招生计划都</w:t>
      </w:r>
      <w:r w:rsidR="00116648" w:rsidRPr="00B87E60">
        <w:rPr>
          <w:rFonts w:ascii="仿宋_GB2312" w:eastAsia="仿宋_GB2312" w:hint="eastAsia"/>
          <w:color w:val="auto"/>
          <w:sz w:val="32"/>
          <w:szCs w:val="32"/>
        </w:rPr>
        <w:t>是</w:t>
      </w:r>
      <w:r w:rsidRPr="00B87E60">
        <w:rPr>
          <w:rFonts w:ascii="仿宋_GB2312" w:eastAsia="仿宋_GB2312" w:hint="eastAsia"/>
          <w:color w:val="auto"/>
          <w:sz w:val="32"/>
          <w:szCs w:val="32"/>
        </w:rPr>
        <w:t>普通招生计划，请不要勾选</w:t>
      </w:r>
      <w:r w:rsidRPr="00B87E60">
        <w:rPr>
          <w:rFonts w:ascii="仿宋_GB2312" w:eastAsia="仿宋_GB2312" w:hint="eastAsia"/>
          <w:color w:val="auto"/>
          <w:sz w:val="32"/>
          <w:szCs w:val="32"/>
        </w:rPr>
        <w:lastRenderedPageBreak/>
        <w:t>“乡镇计划”和“民族乡计划”，不要填写“定向乡镇名称”。</w:t>
      </w:r>
      <w:r w:rsidR="00F651B6" w:rsidRPr="00B87E60">
        <w:rPr>
          <w:rFonts w:ascii="仿宋_GB2312" w:eastAsia="仿宋_GB2312"/>
          <w:color w:val="auto"/>
          <w:sz w:val="32"/>
          <w:szCs w:val="32"/>
        </w:rPr>
        <w:t xml:space="preserve"> </w:t>
      </w:r>
    </w:p>
    <w:p w:rsidR="00F651B6" w:rsidRPr="00B87E60" w:rsidRDefault="00F651B6" w:rsidP="00F651B6">
      <w:pPr>
        <w:widowControl w:val="0"/>
        <w:snapToGrid w:val="0"/>
        <w:spacing w:line="560" w:lineRule="exact"/>
        <w:ind w:firstLineChars="200" w:firstLine="640"/>
        <w:rPr>
          <w:rFonts w:ascii="楷体_GB2312" w:eastAsia="楷体_GB2312"/>
          <w:b/>
          <w:color w:val="auto"/>
          <w:sz w:val="32"/>
          <w:szCs w:val="32"/>
        </w:rPr>
      </w:pPr>
      <w:r w:rsidRPr="00B87E60">
        <w:rPr>
          <w:rFonts w:ascii="仿宋_GB2312" w:eastAsia="仿宋_GB2312"/>
          <w:color w:val="auto"/>
          <w:sz w:val="32"/>
          <w:szCs w:val="32"/>
        </w:rPr>
        <w:t>考生在提交《报名登记表》时，初中毕业学校应</w:t>
      </w:r>
      <w:r w:rsidRPr="00B87E60">
        <w:rPr>
          <w:rFonts w:ascii="仿宋_GB2312" w:eastAsia="仿宋_GB2312" w:hint="eastAsia"/>
          <w:color w:val="auto"/>
          <w:sz w:val="32"/>
          <w:szCs w:val="32"/>
        </w:rPr>
        <w:t>安排专人</w:t>
      </w:r>
      <w:r w:rsidRPr="00B87E60">
        <w:rPr>
          <w:rFonts w:ascii="仿宋_GB2312" w:eastAsia="仿宋_GB2312"/>
          <w:color w:val="auto"/>
          <w:sz w:val="32"/>
          <w:szCs w:val="32"/>
        </w:rPr>
        <w:t>对《报名登记表》中的考生信息</w:t>
      </w:r>
      <w:r w:rsidRPr="00B87E60">
        <w:rPr>
          <w:rFonts w:ascii="仿宋_GB2312" w:eastAsia="仿宋_GB2312" w:hint="eastAsia"/>
          <w:color w:val="auto"/>
          <w:sz w:val="32"/>
          <w:szCs w:val="32"/>
        </w:rPr>
        <w:t>和</w:t>
      </w:r>
      <w:r w:rsidRPr="00B87E60">
        <w:rPr>
          <w:rFonts w:ascii="仿宋_GB2312" w:eastAsia="仿宋_GB2312"/>
          <w:color w:val="auto"/>
          <w:sz w:val="32"/>
          <w:szCs w:val="32"/>
        </w:rPr>
        <w:t>报考志愿进行核对，确保考生</w:t>
      </w:r>
      <w:r w:rsidRPr="00B87E60">
        <w:rPr>
          <w:rFonts w:ascii="仿宋_GB2312" w:eastAsia="仿宋_GB2312" w:hint="eastAsia"/>
          <w:color w:val="auto"/>
          <w:sz w:val="32"/>
          <w:szCs w:val="32"/>
        </w:rPr>
        <w:t>的</w:t>
      </w:r>
      <w:r w:rsidRPr="00B87E60">
        <w:rPr>
          <w:rFonts w:ascii="仿宋_GB2312" w:eastAsia="仿宋_GB2312"/>
          <w:color w:val="auto"/>
          <w:sz w:val="32"/>
          <w:szCs w:val="32"/>
        </w:rPr>
        <w:t>所有信息准确无误</w:t>
      </w:r>
      <w:r w:rsidRPr="00B87E60">
        <w:rPr>
          <w:rFonts w:ascii="仿宋_GB2312" w:eastAsia="仿宋_GB2312" w:hint="eastAsia"/>
          <w:color w:val="auto"/>
          <w:sz w:val="32"/>
          <w:szCs w:val="32"/>
        </w:rPr>
        <w:t>，考生</w:t>
      </w:r>
      <w:r w:rsidRPr="00B87E60">
        <w:rPr>
          <w:rFonts w:ascii="仿宋_GB2312" w:eastAsia="仿宋_GB2312"/>
          <w:color w:val="auto"/>
          <w:sz w:val="32"/>
          <w:szCs w:val="32"/>
        </w:rPr>
        <w:t>的报考志愿符合</w:t>
      </w:r>
      <w:r w:rsidRPr="00B87E60">
        <w:rPr>
          <w:rFonts w:ascii="仿宋_GB2312" w:eastAsia="仿宋_GB2312" w:hint="eastAsia"/>
          <w:color w:val="auto"/>
          <w:sz w:val="32"/>
          <w:szCs w:val="32"/>
        </w:rPr>
        <w:t>相关</w:t>
      </w:r>
      <w:r w:rsidRPr="00B87E60">
        <w:rPr>
          <w:rFonts w:ascii="仿宋_GB2312" w:eastAsia="仿宋_GB2312"/>
          <w:color w:val="auto"/>
          <w:sz w:val="32"/>
          <w:szCs w:val="32"/>
        </w:rPr>
        <w:t>政策规定。</w:t>
      </w:r>
    </w:p>
    <w:p w:rsidR="00F651B6" w:rsidRPr="00B87E60" w:rsidRDefault="00F651B6" w:rsidP="00F651B6">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（三）</w:t>
      </w:r>
      <w:r w:rsidRPr="00B87E60">
        <w:rPr>
          <w:rFonts w:ascii="楷体_GB2312" w:eastAsia="楷体_GB2312"/>
          <w:b/>
          <w:color w:val="auto"/>
          <w:sz w:val="32"/>
          <w:szCs w:val="32"/>
        </w:rPr>
        <w:t>毕业学校</w:t>
      </w:r>
      <w:r w:rsidRPr="00B87E60">
        <w:rPr>
          <w:rFonts w:ascii="楷体_GB2312" w:eastAsia="楷体_GB2312" w:hint="eastAsia"/>
          <w:b/>
          <w:color w:val="auto"/>
          <w:sz w:val="32"/>
          <w:szCs w:val="32"/>
        </w:rPr>
        <w:t>审核</w:t>
      </w:r>
      <w:r w:rsidRPr="00B87E60">
        <w:rPr>
          <w:rFonts w:ascii="楷体_GB2312" w:eastAsia="楷体_GB2312"/>
          <w:b/>
          <w:color w:val="auto"/>
          <w:sz w:val="32"/>
          <w:szCs w:val="32"/>
        </w:rPr>
        <w:t>推荐</w:t>
      </w:r>
    </w:p>
    <w:p w:rsidR="00543FF9" w:rsidRPr="00B87E60" w:rsidRDefault="00543FF9"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《报名登记表》填写完毕后，考生所在的初中毕业学校对考生的报考资格进行审</w:t>
      </w:r>
      <w:r w:rsidR="008E0251" w:rsidRPr="00B87E60">
        <w:rPr>
          <w:rFonts w:ascii="仿宋_GB2312" w:eastAsia="仿宋_GB2312" w:hint="eastAsia"/>
          <w:color w:val="auto"/>
          <w:sz w:val="32"/>
          <w:szCs w:val="32"/>
        </w:rPr>
        <w:t>查</w:t>
      </w:r>
      <w:r w:rsidRPr="00B87E60">
        <w:rPr>
          <w:rFonts w:ascii="仿宋_GB2312" w:eastAsia="仿宋_GB2312" w:hint="eastAsia"/>
          <w:color w:val="auto"/>
          <w:sz w:val="32"/>
          <w:szCs w:val="32"/>
        </w:rPr>
        <w:t>，</w:t>
      </w:r>
      <w:r w:rsidR="00C9017E" w:rsidRPr="00B87E60">
        <w:rPr>
          <w:rFonts w:ascii="仿宋_GB2312" w:eastAsia="仿宋_GB2312" w:hint="eastAsia"/>
          <w:color w:val="auto"/>
          <w:sz w:val="32"/>
          <w:szCs w:val="32"/>
        </w:rPr>
        <w:t>重点审查户籍、学籍、年龄、志愿等信息，并</w:t>
      </w:r>
      <w:r w:rsidRPr="00B87E60">
        <w:rPr>
          <w:rFonts w:ascii="仿宋_GB2312" w:eastAsia="仿宋_GB2312" w:hint="eastAsia"/>
          <w:color w:val="auto"/>
          <w:sz w:val="32"/>
          <w:szCs w:val="32"/>
        </w:rPr>
        <w:t>依据其在校表现情况和学业成绩，在《报名登记表》上签署推荐意见</w:t>
      </w:r>
      <w:r w:rsidR="00D45FA0" w:rsidRPr="00B87E60">
        <w:rPr>
          <w:rFonts w:ascii="仿宋_GB2312" w:eastAsia="仿宋_GB2312" w:hint="eastAsia"/>
          <w:color w:val="auto"/>
          <w:sz w:val="32"/>
          <w:szCs w:val="32"/>
        </w:rPr>
        <w:t>【</w:t>
      </w:r>
      <w:r w:rsidR="00C5271F" w:rsidRPr="00B87E60">
        <w:rPr>
          <w:rFonts w:ascii="仿宋_GB2312" w:eastAsia="仿宋_GB2312" w:hint="eastAsia"/>
          <w:color w:val="auto"/>
          <w:sz w:val="32"/>
          <w:szCs w:val="32"/>
        </w:rPr>
        <w:t>推荐意见建议为</w:t>
      </w:r>
      <w:r w:rsidRPr="00B87E60">
        <w:rPr>
          <w:rFonts w:ascii="楷体_GB2312" w:eastAsia="楷体_GB2312" w:hint="eastAsia"/>
          <w:b/>
          <w:color w:val="auto"/>
          <w:sz w:val="32"/>
          <w:szCs w:val="32"/>
        </w:rPr>
        <w:t>“该生属耒阳市户籍</w:t>
      </w:r>
      <w:r w:rsidR="00D45FA0" w:rsidRPr="00B87E60">
        <w:rPr>
          <w:rFonts w:ascii="楷体_GB2312" w:eastAsia="楷体_GB2312" w:hint="eastAsia"/>
          <w:b/>
          <w:color w:val="auto"/>
          <w:sz w:val="32"/>
          <w:szCs w:val="32"/>
        </w:rPr>
        <w:t>（</w:t>
      </w:r>
      <w:r w:rsidR="00024820" w:rsidRPr="00024820">
        <w:rPr>
          <w:rFonts w:ascii="楷体_GB2312" w:eastAsia="楷体_GB2312"/>
          <w:b/>
          <w:color w:val="auto"/>
          <w:sz w:val="32"/>
          <w:szCs w:val="32"/>
        </w:rPr>
        <w:t>已脱贫家庭学生</w:t>
      </w:r>
      <w:r w:rsidR="00D45FA0" w:rsidRPr="00B87E60">
        <w:rPr>
          <w:rFonts w:ascii="楷体_GB2312" w:eastAsia="楷体_GB2312" w:hint="eastAsia"/>
          <w:b/>
          <w:color w:val="auto"/>
          <w:sz w:val="32"/>
          <w:szCs w:val="32"/>
        </w:rPr>
        <w:t>）</w:t>
      </w:r>
      <w:r w:rsidRPr="00B87E60">
        <w:rPr>
          <w:rFonts w:ascii="楷体_GB2312" w:eastAsia="楷体_GB2312" w:hint="eastAsia"/>
          <w:b/>
          <w:color w:val="auto"/>
          <w:sz w:val="32"/>
          <w:szCs w:val="32"/>
        </w:rPr>
        <w:t>，系我校应届初中毕业生，根据其学习成绩和在校表现同意报考。”</w:t>
      </w:r>
      <w:r w:rsidR="00D45FA0" w:rsidRPr="00B87E60">
        <w:rPr>
          <w:rFonts w:ascii="仿宋_GB2312" w:eastAsia="仿宋_GB2312" w:hint="eastAsia"/>
          <w:color w:val="auto"/>
          <w:sz w:val="32"/>
          <w:szCs w:val="32"/>
        </w:rPr>
        <w:t>】</w:t>
      </w:r>
      <w:r w:rsidR="00C5271F" w:rsidRPr="00B87E60">
        <w:rPr>
          <w:rFonts w:ascii="仿宋_GB2312" w:eastAsia="仿宋_GB2312" w:hint="eastAsia"/>
          <w:color w:val="auto"/>
          <w:sz w:val="32"/>
          <w:szCs w:val="32"/>
        </w:rPr>
        <w:t>并加盖学校公章</w:t>
      </w:r>
      <w:r w:rsidRPr="00B87E60">
        <w:rPr>
          <w:rFonts w:ascii="仿宋_GB2312" w:eastAsia="仿宋_GB2312" w:hint="eastAsia"/>
          <w:color w:val="auto"/>
          <w:sz w:val="32"/>
          <w:szCs w:val="32"/>
        </w:rPr>
        <w:t>；</w:t>
      </w:r>
      <w:r w:rsidRPr="00B87E60">
        <w:rPr>
          <w:rFonts w:eastAsia="仿宋_GB2312" w:hint="eastAsia"/>
          <w:color w:val="auto"/>
          <w:sz w:val="32"/>
          <w:szCs w:val="32"/>
        </w:rPr>
        <w:t>按</w:t>
      </w:r>
      <w:r w:rsidR="00F651B6" w:rsidRPr="00B87E60">
        <w:rPr>
          <w:rFonts w:ascii="仿宋_GB2312" w:eastAsia="仿宋_GB2312"/>
          <w:color w:val="auto"/>
          <w:sz w:val="32"/>
          <w:szCs w:val="32"/>
        </w:rPr>
        <w:t>《</w:t>
      </w:r>
      <w:r w:rsidR="00E53FC7" w:rsidRPr="00B87E60">
        <w:rPr>
          <w:rFonts w:ascii="仿宋_GB2312" w:eastAsia="仿宋_GB2312"/>
          <w:color w:val="auto"/>
          <w:sz w:val="32"/>
          <w:szCs w:val="32"/>
        </w:rPr>
        <w:t>2021</w:t>
      </w:r>
      <w:r w:rsidR="00F651B6" w:rsidRPr="00B87E60">
        <w:rPr>
          <w:rFonts w:ascii="仿宋_GB2312" w:eastAsia="仿宋_GB2312"/>
          <w:color w:val="auto"/>
          <w:sz w:val="32"/>
          <w:szCs w:val="32"/>
        </w:rPr>
        <w:t>年湖南省初中起点</w:t>
      </w:r>
      <w:r w:rsidR="00470190" w:rsidRPr="00B87E60">
        <w:rPr>
          <w:rFonts w:ascii="仿宋_GB2312" w:eastAsia="仿宋_GB2312"/>
          <w:color w:val="auto"/>
          <w:sz w:val="32"/>
          <w:szCs w:val="32"/>
        </w:rPr>
        <w:t>乡村教师</w:t>
      </w:r>
      <w:r w:rsidR="00F651B6" w:rsidRPr="00B87E60">
        <w:rPr>
          <w:rFonts w:ascii="仿宋_GB2312" w:eastAsia="仿宋_GB2312"/>
          <w:color w:val="auto"/>
          <w:sz w:val="32"/>
          <w:szCs w:val="32"/>
        </w:rPr>
        <w:t>公费定向培养计划招生报名考生信息表》</w:t>
      </w:r>
      <w:r w:rsidRPr="00B87E60">
        <w:rPr>
          <w:rFonts w:eastAsia="仿宋_GB2312"/>
          <w:color w:val="auto"/>
          <w:sz w:val="32"/>
          <w:szCs w:val="32"/>
        </w:rPr>
        <w:t>（以下简称《考生信息表》，附件</w:t>
      </w:r>
      <w:r w:rsidRPr="00B87E60">
        <w:rPr>
          <w:rFonts w:eastAsia="仿宋_GB2312"/>
          <w:color w:val="auto"/>
          <w:sz w:val="32"/>
          <w:szCs w:val="32"/>
        </w:rPr>
        <w:t>2</w:t>
      </w:r>
      <w:r w:rsidRPr="00B87E60">
        <w:rPr>
          <w:rFonts w:eastAsia="仿宋_GB2312"/>
          <w:color w:val="auto"/>
          <w:sz w:val="32"/>
          <w:szCs w:val="32"/>
        </w:rPr>
        <w:t>）</w:t>
      </w:r>
      <w:r w:rsidRPr="00B87E60">
        <w:rPr>
          <w:rFonts w:eastAsia="仿宋_GB2312" w:hint="eastAsia"/>
          <w:color w:val="auto"/>
          <w:sz w:val="32"/>
          <w:szCs w:val="32"/>
        </w:rPr>
        <w:t>栏目及要求填写好考生信息</w:t>
      </w:r>
      <w:r w:rsidRPr="00B87E60">
        <w:rPr>
          <w:rFonts w:eastAsia="仿宋_GB2312"/>
          <w:color w:val="auto"/>
          <w:sz w:val="32"/>
          <w:szCs w:val="32"/>
        </w:rPr>
        <w:t>，</w:t>
      </w:r>
      <w:r w:rsidRPr="00B87E60">
        <w:rPr>
          <w:rFonts w:eastAsia="仿宋_GB2312" w:hint="eastAsia"/>
          <w:color w:val="auto"/>
          <w:sz w:val="32"/>
          <w:szCs w:val="32"/>
        </w:rPr>
        <w:t>并</w:t>
      </w:r>
      <w:r w:rsidR="00670A7C" w:rsidRPr="00B87E60">
        <w:rPr>
          <w:rFonts w:eastAsia="仿宋_GB2312" w:hint="eastAsia"/>
          <w:color w:val="auto"/>
          <w:sz w:val="32"/>
          <w:szCs w:val="32"/>
        </w:rPr>
        <w:t>于</w:t>
      </w:r>
      <w:r w:rsidR="00C11B13" w:rsidRPr="00B87E60">
        <w:rPr>
          <w:rFonts w:eastAsia="仿宋_GB2312" w:hint="eastAsia"/>
          <w:color w:val="auto"/>
          <w:sz w:val="32"/>
          <w:szCs w:val="32"/>
        </w:rPr>
        <w:t>6</w:t>
      </w:r>
      <w:r w:rsidR="00670A7C" w:rsidRPr="00B87E60">
        <w:rPr>
          <w:rFonts w:eastAsia="仿宋_GB2312" w:hint="eastAsia"/>
          <w:color w:val="auto"/>
          <w:sz w:val="32"/>
          <w:szCs w:val="32"/>
        </w:rPr>
        <w:t>月</w:t>
      </w:r>
      <w:r w:rsidR="0060378D" w:rsidRPr="00B87E60">
        <w:rPr>
          <w:rFonts w:eastAsia="仿宋_GB2312" w:hint="eastAsia"/>
          <w:color w:val="auto"/>
          <w:sz w:val="32"/>
          <w:szCs w:val="32"/>
        </w:rPr>
        <w:t>2</w:t>
      </w:r>
      <w:r w:rsidR="00047D79" w:rsidRPr="00B87E60">
        <w:rPr>
          <w:rFonts w:eastAsia="仿宋_GB2312" w:hint="eastAsia"/>
          <w:color w:val="auto"/>
          <w:sz w:val="32"/>
          <w:szCs w:val="32"/>
        </w:rPr>
        <w:t>4</w:t>
      </w:r>
      <w:r w:rsidR="00670A7C" w:rsidRPr="00B87E60">
        <w:rPr>
          <w:rFonts w:eastAsia="仿宋_GB2312" w:hint="eastAsia"/>
          <w:color w:val="auto"/>
          <w:sz w:val="32"/>
          <w:szCs w:val="32"/>
        </w:rPr>
        <w:t>日（截止时间为下午</w:t>
      </w:r>
      <w:r w:rsidR="00670A7C" w:rsidRPr="00B87E60">
        <w:rPr>
          <w:rFonts w:eastAsia="仿宋_GB2312" w:hint="eastAsia"/>
          <w:color w:val="auto"/>
          <w:sz w:val="32"/>
          <w:szCs w:val="32"/>
        </w:rPr>
        <w:t>6</w:t>
      </w:r>
      <w:r w:rsidR="00670A7C" w:rsidRPr="00B87E60">
        <w:rPr>
          <w:rFonts w:eastAsia="仿宋_GB2312" w:hint="eastAsia"/>
          <w:color w:val="auto"/>
          <w:sz w:val="32"/>
          <w:szCs w:val="32"/>
        </w:rPr>
        <w:t>点整）</w:t>
      </w:r>
      <w:r w:rsidRPr="00B87E60">
        <w:rPr>
          <w:rFonts w:eastAsia="仿宋_GB2312"/>
          <w:color w:val="auto"/>
          <w:sz w:val="32"/>
          <w:szCs w:val="32"/>
        </w:rPr>
        <w:t>将考生《报名登记表》</w:t>
      </w:r>
      <w:r w:rsidRPr="00B87E60">
        <w:rPr>
          <w:rFonts w:eastAsia="仿宋_GB2312" w:hint="eastAsia"/>
          <w:color w:val="auto"/>
          <w:sz w:val="32"/>
          <w:szCs w:val="32"/>
        </w:rPr>
        <w:t>、</w:t>
      </w:r>
      <w:r w:rsidR="00C9017E" w:rsidRPr="00B87E60">
        <w:rPr>
          <w:rFonts w:eastAsia="仿宋_GB2312"/>
          <w:color w:val="auto"/>
          <w:sz w:val="32"/>
          <w:szCs w:val="32"/>
        </w:rPr>
        <w:t>《考生信息表》</w:t>
      </w:r>
      <w:r w:rsidR="00DF0799" w:rsidRPr="00B87E60">
        <w:rPr>
          <w:rFonts w:eastAsia="仿宋_GB2312" w:hint="eastAsia"/>
          <w:color w:val="auto"/>
          <w:sz w:val="32"/>
          <w:szCs w:val="32"/>
        </w:rPr>
        <w:t>、</w:t>
      </w:r>
      <w:r w:rsidR="00C9017E" w:rsidRPr="00B87E60">
        <w:rPr>
          <w:rFonts w:eastAsia="仿宋_GB2312" w:hint="eastAsia"/>
          <w:color w:val="auto"/>
          <w:sz w:val="32"/>
          <w:szCs w:val="32"/>
        </w:rPr>
        <w:t>经考生本人及其法定监护人签名确认的</w:t>
      </w:r>
      <w:r w:rsidRPr="00B87E60">
        <w:rPr>
          <w:rFonts w:eastAsia="仿宋_GB2312" w:hint="eastAsia"/>
          <w:color w:val="auto"/>
          <w:sz w:val="32"/>
          <w:szCs w:val="32"/>
        </w:rPr>
        <w:t>考生户口簿复印件（</w:t>
      </w:r>
      <w:r w:rsidR="00C9017E" w:rsidRPr="00B87E60">
        <w:rPr>
          <w:rFonts w:eastAsia="仿宋_GB2312" w:hint="eastAsia"/>
          <w:color w:val="auto"/>
          <w:sz w:val="32"/>
          <w:szCs w:val="32"/>
        </w:rPr>
        <w:t>需审核人签字签名，并加盖</w:t>
      </w:r>
      <w:r w:rsidRPr="00B87E60">
        <w:rPr>
          <w:rFonts w:eastAsia="仿宋_GB2312" w:hint="eastAsia"/>
          <w:color w:val="auto"/>
          <w:sz w:val="32"/>
          <w:szCs w:val="32"/>
        </w:rPr>
        <w:t>学校</w:t>
      </w:r>
      <w:r w:rsidR="00C9017E" w:rsidRPr="00B87E60">
        <w:rPr>
          <w:rFonts w:eastAsia="仿宋_GB2312" w:hint="eastAsia"/>
          <w:color w:val="auto"/>
          <w:sz w:val="32"/>
          <w:szCs w:val="32"/>
        </w:rPr>
        <w:t>公</w:t>
      </w:r>
      <w:r w:rsidRPr="00B87E60">
        <w:rPr>
          <w:rFonts w:eastAsia="仿宋_GB2312" w:hint="eastAsia"/>
          <w:color w:val="auto"/>
          <w:sz w:val="32"/>
          <w:szCs w:val="32"/>
        </w:rPr>
        <w:t>章，</w:t>
      </w:r>
      <w:r w:rsidRPr="00B87E60">
        <w:rPr>
          <w:rFonts w:eastAsia="仿宋_GB2312" w:hint="eastAsia"/>
          <w:color w:val="auto"/>
          <w:sz w:val="32"/>
          <w:szCs w:val="32"/>
        </w:rPr>
        <w:t>1</w:t>
      </w:r>
      <w:r w:rsidRPr="00B87E60">
        <w:rPr>
          <w:rFonts w:eastAsia="仿宋_GB2312" w:hint="eastAsia"/>
          <w:color w:val="auto"/>
          <w:sz w:val="32"/>
          <w:szCs w:val="32"/>
        </w:rPr>
        <w:t>份）一起</w:t>
      </w:r>
      <w:r w:rsidRPr="00B87E60">
        <w:rPr>
          <w:rFonts w:eastAsia="仿宋_GB2312"/>
          <w:color w:val="auto"/>
          <w:sz w:val="32"/>
          <w:szCs w:val="32"/>
        </w:rPr>
        <w:t>报</w:t>
      </w:r>
      <w:r w:rsidRPr="00B87E60">
        <w:rPr>
          <w:rFonts w:eastAsia="仿宋_GB2312" w:hint="eastAsia"/>
          <w:color w:val="auto"/>
          <w:sz w:val="32"/>
          <w:szCs w:val="32"/>
        </w:rPr>
        <w:t>送到</w:t>
      </w:r>
      <w:r w:rsidRPr="00B87E60">
        <w:rPr>
          <w:rFonts w:eastAsia="仿宋_GB2312"/>
          <w:color w:val="auto"/>
          <w:sz w:val="32"/>
          <w:szCs w:val="32"/>
        </w:rPr>
        <w:t>教育局</w:t>
      </w:r>
      <w:r w:rsidR="00C11B13" w:rsidRPr="00B87E60">
        <w:rPr>
          <w:rFonts w:eastAsia="仿宋_GB2312"/>
          <w:color w:val="auto"/>
          <w:sz w:val="32"/>
          <w:szCs w:val="32"/>
        </w:rPr>
        <w:t>教师工作股</w:t>
      </w:r>
      <w:r w:rsidR="00C11B13" w:rsidRPr="00B87E60">
        <w:rPr>
          <w:rFonts w:eastAsia="仿宋_GB2312" w:hint="eastAsia"/>
          <w:color w:val="auto"/>
          <w:sz w:val="32"/>
          <w:szCs w:val="32"/>
        </w:rPr>
        <w:t>4</w:t>
      </w:r>
      <w:r w:rsidRPr="00B87E60">
        <w:rPr>
          <w:rFonts w:eastAsia="仿宋_GB2312" w:hint="eastAsia"/>
          <w:color w:val="auto"/>
          <w:sz w:val="32"/>
          <w:szCs w:val="32"/>
        </w:rPr>
        <w:t>05</w:t>
      </w:r>
      <w:r w:rsidRPr="00B87E60">
        <w:rPr>
          <w:rFonts w:eastAsia="仿宋_GB2312"/>
          <w:color w:val="auto"/>
          <w:sz w:val="32"/>
          <w:szCs w:val="32"/>
        </w:rPr>
        <w:t>室，</w:t>
      </w:r>
      <w:r w:rsidR="00151566" w:rsidRPr="00B87E60">
        <w:rPr>
          <w:rFonts w:eastAsia="仿宋_GB2312" w:hint="eastAsia"/>
          <w:color w:val="auto"/>
          <w:sz w:val="32"/>
          <w:szCs w:val="32"/>
        </w:rPr>
        <w:t>同时</w:t>
      </w:r>
      <w:r w:rsidRPr="00B87E60">
        <w:rPr>
          <w:rFonts w:eastAsia="仿宋_GB2312"/>
          <w:color w:val="auto"/>
          <w:sz w:val="32"/>
          <w:szCs w:val="32"/>
        </w:rPr>
        <w:t>发《考生信息表》电子件到</w:t>
      </w:r>
      <w:r w:rsidRPr="00B87E60">
        <w:rPr>
          <w:rFonts w:eastAsia="仿宋_GB2312" w:hint="eastAsia"/>
          <w:color w:val="auto"/>
          <w:sz w:val="32"/>
          <w:szCs w:val="32"/>
        </w:rPr>
        <w:t>185433629</w:t>
      </w:r>
      <w:r w:rsidRPr="00B87E60">
        <w:rPr>
          <w:rFonts w:eastAsia="仿宋_GB2312"/>
          <w:color w:val="auto"/>
          <w:sz w:val="32"/>
          <w:szCs w:val="32"/>
        </w:rPr>
        <w:t>@</w:t>
      </w:r>
      <w:r w:rsidRPr="00B87E60">
        <w:rPr>
          <w:rFonts w:eastAsia="仿宋_GB2312" w:hint="eastAsia"/>
          <w:color w:val="auto"/>
          <w:sz w:val="32"/>
          <w:szCs w:val="32"/>
        </w:rPr>
        <w:t>qq</w:t>
      </w:r>
      <w:r w:rsidRPr="00B87E60">
        <w:rPr>
          <w:rFonts w:eastAsia="仿宋_GB2312"/>
          <w:color w:val="auto"/>
          <w:sz w:val="32"/>
          <w:szCs w:val="32"/>
        </w:rPr>
        <w:t>.com</w:t>
      </w:r>
      <w:r w:rsidRPr="00B87E60">
        <w:rPr>
          <w:rFonts w:eastAsia="仿宋_GB2312"/>
          <w:color w:val="auto"/>
          <w:sz w:val="32"/>
          <w:szCs w:val="32"/>
        </w:rPr>
        <w:t>邮箱</w:t>
      </w:r>
      <w:r w:rsidRPr="00B87E60">
        <w:rPr>
          <w:rFonts w:ascii="仿宋_GB2312" w:eastAsia="仿宋_GB2312" w:hint="eastAsia"/>
          <w:color w:val="auto"/>
          <w:sz w:val="32"/>
          <w:szCs w:val="32"/>
        </w:rPr>
        <w:t>。</w:t>
      </w:r>
      <w:r w:rsidR="00670A7C" w:rsidRPr="00B87E60">
        <w:rPr>
          <w:rFonts w:ascii="仿宋_GB2312" w:eastAsia="仿宋_GB2312" w:hint="eastAsia"/>
          <w:color w:val="auto"/>
          <w:sz w:val="32"/>
          <w:szCs w:val="32"/>
        </w:rPr>
        <w:t>逾期未报送的，将追究相关人员责任。</w:t>
      </w:r>
    </w:p>
    <w:p w:rsidR="00047D79" w:rsidRPr="00B87E60" w:rsidRDefault="00047D79" w:rsidP="00047D79">
      <w:pPr>
        <w:widowControl w:val="0"/>
        <w:spacing w:line="560" w:lineRule="exact"/>
        <w:ind w:firstLineChars="200" w:firstLine="640"/>
        <w:rPr>
          <w:rFonts w:ascii="楷体_GB2312" w:eastAsia="楷体_GB2312"/>
          <w:b/>
          <w:color w:val="auto"/>
          <w:sz w:val="32"/>
          <w:szCs w:val="32"/>
        </w:rPr>
      </w:pPr>
      <w:r w:rsidRPr="00B87E60">
        <w:rPr>
          <w:rFonts w:eastAsia="仿宋_GB2312" w:hint="eastAsia"/>
          <w:color w:val="auto"/>
          <w:sz w:val="32"/>
          <w:szCs w:val="32"/>
        </w:rPr>
        <w:t>考生</w:t>
      </w:r>
      <w:r w:rsidR="00321E5D" w:rsidRPr="00B87E60">
        <w:rPr>
          <w:rFonts w:eastAsia="仿宋_GB2312" w:hint="eastAsia"/>
          <w:color w:val="auto"/>
          <w:sz w:val="32"/>
          <w:szCs w:val="32"/>
        </w:rPr>
        <w:t>需另</w:t>
      </w:r>
      <w:r w:rsidRPr="00B87E60">
        <w:rPr>
          <w:rFonts w:eastAsia="仿宋_GB2312" w:hint="eastAsia"/>
          <w:color w:val="auto"/>
          <w:sz w:val="32"/>
          <w:szCs w:val="32"/>
        </w:rPr>
        <w:t>交与</w:t>
      </w:r>
      <w:r w:rsidRPr="00B87E60">
        <w:rPr>
          <w:rFonts w:eastAsia="仿宋_GB2312"/>
          <w:color w:val="auto"/>
          <w:sz w:val="32"/>
          <w:szCs w:val="32"/>
        </w:rPr>
        <w:t>《报名登记表》</w:t>
      </w:r>
      <w:r w:rsidRPr="00B87E60">
        <w:rPr>
          <w:rFonts w:eastAsia="仿宋_GB2312" w:hint="eastAsia"/>
          <w:color w:val="auto"/>
          <w:sz w:val="32"/>
          <w:szCs w:val="32"/>
        </w:rPr>
        <w:t>上所贴相片同底同版的</w:t>
      </w:r>
      <w:r w:rsidRPr="00B87E60">
        <w:rPr>
          <w:rFonts w:eastAsia="仿宋_GB2312" w:hint="eastAsia"/>
          <w:color w:val="auto"/>
          <w:sz w:val="32"/>
          <w:szCs w:val="32"/>
        </w:rPr>
        <w:t>1</w:t>
      </w:r>
      <w:r w:rsidRPr="00B87E60">
        <w:rPr>
          <w:rFonts w:eastAsia="仿宋_GB2312" w:hint="eastAsia"/>
          <w:color w:val="auto"/>
          <w:sz w:val="32"/>
          <w:szCs w:val="32"/>
        </w:rPr>
        <w:t>寸相片存学校备用，其中，音体美考生</w:t>
      </w:r>
      <w:r w:rsidRPr="00B87E60">
        <w:rPr>
          <w:rFonts w:eastAsia="仿宋_GB2312" w:hint="eastAsia"/>
          <w:color w:val="auto"/>
          <w:sz w:val="32"/>
          <w:szCs w:val="32"/>
        </w:rPr>
        <w:t>3</w:t>
      </w:r>
      <w:r w:rsidRPr="00B87E60">
        <w:rPr>
          <w:rFonts w:eastAsia="仿宋_GB2312" w:hint="eastAsia"/>
          <w:color w:val="auto"/>
          <w:sz w:val="32"/>
          <w:szCs w:val="32"/>
        </w:rPr>
        <w:t>张，非音体美考生</w:t>
      </w:r>
      <w:r w:rsidRPr="00B87E60">
        <w:rPr>
          <w:rFonts w:eastAsia="仿宋_GB2312" w:hint="eastAsia"/>
          <w:color w:val="auto"/>
          <w:sz w:val="32"/>
          <w:szCs w:val="32"/>
        </w:rPr>
        <w:t>1</w:t>
      </w:r>
      <w:r w:rsidRPr="00B87E60">
        <w:rPr>
          <w:rFonts w:eastAsia="仿宋_GB2312" w:hint="eastAsia"/>
          <w:color w:val="auto"/>
          <w:sz w:val="32"/>
          <w:szCs w:val="32"/>
        </w:rPr>
        <w:t>张。</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（四）耒阳市</w:t>
      </w:r>
      <w:r w:rsidR="00C10661" w:rsidRPr="00B87E60">
        <w:rPr>
          <w:rFonts w:ascii="楷体_GB2312" w:eastAsia="楷体_GB2312"/>
          <w:b/>
          <w:color w:val="auto"/>
          <w:sz w:val="32"/>
          <w:szCs w:val="32"/>
        </w:rPr>
        <w:t>教育局</w:t>
      </w:r>
      <w:r w:rsidR="00C10661" w:rsidRPr="00B87E60">
        <w:rPr>
          <w:rFonts w:ascii="楷体_GB2312" w:eastAsia="楷体_GB2312" w:hint="eastAsia"/>
          <w:b/>
          <w:color w:val="auto"/>
          <w:sz w:val="32"/>
          <w:szCs w:val="32"/>
        </w:rPr>
        <w:t>审核</w:t>
      </w:r>
      <w:r w:rsidR="00C10661" w:rsidRPr="00B87E60">
        <w:rPr>
          <w:rFonts w:ascii="楷体_GB2312" w:eastAsia="楷体_GB2312"/>
          <w:b/>
          <w:color w:val="auto"/>
          <w:sz w:val="32"/>
          <w:szCs w:val="32"/>
        </w:rPr>
        <w:t>与确定面试考生名单</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1</w:t>
      </w:r>
      <w:r w:rsidR="00CB1E14" w:rsidRPr="00B87E60">
        <w:rPr>
          <w:rFonts w:ascii="仿宋_GB2312" w:eastAsia="仿宋_GB2312" w:hint="eastAsia"/>
          <w:color w:val="auto"/>
          <w:sz w:val="32"/>
          <w:szCs w:val="32"/>
        </w:rPr>
        <w:t>．</w:t>
      </w:r>
      <w:r w:rsidRPr="00B87E60">
        <w:rPr>
          <w:rFonts w:ascii="仿宋_GB2312" w:eastAsia="仿宋_GB2312" w:hint="eastAsia"/>
          <w:color w:val="auto"/>
          <w:sz w:val="32"/>
          <w:szCs w:val="32"/>
        </w:rPr>
        <w:t>审核</w:t>
      </w:r>
    </w:p>
    <w:p w:rsidR="00C10661" w:rsidRPr="00B87E60" w:rsidRDefault="00543FF9"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w:t>
      </w:r>
      <w:r w:rsidRPr="00B87E60">
        <w:rPr>
          <w:rFonts w:ascii="仿宋_GB2312" w:eastAsia="仿宋_GB2312"/>
          <w:color w:val="auto"/>
          <w:sz w:val="32"/>
          <w:szCs w:val="32"/>
        </w:rPr>
        <w:t>教育局</w:t>
      </w:r>
      <w:r w:rsidR="00C10661" w:rsidRPr="00B87E60">
        <w:rPr>
          <w:rFonts w:ascii="仿宋_GB2312" w:eastAsia="仿宋_GB2312"/>
          <w:color w:val="auto"/>
          <w:sz w:val="32"/>
          <w:szCs w:val="32"/>
        </w:rPr>
        <w:t>依据初中毕业学校上报的材料</w:t>
      </w:r>
      <w:r w:rsidR="00C1066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对所有报名考生</w:t>
      </w:r>
      <w:r w:rsidR="00C10661" w:rsidRPr="00B87E60">
        <w:rPr>
          <w:rFonts w:ascii="仿宋_GB2312" w:eastAsia="仿宋_GB2312"/>
          <w:color w:val="auto"/>
          <w:sz w:val="32"/>
          <w:szCs w:val="32"/>
        </w:rPr>
        <w:lastRenderedPageBreak/>
        <w:t>的考生信息</w:t>
      </w:r>
      <w:r w:rsidR="00582AD6" w:rsidRPr="00B87E60">
        <w:rPr>
          <w:rFonts w:ascii="仿宋_GB2312" w:eastAsia="仿宋_GB2312" w:hint="eastAsia"/>
          <w:color w:val="auto"/>
          <w:sz w:val="32"/>
          <w:szCs w:val="32"/>
        </w:rPr>
        <w:t>、</w:t>
      </w:r>
      <w:r w:rsidR="00C10661" w:rsidRPr="00B87E60">
        <w:rPr>
          <w:rFonts w:ascii="仿宋_GB2312" w:eastAsia="仿宋_GB2312"/>
          <w:color w:val="auto"/>
          <w:sz w:val="32"/>
          <w:szCs w:val="32"/>
        </w:rPr>
        <w:t>报考资格</w:t>
      </w:r>
      <w:r w:rsidR="00582AD6" w:rsidRPr="00B87E60">
        <w:rPr>
          <w:rFonts w:ascii="仿宋_GB2312" w:eastAsia="仿宋_GB2312"/>
          <w:color w:val="auto"/>
          <w:sz w:val="32"/>
          <w:szCs w:val="32"/>
        </w:rPr>
        <w:t>和</w:t>
      </w:r>
      <w:r w:rsidR="00582AD6" w:rsidRPr="00B87E60">
        <w:rPr>
          <w:rFonts w:ascii="仿宋_GB2312" w:eastAsia="仿宋_GB2312" w:hint="eastAsia"/>
          <w:color w:val="auto"/>
          <w:sz w:val="32"/>
          <w:szCs w:val="32"/>
        </w:rPr>
        <w:t>报考志愿</w:t>
      </w:r>
      <w:r w:rsidR="00C10661" w:rsidRPr="00B87E60">
        <w:rPr>
          <w:rFonts w:ascii="仿宋_GB2312" w:eastAsia="仿宋_GB2312"/>
          <w:color w:val="auto"/>
          <w:sz w:val="32"/>
          <w:szCs w:val="32"/>
        </w:rPr>
        <w:t>进行审</w:t>
      </w:r>
      <w:r w:rsidR="00C10661" w:rsidRPr="00B87E60">
        <w:rPr>
          <w:rFonts w:ascii="仿宋_GB2312" w:eastAsia="仿宋_GB2312" w:hint="eastAsia"/>
          <w:color w:val="auto"/>
          <w:sz w:val="32"/>
          <w:szCs w:val="32"/>
        </w:rPr>
        <w:t>核</w:t>
      </w:r>
      <w:r w:rsidR="00C10661" w:rsidRPr="00B87E60">
        <w:rPr>
          <w:rFonts w:ascii="仿宋_GB2312" w:eastAsia="仿宋_GB2312"/>
          <w:color w:val="auto"/>
          <w:sz w:val="32"/>
          <w:szCs w:val="32"/>
        </w:rPr>
        <w:t>，</w:t>
      </w:r>
      <w:r w:rsidR="00C10661" w:rsidRPr="00B87E60">
        <w:rPr>
          <w:rFonts w:ascii="仿宋_GB2312" w:eastAsia="仿宋_GB2312" w:hint="eastAsia"/>
          <w:color w:val="auto"/>
          <w:sz w:val="32"/>
          <w:szCs w:val="32"/>
        </w:rPr>
        <w:t>并</w:t>
      </w:r>
      <w:r w:rsidR="00C10661" w:rsidRPr="00B87E60">
        <w:rPr>
          <w:rFonts w:ascii="仿宋_GB2312" w:eastAsia="仿宋_GB2312"/>
          <w:color w:val="auto"/>
          <w:sz w:val="32"/>
          <w:szCs w:val="32"/>
        </w:rPr>
        <w:t>在《报名登记表》签署审</w:t>
      </w:r>
      <w:r w:rsidR="00C10661" w:rsidRPr="00B87E60">
        <w:rPr>
          <w:rFonts w:ascii="仿宋_GB2312" w:eastAsia="仿宋_GB2312" w:hint="eastAsia"/>
          <w:color w:val="auto"/>
          <w:sz w:val="32"/>
          <w:szCs w:val="32"/>
        </w:rPr>
        <w:t>核</w:t>
      </w:r>
      <w:r w:rsidR="00C10661" w:rsidRPr="00B87E60">
        <w:rPr>
          <w:rFonts w:ascii="仿宋_GB2312" w:eastAsia="仿宋_GB2312"/>
          <w:color w:val="auto"/>
          <w:sz w:val="32"/>
          <w:szCs w:val="32"/>
        </w:rPr>
        <w:t>意见。</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2</w:t>
      </w:r>
      <w:r w:rsidR="00CB1E14" w:rsidRPr="00B87E60">
        <w:rPr>
          <w:rFonts w:ascii="仿宋_GB2312" w:eastAsia="仿宋_GB2312" w:hint="eastAsia"/>
          <w:color w:val="auto"/>
          <w:sz w:val="32"/>
          <w:szCs w:val="32"/>
        </w:rPr>
        <w:t>．</w:t>
      </w:r>
      <w:r w:rsidRPr="00B87E60">
        <w:rPr>
          <w:rFonts w:ascii="仿宋_GB2312" w:eastAsia="仿宋_GB2312"/>
          <w:color w:val="auto"/>
          <w:sz w:val="32"/>
          <w:szCs w:val="32"/>
        </w:rPr>
        <w:t>确定</w:t>
      </w:r>
      <w:r w:rsidRPr="00B87E60">
        <w:rPr>
          <w:rFonts w:ascii="仿宋_GB2312" w:eastAsia="仿宋_GB2312" w:hint="eastAsia"/>
          <w:color w:val="auto"/>
          <w:sz w:val="32"/>
          <w:szCs w:val="32"/>
        </w:rPr>
        <w:t>音体美专业</w:t>
      </w:r>
      <w:r w:rsidRPr="00B87E60">
        <w:rPr>
          <w:rFonts w:ascii="仿宋_GB2312" w:eastAsia="仿宋_GB2312"/>
          <w:color w:val="auto"/>
          <w:sz w:val="32"/>
          <w:szCs w:val="32"/>
        </w:rPr>
        <w:t>的面试考生名单</w:t>
      </w:r>
    </w:p>
    <w:p w:rsidR="00CB1E14" w:rsidRPr="00B87E60" w:rsidRDefault="008E025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报考湖南第一师范学院</w:t>
      </w:r>
      <w:r w:rsidR="00C10661" w:rsidRPr="00B87E60">
        <w:rPr>
          <w:rFonts w:ascii="仿宋_GB2312" w:eastAsia="仿宋_GB2312"/>
          <w:color w:val="auto"/>
          <w:sz w:val="32"/>
          <w:szCs w:val="32"/>
        </w:rPr>
        <w:t>本科层次</w:t>
      </w:r>
      <w:r w:rsidR="00B9468C" w:rsidRPr="00B87E60">
        <w:rPr>
          <w:rFonts w:ascii="仿宋_GB2312" w:eastAsia="仿宋_GB2312" w:hint="eastAsia"/>
          <w:color w:val="auto"/>
          <w:sz w:val="32"/>
          <w:szCs w:val="32"/>
        </w:rPr>
        <w:t>小学</w:t>
      </w:r>
      <w:r w:rsidR="00C10661" w:rsidRPr="00B87E60">
        <w:rPr>
          <w:rFonts w:ascii="仿宋_GB2312" w:eastAsia="仿宋_GB2312"/>
          <w:color w:val="auto"/>
          <w:sz w:val="32"/>
          <w:szCs w:val="32"/>
        </w:rPr>
        <w:t>教师</w:t>
      </w:r>
      <w:r w:rsidR="00CB1E14" w:rsidRPr="00B87E60">
        <w:rPr>
          <w:rFonts w:ascii="仿宋_GB2312" w:eastAsia="仿宋_GB2312" w:hint="eastAsia"/>
          <w:color w:val="auto"/>
          <w:sz w:val="32"/>
          <w:szCs w:val="32"/>
        </w:rPr>
        <w:t>音体美专业</w:t>
      </w:r>
      <w:r w:rsidR="00C10661" w:rsidRPr="00B87E60">
        <w:rPr>
          <w:rFonts w:ascii="仿宋_GB2312" w:eastAsia="仿宋_GB2312"/>
          <w:color w:val="auto"/>
          <w:sz w:val="32"/>
          <w:szCs w:val="32"/>
        </w:rPr>
        <w:t>的考生应参加面试选拔。</w:t>
      </w:r>
      <w:r w:rsidR="00543FF9" w:rsidRPr="00B87E60">
        <w:rPr>
          <w:rFonts w:ascii="仿宋_GB2312" w:eastAsia="仿宋_GB2312" w:hint="eastAsia"/>
          <w:color w:val="auto"/>
          <w:sz w:val="32"/>
          <w:szCs w:val="32"/>
        </w:rPr>
        <w:t>市</w:t>
      </w:r>
      <w:r w:rsidR="00543FF9" w:rsidRPr="00B87E60">
        <w:rPr>
          <w:rFonts w:ascii="仿宋_GB2312" w:eastAsia="仿宋_GB2312"/>
          <w:color w:val="auto"/>
          <w:sz w:val="32"/>
          <w:szCs w:val="32"/>
        </w:rPr>
        <w:t>教育局</w:t>
      </w:r>
      <w:r w:rsidR="00543FF9" w:rsidRPr="00B87E60">
        <w:rPr>
          <w:rFonts w:ascii="仿宋_GB2312" w:eastAsia="仿宋_GB2312" w:hint="eastAsia"/>
          <w:color w:val="auto"/>
          <w:sz w:val="32"/>
          <w:szCs w:val="32"/>
        </w:rPr>
        <w:t>将</w:t>
      </w:r>
      <w:r w:rsidR="00C10661" w:rsidRPr="00B87E60">
        <w:rPr>
          <w:rFonts w:ascii="仿宋_GB2312" w:eastAsia="仿宋_GB2312"/>
          <w:color w:val="auto"/>
          <w:sz w:val="32"/>
          <w:szCs w:val="32"/>
        </w:rPr>
        <w:t>分招生专业确定的面试考生名单，并将全部面试考生名单在有报名考生的全部学校公示3个工作日，同时通过</w:t>
      </w:r>
      <w:r w:rsidR="00543FF9" w:rsidRPr="00B87E60">
        <w:rPr>
          <w:rFonts w:ascii="仿宋_GB2312" w:eastAsia="仿宋_GB2312" w:hint="eastAsia"/>
          <w:color w:val="auto"/>
          <w:sz w:val="32"/>
          <w:szCs w:val="32"/>
        </w:rPr>
        <w:t>耒阳</w:t>
      </w:r>
      <w:r w:rsidR="00F651B6" w:rsidRPr="00B87E60">
        <w:rPr>
          <w:rFonts w:ascii="仿宋_GB2312" w:eastAsia="仿宋_GB2312" w:hint="eastAsia"/>
          <w:color w:val="auto"/>
          <w:sz w:val="32"/>
          <w:szCs w:val="32"/>
        </w:rPr>
        <w:t>市</w:t>
      </w:r>
      <w:r w:rsidR="00867811" w:rsidRPr="00B87E60">
        <w:rPr>
          <w:rFonts w:ascii="仿宋_GB2312" w:eastAsia="仿宋_GB2312" w:hint="eastAsia"/>
          <w:color w:val="auto"/>
          <w:sz w:val="32"/>
          <w:szCs w:val="32"/>
        </w:rPr>
        <w:t>教育局</w:t>
      </w:r>
      <w:r w:rsidR="00F651B6" w:rsidRPr="00B87E60">
        <w:rPr>
          <w:rFonts w:ascii="仿宋_GB2312" w:eastAsia="仿宋_GB2312" w:hint="eastAsia"/>
          <w:color w:val="auto"/>
          <w:sz w:val="32"/>
          <w:szCs w:val="32"/>
        </w:rPr>
        <w:t>网</w:t>
      </w:r>
      <w:r w:rsidR="00C10661" w:rsidRPr="00B87E60">
        <w:rPr>
          <w:rFonts w:ascii="仿宋_GB2312" w:eastAsia="仿宋_GB2312"/>
          <w:color w:val="auto"/>
          <w:sz w:val="32"/>
          <w:szCs w:val="32"/>
        </w:rPr>
        <w:t>向社会公布。</w:t>
      </w:r>
      <w:r w:rsidR="00543FF9" w:rsidRPr="00B87E60">
        <w:rPr>
          <w:rFonts w:ascii="仿宋_GB2312" w:eastAsia="仿宋_GB2312"/>
          <w:color w:val="auto"/>
          <w:sz w:val="32"/>
          <w:szCs w:val="32"/>
        </w:rPr>
        <w:t>一名考生最多只能列入</w:t>
      </w:r>
      <w:r w:rsidR="00543FF9" w:rsidRPr="00B87E60">
        <w:rPr>
          <w:rFonts w:ascii="仿宋_GB2312" w:eastAsia="仿宋_GB2312" w:hint="eastAsia"/>
          <w:color w:val="auto"/>
          <w:sz w:val="32"/>
          <w:szCs w:val="32"/>
        </w:rPr>
        <w:t>1</w:t>
      </w:r>
      <w:r w:rsidR="00543FF9" w:rsidRPr="00B87E60">
        <w:rPr>
          <w:rFonts w:ascii="仿宋_GB2312" w:eastAsia="仿宋_GB2312"/>
          <w:color w:val="auto"/>
          <w:sz w:val="32"/>
          <w:szCs w:val="32"/>
        </w:rPr>
        <w:t>个招生专业的面试考生名单。</w:t>
      </w:r>
    </w:p>
    <w:p w:rsidR="00C10661" w:rsidRPr="00B87E60" w:rsidRDefault="00F651B6"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我市本科层次小学教师音体美专业每个专业招生计划数都为</w:t>
      </w:r>
      <w:r w:rsidR="00C11B13" w:rsidRPr="00B87E60">
        <w:rPr>
          <w:rFonts w:ascii="仿宋_GB2312" w:eastAsia="仿宋_GB2312" w:hint="eastAsia"/>
          <w:color w:val="auto"/>
          <w:sz w:val="32"/>
          <w:szCs w:val="32"/>
        </w:rPr>
        <w:t>5</w:t>
      </w:r>
      <w:r w:rsidRPr="00B87E60">
        <w:rPr>
          <w:rFonts w:ascii="仿宋_GB2312" w:eastAsia="仿宋_GB2312" w:hint="eastAsia"/>
          <w:color w:val="auto"/>
          <w:sz w:val="32"/>
          <w:szCs w:val="32"/>
        </w:rPr>
        <w:t>人。</w:t>
      </w:r>
      <w:r w:rsidR="00C11B13" w:rsidRPr="00B87E60">
        <w:rPr>
          <w:rFonts w:ascii="仿宋_GB2312" w:eastAsia="仿宋_GB2312" w:hint="eastAsia"/>
          <w:color w:val="auto"/>
          <w:sz w:val="32"/>
          <w:szCs w:val="32"/>
        </w:rPr>
        <w:t>在确定面试考生名单时，将</w:t>
      </w:r>
      <w:r w:rsidR="00C11B13" w:rsidRPr="00B87E60">
        <w:rPr>
          <w:rFonts w:ascii="仿宋_GB2312" w:eastAsia="仿宋_GB2312"/>
          <w:color w:val="auto"/>
          <w:sz w:val="32"/>
          <w:szCs w:val="32"/>
        </w:rPr>
        <w:t>分招生专业，首先在所有推荐并填报了该培养学校该招生专业普通计划直接志愿的考生中，根据男女招生比例相对均衡政策（</w:t>
      </w:r>
      <w:r w:rsidR="00C11B13" w:rsidRPr="00B87E60">
        <w:rPr>
          <w:rFonts w:ascii="仿宋_GB2312" w:eastAsia="仿宋_GB2312" w:hint="eastAsia"/>
          <w:color w:val="auto"/>
          <w:sz w:val="32"/>
          <w:szCs w:val="32"/>
        </w:rPr>
        <w:t>见“七、相关政策——第3条”</w:t>
      </w:r>
      <w:r w:rsidR="00C11B13" w:rsidRPr="00B87E60">
        <w:rPr>
          <w:rFonts w:ascii="仿宋_GB2312" w:eastAsia="仿宋_GB2312"/>
          <w:color w:val="auto"/>
          <w:sz w:val="32"/>
          <w:szCs w:val="32"/>
        </w:rPr>
        <w:t>规定），按照省下达招生来源计划数</w:t>
      </w:r>
      <w:r w:rsidR="001D3CC6">
        <w:rPr>
          <w:rFonts w:ascii="仿宋_GB2312" w:eastAsia="仿宋_GB2312"/>
          <w:color w:val="auto"/>
          <w:sz w:val="32"/>
          <w:szCs w:val="32"/>
        </w:rPr>
        <w:t>1</w:t>
      </w:r>
      <w:r w:rsidR="001D3CC6">
        <w:rPr>
          <w:rFonts w:ascii="宋体" w:hAnsi="宋体" w:cs="宋体" w:hint="eastAsia"/>
          <w:color w:val="auto"/>
          <w:sz w:val="32"/>
          <w:szCs w:val="32"/>
        </w:rPr>
        <w:t>∶</w:t>
      </w:r>
      <w:r w:rsidR="001D3CC6">
        <w:rPr>
          <w:rFonts w:ascii="仿宋_GB2312" w:eastAsia="仿宋_GB2312"/>
          <w:color w:val="auto"/>
          <w:sz w:val="32"/>
          <w:szCs w:val="32"/>
        </w:rPr>
        <w:t>3</w:t>
      </w:r>
      <w:r w:rsidR="00C11B13" w:rsidRPr="00B87E60">
        <w:rPr>
          <w:rFonts w:ascii="仿宋_GB2312" w:eastAsia="仿宋_GB2312"/>
          <w:color w:val="auto"/>
          <w:sz w:val="32"/>
          <w:szCs w:val="32"/>
        </w:rPr>
        <w:t>的比例，按考生中考总成绩从高分到低分确定参加面试的考生名单（结果遇有小数时一律余进）。如填报该培养学校该招生专业直接志愿的人数达不到规定的</w:t>
      </w:r>
      <w:r w:rsidR="001D3CC6">
        <w:rPr>
          <w:rFonts w:ascii="仿宋_GB2312" w:eastAsia="仿宋_GB2312"/>
          <w:color w:val="auto"/>
          <w:sz w:val="32"/>
          <w:szCs w:val="32"/>
        </w:rPr>
        <w:t>1</w:t>
      </w:r>
      <w:r w:rsidR="001D3CC6">
        <w:rPr>
          <w:rFonts w:ascii="宋体" w:hAnsi="宋体" w:cs="宋体" w:hint="eastAsia"/>
          <w:color w:val="auto"/>
          <w:sz w:val="32"/>
          <w:szCs w:val="32"/>
        </w:rPr>
        <w:t>∶</w:t>
      </w:r>
      <w:r w:rsidR="001D3CC6">
        <w:rPr>
          <w:rFonts w:ascii="仿宋_GB2312" w:eastAsia="仿宋_GB2312"/>
          <w:color w:val="auto"/>
          <w:sz w:val="32"/>
          <w:szCs w:val="32"/>
        </w:rPr>
        <w:t>3</w:t>
      </w:r>
      <w:r w:rsidR="00C11B13" w:rsidRPr="00B87E60">
        <w:rPr>
          <w:rFonts w:ascii="仿宋_GB2312" w:eastAsia="仿宋_GB2312"/>
          <w:color w:val="auto"/>
          <w:sz w:val="32"/>
          <w:szCs w:val="32"/>
        </w:rPr>
        <w:t>比例人数，则所有填报了该培养学校该招生专业直接志愿的考生全部列入面试考生名单，同时从尚未列入面试考生名单的所有推荐考生中，选择填报了该培养学校</w:t>
      </w:r>
      <w:r w:rsidR="00C11B13" w:rsidRPr="00B87E60">
        <w:rPr>
          <w:rFonts w:ascii="仿宋_GB2312" w:eastAsia="仿宋_GB2312" w:hint="eastAsia"/>
          <w:color w:val="auto"/>
          <w:sz w:val="32"/>
          <w:szCs w:val="32"/>
        </w:rPr>
        <w:t>该</w:t>
      </w:r>
      <w:r w:rsidR="00C11B13" w:rsidRPr="00B87E60">
        <w:rPr>
          <w:rFonts w:ascii="仿宋_GB2312" w:eastAsia="仿宋_GB2312"/>
          <w:color w:val="auto"/>
          <w:sz w:val="32"/>
          <w:szCs w:val="32"/>
        </w:rPr>
        <w:t>招生专业普通计划服从志愿的考生，按考生中考总成绩从高分到低分调剂补充，直至达到规定的</w:t>
      </w:r>
      <w:r w:rsidR="001D3CC6">
        <w:rPr>
          <w:rFonts w:ascii="仿宋_GB2312" w:eastAsia="仿宋_GB2312"/>
          <w:color w:val="auto"/>
          <w:sz w:val="32"/>
          <w:szCs w:val="32"/>
        </w:rPr>
        <w:t>1</w:t>
      </w:r>
      <w:r w:rsidR="001D3CC6">
        <w:rPr>
          <w:rFonts w:ascii="宋体" w:hAnsi="宋体" w:cs="宋体" w:hint="eastAsia"/>
          <w:color w:val="auto"/>
          <w:sz w:val="32"/>
          <w:szCs w:val="32"/>
        </w:rPr>
        <w:t>∶</w:t>
      </w:r>
      <w:r w:rsidR="001D3CC6">
        <w:rPr>
          <w:rFonts w:ascii="仿宋_GB2312" w:eastAsia="仿宋_GB2312"/>
          <w:color w:val="auto"/>
          <w:sz w:val="32"/>
          <w:szCs w:val="32"/>
        </w:rPr>
        <w:t>3</w:t>
      </w:r>
      <w:r w:rsidR="00C11B13" w:rsidRPr="00B87E60">
        <w:rPr>
          <w:rFonts w:ascii="仿宋_GB2312" w:eastAsia="仿宋_GB2312"/>
          <w:color w:val="auto"/>
          <w:sz w:val="32"/>
          <w:szCs w:val="32"/>
        </w:rPr>
        <w:t>比例人数；调剂补充前，如已确定的男、女面试考生比例人数未达到男女招生比例相对均衡政策规定的比例人数，则调剂补充时应结合男女招生比例相对均衡政策调剂补充男、女考生。调剂补充后仍未达到规定的</w:t>
      </w:r>
      <w:r w:rsidR="001D3CC6">
        <w:rPr>
          <w:rFonts w:ascii="仿宋_GB2312" w:eastAsia="仿宋_GB2312"/>
          <w:color w:val="auto"/>
          <w:sz w:val="32"/>
          <w:szCs w:val="32"/>
        </w:rPr>
        <w:t>1</w:t>
      </w:r>
      <w:r w:rsidR="001D3CC6">
        <w:rPr>
          <w:rFonts w:ascii="宋体" w:hAnsi="宋体" w:cs="宋体" w:hint="eastAsia"/>
          <w:color w:val="auto"/>
          <w:sz w:val="32"/>
          <w:szCs w:val="32"/>
        </w:rPr>
        <w:t>∶</w:t>
      </w:r>
      <w:r w:rsidR="001D3CC6">
        <w:rPr>
          <w:rFonts w:ascii="仿宋_GB2312" w:eastAsia="仿宋_GB2312"/>
          <w:color w:val="auto"/>
          <w:sz w:val="32"/>
          <w:szCs w:val="32"/>
        </w:rPr>
        <w:t>3</w:t>
      </w:r>
      <w:r w:rsidR="00C11B13" w:rsidRPr="00B87E60">
        <w:rPr>
          <w:rFonts w:ascii="仿宋_GB2312" w:eastAsia="仿宋_GB2312"/>
          <w:color w:val="auto"/>
          <w:sz w:val="32"/>
          <w:szCs w:val="32"/>
        </w:rPr>
        <w:t>比例人数的，按实际确定的面试考生人数确定。</w:t>
      </w:r>
    </w:p>
    <w:p w:rsidR="00C10661" w:rsidRPr="00B87E60" w:rsidRDefault="00C10661" w:rsidP="008E0251">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lastRenderedPageBreak/>
        <w:t>3</w:t>
      </w:r>
      <w:r w:rsidR="00CB1E14" w:rsidRPr="00B87E60">
        <w:rPr>
          <w:rFonts w:ascii="仿宋_GB2312" w:eastAsia="仿宋_GB2312" w:hint="eastAsia"/>
          <w:color w:val="auto"/>
          <w:sz w:val="32"/>
          <w:szCs w:val="32"/>
        </w:rPr>
        <w:t>．</w:t>
      </w:r>
      <w:r w:rsidRPr="00B87E60">
        <w:rPr>
          <w:rFonts w:ascii="仿宋_GB2312" w:eastAsia="仿宋_GB2312"/>
          <w:color w:val="auto"/>
          <w:sz w:val="32"/>
          <w:szCs w:val="32"/>
        </w:rPr>
        <w:t>报送考生信息</w:t>
      </w:r>
    </w:p>
    <w:p w:rsidR="00C10661" w:rsidRPr="00B87E60" w:rsidRDefault="00C10661" w:rsidP="008E0251">
      <w:pPr>
        <w:widowControl w:val="0"/>
        <w:snapToGrid w:val="0"/>
        <w:spacing w:line="54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市</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汇总各培养类型所有报名且</w:t>
      </w:r>
      <w:r w:rsidRPr="00B87E60">
        <w:rPr>
          <w:rFonts w:ascii="仿宋_GB2312" w:eastAsia="仿宋_GB2312" w:hint="eastAsia"/>
          <w:color w:val="auto"/>
          <w:sz w:val="32"/>
          <w:szCs w:val="32"/>
        </w:rPr>
        <w:t>通过报考</w:t>
      </w:r>
      <w:r w:rsidRPr="00B87E60">
        <w:rPr>
          <w:rFonts w:ascii="仿宋_GB2312" w:eastAsia="仿宋_GB2312"/>
          <w:color w:val="auto"/>
          <w:sz w:val="32"/>
          <w:szCs w:val="32"/>
        </w:rPr>
        <w:t>资格审</w:t>
      </w:r>
      <w:r w:rsidRPr="00B87E60">
        <w:rPr>
          <w:rFonts w:ascii="仿宋_GB2312" w:eastAsia="仿宋_GB2312" w:hint="eastAsia"/>
          <w:color w:val="auto"/>
          <w:sz w:val="32"/>
          <w:szCs w:val="32"/>
        </w:rPr>
        <w:t>核</w:t>
      </w:r>
      <w:r w:rsidRPr="00B87E60">
        <w:rPr>
          <w:rFonts w:ascii="仿宋_GB2312" w:eastAsia="仿宋_GB2312"/>
          <w:color w:val="auto"/>
          <w:sz w:val="32"/>
          <w:szCs w:val="32"/>
        </w:rPr>
        <w:t>的考生的信息，</w:t>
      </w:r>
      <w:r w:rsidRPr="00B87E60">
        <w:rPr>
          <w:rFonts w:ascii="仿宋_GB2312" w:eastAsia="仿宋_GB2312" w:hint="eastAsia"/>
          <w:color w:val="auto"/>
          <w:sz w:val="32"/>
          <w:szCs w:val="32"/>
        </w:rPr>
        <w:t>以及</w:t>
      </w:r>
      <w:r w:rsidRPr="00B87E60">
        <w:rPr>
          <w:rFonts w:ascii="仿宋_GB2312" w:eastAsia="仿宋_GB2312"/>
          <w:color w:val="auto"/>
          <w:sz w:val="32"/>
          <w:szCs w:val="32"/>
        </w:rPr>
        <w:t>确定的面试考生名单情况，</w:t>
      </w:r>
      <w:r w:rsidR="00867811" w:rsidRPr="00B87E60">
        <w:rPr>
          <w:rFonts w:ascii="仿宋_GB2312" w:eastAsia="仿宋_GB2312" w:hint="eastAsia"/>
          <w:color w:val="auto"/>
          <w:sz w:val="32"/>
          <w:szCs w:val="32"/>
        </w:rPr>
        <w:t>于</w:t>
      </w:r>
      <w:r w:rsidR="0032174D" w:rsidRPr="00B87E60">
        <w:rPr>
          <w:rFonts w:ascii="仿宋_GB2312" w:eastAsia="仿宋_GB2312" w:hint="eastAsia"/>
          <w:color w:val="auto"/>
          <w:sz w:val="32"/>
          <w:szCs w:val="32"/>
        </w:rPr>
        <w:t>7</w:t>
      </w:r>
      <w:r w:rsidR="00867811" w:rsidRPr="00B87E60">
        <w:rPr>
          <w:rFonts w:ascii="仿宋_GB2312" w:eastAsia="仿宋_GB2312" w:hint="eastAsia"/>
          <w:color w:val="auto"/>
          <w:sz w:val="32"/>
          <w:szCs w:val="32"/>
        </w:rPr>
        <w:t>月</w:t>
      </w:r>
      <w:r w:rsidR="00595714" w:rsidRPr="00B87E60">
        <w:rPr>
          <w:rFonts w:ascii="仿宋_GB2312" w:eastAsia="仿宋_GB2312" w:hint="eastAsia"/>
          <w:color w:val="auto"/>
          <w:sz w:val="32"/>
          <w:szCs w:val="32"/>
        </w:rPr>
        <w:t>8</w:t>
      </w:r>
      <w:r w:rsidR="00867811" w:rsidRPr="00B87E60">
        <w:rPr>
          <w:rFonts w:ascii="仿宋_GB2312" w:eastAsia="仿宋_GB2312" w:hint="eastAsia"/>
          <w:color w:val="auto"/>
          <w:sz w:val="32"/>
          <w:szCs w:val="32"/>
        </w:rPr>
        <w:t>日前</w:t>
      </w:r>
      <w:r w:rsidRPr="00B87E60">
        <w:rPr>
          <w:rFonts w:ascii="仿宋_GB2312" w:eastAsia="仿宋_GB2312"/>
          <w:color w:val="auto"/>
          <w:sz w:val="32"/>
          <w:szCs w:val="32"/>
        </w:rPr>
        <w:t>报送</w:t>
      </w:r>
      <w:r w:rsidR="00543FF9" w:rsidRPr="00B87E60">
        <w:rPr>
          <w:rFonts w:ascii="仿宋_GB2312" w:eastAsia="仿宋_GB2312" w:hint="eastAsia"/>
          <w:color w:val="auto"/>
          <w:sz w:val="32"/>
          <w:szCs w:val="32"/>
        </w:rPr>
        <w:t>衡阳市</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（五）衡阳市</w:t>
      </w:r>
      <w:r w:rsidRPr="00B87E60">
        <w:rPr>
          <w:rFonts w:ascii="楷体_GB2312" w:eastAsia="楷体_GB2312"/>
          <w:b/>
          <w:color w:val="auto"/>
          <w:sz w:val="32"/>
          <w:szCs w:val="32"/>
        </w:rPr>
        <w:t>教育局</w:t>
      </w:r>
      <w:r w:rsidR="00C10661" w:rsidRPr="00B87E60">
        <w:rPr>
          <w:rFonts w:ascii="楷体_GB2312" w:eastAsia="楷体_GB2312"/>
          <w:b/>
          <w:color w:val="auto"/>
          <w:sz w:val="32"/>
          <w:szCs w:val="32"/>
        </w:rPr>
        <w:t>审</w:t>
      </w:r>
      <w:r w:rsidR="00C10661" w:rsidRPr="00B87E60">
        <w:rPr>
          <w:rFonts w:ascii="楷体_GB2312" w:eastAsia="楷体_GB2312" w:hint="eastAsia"/>
          <w:b/>
          <w:color w:val="auto"/>
          <w:sz w:val="32"/>
          <w:szCs w:val="32"/>
        </w:rPr>
        <w:t>定报名考生</w:t>
      </w:r>
      <w:r w:rsidR="00C10661" w:rsidRPr="00B87E60">
        <w:rPr>
          <w:rFonts w:ascii="楷体_GB2312" w:eastAsia="楷体_GB2312"/>
          <w:b/>
          <w:color w:val="auto"/>
          <w:sz w:val="32"/>
          <w:szCs w:val="32"/>
        </w:rPr>
        <w:t>与面试考生名单</w:t>
      </w:r>
    </w:p>
    <w:p w:rsidR="00C10661" w:rsidRPr="00B87E60" w:rsidRDefault="00543FF9" w:rsidP="00111077">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衡阳市</w:t>
      </w:r>
      <w:r w:rsidRPr="00B87E60">
        <w:rPr>
          <w:rFonts w:ascii="仿宋_GB2312" w:eastAsia="仿宋_GB2312"/>
          <w:color w:val="auto"/>
          <w:sz w:val="32"/>
          <w:szCs w:val="32"/>
        </w:rPr>
        <w:t>教育局</w:t>
      </w:r>
      <w:r w:rsidR="00C10661" w:rsidRPr="00B87E60">
        <w:rPr>
          <w:rFonts w:ascii="仿宋_GB2312" w:eastAsia="仿宋_GB2312" w:hint="eastAsia"/>
          <w:color w:val="auto"/>
          <w:sz w:val="32"/>
          <w:szCs w:val="32"/>
        </w:rPr>
        <w:t>依据</w:t>
      </w:r>
      <w:r w:rsidR="00C10661" w:rsidRPr="00B87E60">
        <w:rPr>
          <w:rFonts w:ascii="仿宋_GB2312" w:eastAsia="仿宋_GB2312"/>
          <w:color w:val="auto"/>
          <w:sz w:val="32"/>
          <w:szCs w:val="32"/>
        </w:rPr>
        <w:t>有关规定，</w:t>
      </w:r>
      <w:r w:rsidR="00C10661" w:rsidRPr="00B87E60">
        <w:rPr>
          <w:rFonts w:ascii="仿宋_GB2312" w:eastAsia="仿宋_GB2312" w:hint="eastAsia"/>
          <w:color w:val="auto"/>
          <w:sz w:val="32"/>
          <w:szCs w:val="32"/>
        </w:rPr>
        <w:t>根据</w:t>
      </w:r>
      <w:r w:rsidR="00C10661" w:rsidRPr="00B87E60">
        <w:rPr>
          <w:rFonts w:ascii="仿宋_GB2312" w:eastAsia="仿宋_GB2312"/>
          <w:color w:val="auto"/>
          <w:sz w:val="32"/>
          <w:szCs w:val="32"/>
        </w:rPr>
        <w:t>各县市区上报的《考生信息表》</w:t>
      </w:r>
      <w:r w:rsidR="00C1066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对报名考生的报考资格、面试考生名单进行审</w:t>
      </w:r>
      <w:r w:rsidR="00C10661" w:rsidRPr="00B87E60">
        <w:rPr>
          <w:rFonts w:ascii="仿宋_GB2312" w:eastAsia="仿宋_GB2312" w:hint="eastAsia"/>
          <w:color w:val="auto"/>
          <w:sz w:val="32"/>
          <w:szCs w:val="32"/>
        </w:rPr>
        <w:t>定</w:t>
      </w:r>
      <w:r w:rsidR="00C10661" w:rsidRPr="00B87E60">
        <w:rPr>
          <w:rFonts w:ascii="仿宋_GB2312" w:eastAsia="仿宋_GB2312"/>
          <w:color w:val="auto"/>
          <w:sz w:val="32"/>
          <w:szCs w:val="32"/>
        </w:rPr>
        <w:t>。</w:t>
      </w:r>
      <w:r w:rsidR="00C10661" w:rsidRPr="00B87E60">
        <w:rPr>
          <w:rFonts w:ascii="仿宋_GB2312" w:eastAsia="仿宋_GB2312" w:hint="eastAsia"/>
          <w:color w:val="auto"/>
          <w:sz w:val="32"/>
          <w:szCs w:val="32"/>
        </w:rPr>
        <w:t>通过审定</w:t>
      </w:r>
      <w:r w:rsidR="00C10661" w:rsidRPr="00B87E60">
        <w:rPr>
          <w:rFonts w:ascii="仿宋_GB2312" w:eastAsia="仿宋_GB2312"/>
          <w:color w:val="auto"/>
          <w:sz w:val="32"/>
          <w:szCs w:val="32"/>
        </w:rPr>
        <w:t>的考生以下简称</w:t>
      </w:r>
      <w:r w:rsidR="00C10661" w:rsidRPr="00B87E60">
        <w:rPr>
          <w:rFonts w:ascii="仿宋_GB2312" w:eastAsia="仿宋_GB2312" w:hint="eastAsia"/>
          <w:color w:val="auto"/>
          <w:sz w:val="32"/>
          <w:szCs w:val="32"/>
        </w:rPr>
        <w:t>“推荐考生”。</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（六）</w:t>
      </w:r>
      <w:r w:rsidR="00C10661" w:rsidRPr="00B87E60">
        <w:rPr>
          <w:rFonts w:ascii="楷体_GB2312" w:eastAsia="楷体_GB2312"/>
          <w:b/>
          <w:color w:val="auto"/>
          <w:sz w:val="32"/>
          <w:szCs w:val="32"/>
        </w:rPr>
        <w:t>面试</w:t>
      </w:r>
    </w:p>
    <w:p w:rsidR="00F651B6" w:rsidRPr="00B87E60" w:rsidRDefault="008E0251" w:rsidP="00F651B6">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今年</w:t>
      </w:r>
      <w:r w:rsidR="00F651B6" w:rsidRPr="00B87E60">
        <w:rPr>
          <w:rFonts w:ascii="仿宋_GB2312" w:eastAsia="仿宋_GB2312"/>
          <w:color w:val="auto"/>
          <w:sz w:val="32"/>
          <w:szCs w:val="32"/>
        </w:rPr>
        <w:t>全省</w:t>
      </w:r>
      <w:r w:rsidR="00F651B6" w:rsidRPr="00B87E60">
        <w:rPr>
          <w:rFonts w:ascii="仿宋_GB2312" w:eastAsia="仿宋_GB2312" w:hint="eastAsia"/>
          <w:color w:val="auto"/>
          <w:sz w:val="32"/>
          <w:szCs w:val="32"/>
        </w:rPr>
        <w:t>音</w:t>
      </w:r>
      <w:r w:rsidR="00F651B6" w:rsidRPr="00B87E60">
        <w:rPr>
          <w:rFonts w:ascii="仿宋_GB2312" w:eastAsia="仿宋_GB2312"/>
          <w:color w:val="auto"/>
          <w:sz w:val="32"/>
          <w:szCs w:val="32"/>
        </w:rPr>
        <w:t>体美专业</w:t>
      </w:r>
      <w:r w:rsidR="00F651B6" w:rsidRPr="00B87E60">
        <w:rPr>
          <w:rFonts w:ascii="仿宋_GB2312" w:eastAsia="仿宋_GB2312" w:hint="eastAsia"/>
          <w:color w:val="auto"/>
          <w:sz w:val="32"/>
          <w:szCs w:val="32"/>
        </w:rPr>
        <w:t>考生</w:t>
      </w:r>
      <w:r w:rsidR="00F651B6" w:rsidRPr="00B87E60">
        <w:rPr>
          <w:rFonts w:ascii="仿宋_GB2312" w:eastAsia="仿宋_GB2312"/>
          <w:color w:val="auto"/>
          <w:sz w:val="32"/>
          <w:szCs w:val="32"/>
        </w:rPr>
        <w:t>面试时间为</w:t>
      </w:r>
      <w:r w:rsidR="0032174D" w:rsidRPr="00B87E60">
        <w:rPr>
          <w:rFonts w:ascii="仿宋_GB2312" w:eastAsia="仿宋_GB2312" w:hint="eastAsia"/>
          <w:color w:val="auto"/>
          <w:sz w:val="32"/>
          <w:szCs w:val="32"/>
        </w:rPr>
        <w:t>7</w:t>
      </w:r>
      <w:r w:rsidR="00F651B6" w:rsidRPr="00B87E60">
        <w:rPr>
          <w:rFonts w:ascii="仿宋_GB2312" w:eastAsia="仿宋_GB2312"/>
          <w:color w:val="auto"/>
          <w:sz w:val="32"/>
          <w:szCs w:val="32"/>
        </w:rPr>
        <w:t>月1</w:t>
      </w:r>
      <w:r w:rsidR="0032174D" w:rsidRPr="00B87E60">
        <w:rPr>
          <w:rFonts w:ascii="仿宋_GB2312" w:eastAsia="仿宋_GB2312" w:hint="eastAsia"/>
          <w:color w:val="auto"/>
          <w:sz w:val="32"/>
          <w:szCs w:val="32"/>
        </w:rPr>
        <w:t>8</w:t>
      </w:r>
      <w:r w:rsidR="00F651B6" w:rsidRPr="00B87E60">
        <w:rPr>
          <w:rFonts w:ascii="仿宋_GB2312" w:eastAsia="仿宋_GB2312"/>
          <w:color w:val="auto"/>
          <w:sz w:val="32"/>
          <w:szCs w:val="32"/>
        </w:rPr>
        <w:t>日。具体面试工作由培养学校负责组织实施</w:t>
      </w:r>
      <w:r w:rsidRPr="00B87E60">
        <w:rPr>
          <w:rFonts w:ascii="仿宋_GB2312" w:eastAsia="仿宋_GB2312" w:hint="eastAsia"/>
          <w:color w:val="auto"/>
          <w:sz w:val="32"/>
          <w:szCs w:val="32"/>
        </w:rPr>
        <w:t>，</w:t>
      </w:r>
      <w:r w:rsidR="00F651B6" w:rsidRPr="00B87E60">
        <w:rPr>
          <w:rFonts w:ascii="仿宋_GB2312" w:eastAsia="仿宋_GB2312"/>
          <w:color w:val="auto"/>
          <w:sz w:val="32"/>
          <w:szCs w:val="32"/>
        </w:rPr>
        <w:t>面试的具体程序、内容、要求及评分细则，由培养学校负责制定。面试开始前，培养学校面试的有关程序、标准以及相应流程等</w:t>
      </w:r>
      <w:r w:rsidR="00F651B6" w:rsidRPr="00B87E60">
        <w:rPr>
          <w:rFonts w:ascii="仿宋_GB2312" w:eastAsia="仿宋_GB2312" w:hint="eastAsia"/>
          <w:color w:val="auto"/>
          <w:sz w:val="32"/>
          <w:szCs w:val="32"/>
        </w:rPr>
        <w:t>将</w:t>
      </w:r>
      <w:r w:rsidR="00F651B6" w:rsidRPr="00B87E60">
        <w:rPr>
          <w:rFonts w:ascii="仿宋_GB2312" w:eastAsia="仿宋_GB2312"/>
          <w:color w:val="auto"/>
          <w:sz w:val="32"/>
          <w:szCs w:val="32"/>
        </w:rPr>
        <w:t>通过学校官方网站向社会公布，并在面试地点向考生张榜公布。</w:t>
      </w:r>
    </w:p>
    <w:p w:rsidR="00F651B6" w:rsidRPr="00B87E60" w:rsidRDefault="00F651B6" w:rsidP="00F651B6">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面试主要测试</w:t>
      </w:r>
      <w:r w:rsidRPr="00B87E60">
        <w:rPr>
          <w:rFonts w:ascii="仿宋_GB2312" w:eastAsia="仿宋_GB2312" w:hint="eastAsia"/>
          <w:color w:val="auto"/>
          <w:sz w:val="32"/>
          <w:szCs w:val="32"/>
        </w:rPr>
        <w:t>音体美</w:t>
      </w:r>
      <w:r w:rsidRPr="00B87E60">
        <w:rPr>
          <w:rFonts w:ascii="仿宋_GB2312" w:eastAsia="仿宋_GB2312"/>
          <w:color w:val="auto"/>
          <w:sz w:val="32"/>
          <w:szCs w:val="32"/>
        </w:rPr>
        <w:t>专业考生所具有的本专业基本素质和发展潜质，满分为100分。参加面试的考生须填写《</w:t>
      </w:r>
      <w:r w:rsidR="00E53FC7" w:rsidRPr="00B87E60">
        <w:rPr>
          <w:rFonts w:ascii="仿宋_GB2312" w:eastAsia="仿宋_GB2312"/>
          <w:color w:val="auto"/>
          <w:sz w:val="32"/>
          <w:szCs w:val="32"/>
        </w:rPr>
        <w:t>2021</w:t>
      </w:r>
      <w:r w:rsidRPr="00B87E60">
        <w:rPr>
          <w:rFonts w:ascii="仿宋_GB2312" w:eastAsia="仿宋_GB2312"/>
          <w:color w:val="auto"/>
          <w:sz w:val="32"/>
          <w:szCs w:val="32"/>
        </w:rPr>
        <w:t>年湖南省初中起点</w:t>
      </w:r>
      <w:r w:rsidR="00470190" w:rsidRPr="00B87E60">
        <w:rPr>
          <w:rFonts w:ascii="仿宋_GB2312" w:eastAsia="仿宋_GB2312"/>
          <w:color w:val="auto"/>
          <w:sz w:val="32"/>
          <w:szCs w:val="32"/>
        </w:rPr>
        <w:t>乡村教师</w:t>
      </w:r>
      <w:r w:rsidRPr="00B87E60">
        <w:rPr>
          <w:rFonts w:ascii="仿宋_GB2312" w:eastAsia="仿宋_GB2312"/>
          <w:color w:val="auto"/>
          <w:sz w:val="32"/>
          <w:szCs w:val="32"/>
        </w:rPr>
        <w:t>公费定向培养计划招生音体美专业考生面试记载表》（以下简称《面试记载表》，附件</w:t>
      </w:r>
      <w:r w:rsidRPr="00B87E60">
        <w:rPr>
          <w:rFonts w:ascii="仿宋_GB2312" w:eastAsia="仿宋_GB2312" w:hint="eastAsia"/>
          <w:color w:val="auto"/>
          <w:sz w:val="32"/>
          <w:szCs w:val="32"/>
        </w:rPr>
        <w:t>3</w:t>
      </w:r>
      <w:r w:rsidRPr="00B87E60">
        <w:rPr>
          <w:rFonts w:ascii="仿宋_GB2312" w:eastAsia="仿宋_GB2312"/>
          <w:color w:val="auto"/>
          <w:sz w:val="32"/>
          <w:szCs w:val="32"/>
        </w:rPr>
        <w:t>），</w:t>
      </w:r>
      <w:r w:rsidRPr="00B87E60">
        <w:rPr>
          <w:rFonts w:ascii="仿宋_GB2312" w:eastAsia="仿宋_GB2312" w:hint="eastAsia"/>
          <w:color w:val="auto"/>
          <w:sz w:val="32"/>
          <w:szCs w:val="32"/>
        </w:rPr>
        <w:t>并携带身份证、</w:t>
      </w:r>
      <w:r w:rsidRPr="00B87E60">
        <w:rPr>
          <w:rFonts w:ascii="仿宋_GB2312" w:eastAsia="仿宋_GB2312"/>
          <w:color w:val="auto"/>
          <w:sz w:val="32"/>
          <w:szCs w:val="32"/>
        </w:rPr>
        <w:t>《面试记载表》</w:t>
      </w:r>
      <w:r w:rsidR="00582AD6" w:rsidRPr="00B87E60">
        <w:rPr>
          <w:rFonts w:ascii="仿宋_GB2312" w:eastAsia="仿宋_GB2312" w:hint="eastAsia"/>
          <w:color w:val="auto"/>
          <w:sz w:val="32"/>
          <w:szCs w:val="32"/>
        </w:rPr>
        <w:t>（经衡阳市教育局审核盖章）</w:t>
      </w:r>
      <w:r w:rsidRPr="00B87E60">
        <w:rPr>
          <w:rFonts w:ascii="仿宋_GB2312" w:eastAsia="仿宋_GB2312" w:hint="eastAsia"/>
          <w:color w:val="auto"/>
          <w:sz w:val="32"/>
          <w:szCs w:val="32"/>
        </w:rPr>
        <w:t>、签字笔（特长展示的器械自备）等参加面试</w:t>
      </w:r>
      <w:r w:rsidRPr="00B87E60">
        <w:rPr>
          <w:rFonts w:ascii="仿宋_GB2312" w:eastAsia="仿宋_GB2312"/>
          <w:color w:val="auto"/>
          <w:sz w:val="32"/>
          <w:szCs w:val="32"/>
        </w:rPr>
        <w:t>。面试结束时，《面试记载表》留存培养学校，并在录取后存入考生个人档案。</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（七）</w:t>
      </w:r>
      <w:r w:rsidR="00C10661" w:rsidRPr="00B87E60">
        <w:rPr>
          <w:rFonts w:ascii="楷体_GB2312" w:eastAsia="楷体_GB2312"/>
          <w:b/>
          <w:color w:val="auto"/>
          <w:sz w:val="32"/>
          <w:szCs w:val="32"/>
        </w:rPr>
        <w:t>考生总成绩计算办法</w:t>
      </w:r>
    </w:p>
    <w:p w:rsidR="008179FB" w:rsidRPr="00B87E60" w:rsidRDefault="008179FB" w:rsidP="008179F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1．非音体美专业</w:t>
      </w:r>
    </w:p>
    <w:p w:rsidR="008179FB" w:rsidRPr="00B87E60" w:rsidRDefault="008179FB" w:rsidP="008179FB">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报考非音体美专业的考生总成绩为中考成绩总平均分</w:t>
      </w:r>
      <w:r w:rsidRPr="00B87E60">
        <w:rPr>
          <w:rFonts w:ascii="仿宋_GB2312" w:eastAsia="仿宋_GB2312" w:hint="eastAsia"/>
          <w:color w:val="auto"/>
          <w:sz w:val="32"/>
          <w:szCs w:val="32"/>
        </w:rPr>
        <w:t>｛</w:t>
      </w:r>
      <w:r w:rsidRPr="00B87E60">
        <w:rPr>
          <w:rFonts w:ascii="仿宋_GB2312" w:eastAsia="仿宋_GB2312"/>
          <w:color w:val="auto"/>
          <w:sz w:val="32"/>
          <w:szCs w:val="32"/>
        </w:rPr>
        <w:t>（考</w:t>
      </w:r>
      <w:r w:rsidRPr="00B87E60">
        <w:rPr>
          <w:rFonts w:ascii="仿宋_GB2312" w:eastAsia="仿宋_GB2312"/>
          <w:color w:val="auto"/>
          <w:sz w:val="32"/>
          <w:szCs w:val="32"/>
        </w:rPr>
        <w:lastRenderedPageBreak/>
        <w:t>生中考总成绩</w:t>
      </w:r>
      <w:r w:rsidRPr="00B87E60">
        <w:rPr>
          <w:rFonts w:ascii="仿宋_GB2312" w:eastAsia="仿宋_GB2312"/>
          <w:color w:val="auto"/>
          <w:sz w:val="32"/>
          <w:szCs w:val="32"/>
        </w:rPr>
        <w:t>÷</w:t>
      </w:r>
      <w:r w:rsidRPr="00B87E60">
        <w:rPr>
          <w:rFonts w:ascii="仿宋_GB2312" w:eastAsia="仿宋_GB2312"/>
          <w:color w:val="auto"/>
          <w:sz w:val="32"/>
          <w:szCs w:val="32"/>
        </w:rPr>
        <w:t>所含科目的卷面总满分）</w:t>
      </w:r>
      <w:r w:rsidRPr="00B87E60">
        <w:rPr>
          <w:rFonts w:ascii="仿宋_GB2312" w:eastAsia="仿宋_GB2312"/>
          <w:color w:val="auto"/>
          <w:sz w:val="32"/>
          <w:szCs w:val="32"/>
        </w:rPr>
        <w:t>×</w:t>
      </w:r>
      <w:r w:rsidRPr="00B87E60">
        <w:rPr>
          <w:rFonts w:ascii="仿宋_GB2312" w:eastAsia="仿宋_GB2312"/>
          <w:color w:val="auto"/>
          <w:sz w:val="32"/>
          <w:szCs w:val="32"/>
        </w:rPr>
        <w:t>100，按四舍五入保留两位小数</w:t>
      </w:r>
      <w:r w:rsidRPr="00B87E60">
        <w:rPr>
          <w:rFonts w:ascii="仿宋_GB2312" w:eastAsia="仿宋_GB2312" w:hint="eastAsia"/>
          <w:color w:val="auto"/>
          <w:sz w:val="32"/>
          <w:szCs w:val="32"/>
        </w:rPr>
        <w:t>｝。</w:t>
      </w:r>
    </w:p>
    <w:p w:rsidR="008179FB" w:rsidRPr="00B87E60" w:rsidRDefault="008179FB" w:rsidP="00116284">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2．音体美专业</w:t>
      </w:r>
    </w:p>
    <w:p w:rsidR="008179FB" w:rsidRPr="00B87E60" w:rsidRDefault="008179FB" w:rsidP="00116284">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报考音体美专业的考生总成绩为中考成绩总平均分（权重为0.7）、面试成绩（权重为0.3）两项之和（按四舍五入保留两位小数）。</w:t>
      </w:r>
    </w:p>
    <w:p w:rsidR="008179FB" w:rsidRPr="00B87E60" w:rsidRDefault="008179FB" w:rsidP="00116284">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3．当出现考生总成绩相同情况时，按考生的中考语文、数学、英语三科总成绩排序；当中考语文、数学、英语三科总成绩相同时，依次按中考语文成绩、数学成绩排序。</w:t>
      </w:r>
    </w:p>
    <w:p w:rsidR="00C10661" w:rsidRPr="00B87E60" w:rsidRDefault="0011628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4</w:t>
      </w:r>
      <w:r w:rsidR="008179FB" w:rsidRPr="00B87E60">
        <w:rPr>
          <w:rFonts w:ascii="仿宋_GB2312" w:eastAsia="仿宋_GB2312" w:hint="eastAsia"/>
          <w:color w:val="auto"/>
          <w:sz w:val="32"/>
          <w:szCs w:val="32"/>
        </w:rPr>
        <w:t>．</w:t>
      </w:r>
      <w:r w:rsidR="00C10661" w:rsidRPr="00B87E60">
        <w:rPr>
          <w:rFonts w:ascii="仿宋_GB2312" w:eastAsia="仿宋_GB2312"/>
          <w:color w:val="auto"/>
          <w:sz w:val="32"/>
          <w:szCs w:val="32"/>
        </w:rPr>
        <w:t>不需参加面试的考生总成绩，由</w:t>
      </w:r>
      <w:r w:rsidR="00C9017E" w:rsidRPr="00B87E60">
        <w:rPr>
          <w:rFonts w:ascii="仿宋_GB2312" w:eastAsia="仿宋_GB2312" w:hint="eastAsia"/>
          <w:color w:val="auto"/>
          <w:sz w:val="32"/>
          <w:szCs w:val="32"/>
        </w:rPr>
        <w:t>我</w:t>
      </w:r>
      <w:r w:rsidR="00C10661" w:rsidRPr="00B87E60">
        <w:rPr>
          <w:rFonts w:ascii="仿宋_GB2312" w:eastAsia="仿宋_GB2312"/>
          <w:color w:val="auto"/>
          <w:sz w:val="32"/>
          <w:szCs w:val="32"/>
        </w:rPr>
        <w:t>市</w:t>
      </w:r>
      <w:r w:rsidR="00543FF9" w:rsidRPr="00B87E60">
        <w:rPr>
          <w:rFonts w:ascii="仿宋_GB2312" w:eastAsia="仿宋_GB2312"/>
          <w:color w:val="auto"/>
          <w:sz w:val="32"/>
          <w:szCs w:val="32"/>
        </w:rPr>
        <w:t>教育局</w:t>
      </w:r>
      <w:r w:rsidR="00C10661" w:rsidRPr="00B87E60">
        <w:rPr>
          <w:rFonts w:ascii="仿宋_GB2312" w:eastAsia="仿宋_GB2312"/>
          <w:color w:val="auto"/>
          <w:sz w:val="32"/>
          <w:szCs w:val="32"/>
        </w:rPr>
        <w:t>通知考生</w:t>
      </w:r>
      <w:r w:rsidR="00C9017E" w:rsidRPr="00B87E60">
        <w:rPr>
          <w:rFonts w:ascii="仿宋_GB2312" w:eastAsia="仿宋_GB2312" w:hint="eastAsia"/>
          <w:color w:val="auto"/>
          <w:sz w:val="32"/>
          <w:szCs w:val="32"/>
        </w:rPr>
        <w:t>所在毕业学校，再由毕业学校通知考生</w:t>
      </w:r>
      <w:r w:rsidR="008E0251" w:rsidRPr="00B87E60">
        <w:rPr>
          <w:rFonts w:ascii="仿宋_GB2312" w:eastAsia="仿宋_GB2312"/>
          <w:color w:val="auto"/>
          <w:sz w:val="32"/>
          <w:szCs w:val="32"/>
        </w:rPr>
        <w:t>。</w:t>
      </w:r>
      <w:r w:rsidR="00C10661" w:rsidRPr="00B87E60">
        <w:rPr>
          <w:rFonts w:ascii="仿宋_GB2312" w:eastAsia="仿宋_GB2312"/>
          <w:color w:val="auto"/>
          <w:sz w:val="32"/>
          <w:szCs w:val="32"/>
        </w:rPr>
        <w:t>参加面试的考生总成绩，由培养学校在面试结束后的3天内</w:t>
      </w:r>
      <w:r w:rsidR="008E0251" w:rsidRPr="00B87E60">
        <w:rPr>
          <w:rFonts w:ascii="仿宋_GB2312" w:eastAsia="仿宋_GB2312" w:hint="eastAsia"/>
          <w:color w:val="auto"/>
          <w:sz w:val="32"/>
          <w:szCs w:val="32"/>
        </w:rPr>
        <w:t>，</w:t>
      </w:r>
      <w:r w:rsidR="00C9017E" w:rsidRPr="00B87E60">
        <w:rPr>
          <w:rFonts w:ascii="仿宋_GB2312" w:eastAsia="仿宋_GB2312" w:hint="eastAsia"/>
          <w:color w:val="auto"/>
          <w:sz w:val="32"/>
          <w:szCs w:val="32"/>
        </w:rPr>
        <w:t>经市县两级</w:t>
      </w:r>
      <w:r w:rsidR="00543FF9" w:rsidRPr="00B87E60">
        <w:rPr>
          <w:rFonts w:ascii="仿宋_GB2312" w:eastAsia="仿宋_GB2312"/>
          <w:color w:val="auto"/>
          <w:sz w:val="32"/>
          <w:szCs w:val="32"/>
        </w:rPr>
        <w:t>教育局</w:t>
      </w:r>
      <w:r w:rsidR="008E0251" w:rsidRPr="00B87E60">
        <w:rPr>
          <w:rFonts w:ascii="仿宋_GB2312" w:eastAsia="仿宋_GB2312" w:hint="eastAsia"/>
          <w:color w:val="auto"/>
          <w:sz w:val="32"/>
          <w:szCs w:val="32"/>
        </w:rPr>
        <w:t>和</w:t>
      </w:r>
      <w:r w:rsidR="00C9017E" w:rsidRPr="00B87E60">
        <w:rPr>
          <w:rFonts w:ascii="仿宋_GB2312" w:eastAsia="仿宋_GB2312" w:hint="eastAsia"/>
          <w:color w:val="auto"/>
          <w:sz w:val="32"/>
          <w:szCs w:val="32"/>
        </w:rPr>
        <w:t>考生所在毕业学校</w:t>
      </w:r>
      <w:r w:rsidR="008E025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通知考生。</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（八）</w:t>
      </w:r>
      <w:r w:rsidR="00C10661" w:rsidRPr="00B87E60">
        <w:rPr>
          <w:rFonts w:ascii="楷体_GB2312" w:eastAsia="楷体_GB2312"/>
          <w:b/>
          <w:color w:val="auto"/>
          <w:sz w:val="32"/>
          <w:szCs w:val="32"/>
        </w:rPr>
        <w:t>体检</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1</w:t>
      </w:r>
      <w:r w:rsidR="00CB1E14" w:rsidRPr="00B87E60">
        <w:rPr>
          <w:rFonts w:ascii="仿宋_GB2312" w:eastAsia="仿宋_GB2312" w:hint="eastAsia"/>
          <w:color w:val="auto"/>
          <w:sz w:val="32"/>
          <w:szCs w:val="32"/>
        </w:rPr>
        <w:t>．</w:t>
      </w:r>
      <w:r w:rsidRPr="00B87E60">
        <w:rPr>
          <w:rFonts w:ascii="仿宋_GB2312" w:eastAsia="仿宋_GB2312"/>
          <w:color w:val="auto"/>
          <w:sz w:val="32"/>
          <w:szCs w:val="32"/>
        </w:rPr>
        <w:t>确定体检考生名单</w:t>
      </w:r>
    </w:p>
    <w:p w:rsidR="00543FF9" w:rsidRPr="00B87E60" w:rsidRDefault="0090180E"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w:t>
      </w:r>
      <w:r w:rsidRPr="00B87E60">
        <w:rPr>
          <w:rFonts w:ascii="仿宋_GB2312" w:eastAsia="仿宋_GB2312"/>
          <w:color w:val="auto"/>
          <w:sz w:val="32"/>
          <w:szCs w:val="32"/>
        </w:rPr>
        <w:t>教育局根据</w:t>
      </w:r>
      <w:r w:rsidRPr="00B87E60">
        <w:rPr>
          <w:rFonts w:ascii="仿宋_GB2312" w:eastAsia="仿宋_GB2312" w:hint="eastAsia"/>
          <w:color w:val="auto"/>
          <w:sz w:val="32"/>
          <w:szCs w:val="32"/>
        </w:rPr>
        <w:t>省厅下达给我</w:t>
      </w:r>
      <w:r w:rsidRPr="00B87E60">
        <w:rPr>
          <w:rFonts w:ascii="仿宋_GB2312" w:eastAsia="仿宋_GB2312"/>
          <w:color w:val="auto"/>
          <w:sz w:val="32"/>
          <w:szCs w:val="32"/>
        </w:rPr>
        <w:t>市的</w:t>
      </w:r>
      <w:r w:rsidRPr="00B87E60">
        <w:rPr>
          <w:rFonts w:ascii="仿宋_GB2312" w:eastAsia="仿宋_GB2312" w:hint="eastAsia"/>
          <w:color w:val="auto"/>
          <w:sz w:val="32"/>
          <w:szCs w:val="32"/>
        </w:rPr>
        <w:t>招生</w:t>
      </w:r>
      <w:r w:rsidRPr="00B87E60">
        <w:rPr>
          <w:rFonts w:ascii="仿宋_GB2312" w:eastAsia="仿宋_GB2312"/>
          <w:color w:val="auto"/>
          <w:sz w:val="32"/>
          <w:szCs w:val="32"/>
        </w:rPr>
        <w:t>计划，分项目计划来源分培养类型分培养学校分招生专业，</w:t>
      </w:r>
      <w:r w:rsidR="000A08E3" w:rsidRPr="00B87E60">
        <w:rPr>
          <w:rFonts w:ascii="仿宋_GB2312" w:eastAsia="仿宋_GB2312"/>
          <w:color w:val="auto"/>
          <w:sz w:val="32"/>
          <w:szCs w:val="32"/>
        </w:rPr>
        <w:t>按考生总成绩从高分到低分</w:t>
      </w:r>
      <w:r w:rsidRPr="00B87E60">
        <w:rPr>
          <w:rFonts w:ascii="仿宋_GB2312" w:eastAsia="仿宋_GB2312" w:hint="eastAsia"/>
          <w:color w:val="auto"/>
          <w:sz w:val="32"/>
          <w:szCs w:val="32"/>
        </w:rPr>
        <w:t>等额确定体检考生名单。</w:t>
      </w:r>
      <w:r w:rsidR="00543FF9" w:rsidRPr="00B87E60">
        <w:rPr>
          <w:rFonts w:ascii="仿宋_GB2312" w:eastAsia="仿宋_GB2312"/>
          <w:color w:val="auto"/>
          <w:sz w:val="32"/>
          <w:szCs w:val="32"/>
        </w:rPr>
        <w:t>一名考生最多只能列入</w:t>
      </w:r>
      <w:r w:rsidR="00543FF9" w:rsidRPr="00B87E60">
        <w:rPr>
          <w:rFonts w:ascii="仿宋_GB2312" w:eastAsia="仿宋_GB2312" w:hint="eastAsia"/>
          <w:color w:val="auto"/>
          <w:sz w:val="32"/>
          <w:szCs w:val="32"/>
        </w:rPr>
        <w:t>1个</w:t>
      </w:r>
      <w:r w:rsidR="00543FF9" w:rsidRPr="00B87E60">
        <w:rPr>
          <w:rFonts w:ascii="仿宋_GB2312" w:eastAsia="仿宋_GB2312"/>
          <w:color w:val="auto"/>
          <w:sz w:val="32"/>
          <w:szCs w:val="32"/>
        </w:rPr>
        <w:t>项目计划来源、</w:t>
      </w:r>
      <w:r w:rsidR="00543FF9" w:rsidRPr="00B87E60">
        <w:rPr>
          <w:rFonts w:ascii="仿宋_GB2312" w:eastAsia="仿宋_GB2312" w:hint="eastAsia"/>
          <w:color w:val="auto"/>
          <w:sz w:val="32"/>
          <w:szCs w:val="32"/>
        </w:rPr>
        <w:t>1个</w:t>
      </w:r>
      <w:r w:rsidR="00543FF9" w:rsidRPr="00B87E60">
        <w:rPr>
          <w:rFonts w:ascii="仿宋_GB2312" w:eastAsia="仿宋_GB2312"/>
          <w:color w:val="auto"/>
          <w:sz w:val="32"/>
          <w:szCs w:val="32"/>
        </w:rPr>
        <w:t>培养类型、</w:t>
      </w:r>
      <w:r w:rsidR="00543FF9" w:rsidRPr="00B87E60">
        <w:rPr>
          <w:rFonts w:ascii="仿宋_GB2312" w:eastAsia="仿宋_GB2312" w:hint="eastAsia"/>
          <w:color w:val="auto"/>
          <w:sz w:val="32"/>
          <w:szCs w:val="32"/>
        </w:rPr>
        <w:t>1个培养学校、1</w:t>
      </w:r>
      <w:r w:rsidR="00543FF9" w:rsidRPr="00B87E60">
        <w:rPr>
          <w:rFonts w:ascii="仿宋_GB2312" w:eastAsia="仿宋_GB2312"/>
          <w:color w:val="auto"/>
          <w:sz w:val="32"/>
          <w:szCs w:val="32"/>
        </w:rPr>
        <w:t>个招生专业的体检考生名单。</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（1）本科层次初中教师、本科层次小学教师</w:t>
      </w:r>
      <w:r w:rsidR="008E0251" w:rsidRPr="00B87E60">
        <w:rPr>
          <w:rFonts w:ascii="仿宋_GB2312" w:eastAsia="仿宋_GB2312" w:hint="eastAsia"/>
          <w:color w:val="auto"/>
          <w:sz w:val="32"/>
          <w:szCs w:val="32"/>
        </w:rPr>
        <w:t>、本科层次小学教师（扶贫）</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①分专业招生来源计划数≤3时</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市教育局将分项目计划来源分培养类型分培养学校分招生</w:t>
      </w:r>
      <w:r w:rsidRPr="00B87E60">
        <w:rPr>
          <w:rFonts w:ascii="仿宋_GB2312" w:eastAsia="仿宋_GB2312" w:hint="eastAsia"/>
          <w:color w:val="auto"/>
          <w:sz w:val="32"/>
          <w:szCs w:val="32"/>
        </w:rPr>
        <w:lastRenderedPageBreak/>
        <w:t>专业，首先在所有推荐并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w:t>
      </w:r>
    </w:p>
    <w:p w:rsidR="006108BA" w:rsidRPr="00B87E60" w:rsidRDefault="006108BA" w:rsidP="006108BA">
      <w:pPr>
        <w:widowControl w:val="0"/>
        <w:adjustRightInd w:val="0"/>
        <w:snapToGrid w:val="0"/>
        <w:spacing w:line="560" w:lineRule="exact"/>
        <w:ind w:firstLine="200"/>
        <w:rPr>
          <w:rFonts w:ascii="仿宋_GB2312" w:eastAsia="仿宋_GB2312"/>
          <w:color w:val="auto"/>
          <w:sz w:val="32"/>
          <w:szCs w:val="32"/>
        </w:rPr>
      </w:pPr>
      <w:r w:rsidRPr="00B87E60">
        <w:rPr>
          <w:rFonts w:ascii="仿宋_GB2312" w:eastAsia="仿宋_GB2312" w:hint="eastAsia"/>
          <w:color w:val="auto"/>
          <w:sz w:val="32"/>
          <w:szCs w:val="32"/>
        </w:rPr>
        <w:t xml:space="preserve">    ②分专业招生来源计划数</w:t>
      </w:r>
      <w:r w:rsidR="007F17F9">
        <w:rPr>
          <w:rFonts w:ascii="仿宋_GB2312" w:eastAsia="仿宋_GB2312" w:hint="eastAsia"/>
          <w:color w:val="auto"/>
          <w:sz w:val="32"/>
          <w:szCs w:val="32"/>
        </w:rPr>
        <w:t>＞</w:t>
      </w:r>
      <w:r w:rsidRPr="00B87E60">
        <w:rPr>
          <w:rFonts w:ascii="仿宋_GB2312" w:eastAsia="仿宋_GB2312" w:hint="eastAsia"/>
          <w:color w:val="auto"/>
          <w:sz w:val="32"/>
          <w:szCs w:val="32"/>
        </w:rPr>
        <w:t>3时</w:t>
      </w:r>
    </w:p>
    <w:p w:rsidR="006108BA" w:rsidRPr="00B87E60" w:rsidRDefault="006108BA" w:rsidP="006108BA">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教育局将分项目计划来源分培养类型分培养学校分招生专业，首先在所有推荐并填报了该项目计划来源该培养类型该培养学校该招生专业普通计划直接志愿的考生中（音体美专业在所有已参加面试且填报了该项目计划来源该培养类型该培养学校该招生专业普通计划直接志愿的考生中），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w:t>
      </w:r>
      <w:r w:rsidRPr="00B87E60">
        <w:rPr>
          <w:rFonts w:ascii="仿宋_GB2312" w:eastAsia="仿宋_GB2312" w:hint="eastAsia"/>
          <w:color w:val="auto"/>
          <w:sz w:val="32"/>
          <w:szCs w:val="32"/>
        </w:rPr>
        <w:lastRenderedPageBreak/>
        <w:t>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考生人数仍未达到该项目计划来源该培养类型该培养学校该招生专业招生计划数的，按实际确定的体检考生人数确定。</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（2）专科层次小学教师——分专业招生来源计划数</w:t>
      </w:r>
      <w:r w:rsidR="007F17F9">
        <w:rPr>
          <w:rFonts w:ascii="仿宋_GB2312" w:eastAsia="仿宋_GB2312" w:hint="eastAsia"/>
          <w:color w:val="auto"/>
          <w:sz w:val="32"/>
          <w:szCs w:val="32"/>
        </w:rPr>
        <w:t>＞</w:t>
      </w:r>
      <w:r w:rsidRPr="00B87E60">
        <w:rPr>
          <w:rFonts w:ascii="仿宋_GB2312" w:eastAsia="仿宋_GB2312" w:hint="eastAsia"/>
          <w:color w:val="auto"/>
          <w:sz w:val="32"/>
          <w:szCs w:val="32"/>
        </w:rPr>
        <w:t>3</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市教育局将在所有推荐考生中，以考生志愿为依据，分项目计划来源分培养学校，根据男女招生比例相对均衡政策，按考生总成绩从高分到低分的原则等额确定体检考生名单。</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（3）本科层次小学男教师、专科层次小学男教师、专科层次小学教师（扶贫）(分专业招生来源计划数≤3)、本科层次幼儿园教师、专科层次幼儿园教师</w:t>
      </w:r>
    </w:p>
    <w:p w:rsidR="006108BA" w:rsidRPr="00B87E60" w:rsidRDefault="006108BA" w:rsidP="006108BA">
      <w:pPr>
        <w:widowControl w:val="0"/>
        <w:adjustRightInd w:val="0"/>
        <w:snapToGrid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市教育局将在所有推荐考生中，以考生志愿为依据，分项目计划来源分培养类型分培养学校，按考生总成绩从高分到低分的原则等额确定体检考生名单。</w:t>
      </w:r>
    </w:p>
    <w:p w:rsidR="00C9017E"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2</w:t>
      </w:r>
      <w:r w:rsidR="00CB1E14" w:rsidRPr="00B87E60">
        <w:rPr>
          <w:rFonts w:ascii="仿宋_GB2312" w:eastAsia="仿宋_GB2312" w:hint="eastAsia"/>
          <w:color w:val="auto"/>
          <w:sz w:val="32"/>
          <w:szCs w:val="32"/>
        </w:rPr>
        <w:t>．</w:t>
      </w:r>
      <w:r w:rsidRPr="00B87E60">
        <w:rPr>
          <w:rFonts w:ascii="仿宋_GB2312" w:eastAsia="仿宋_GB2312"/>
          <w:color w:val="auto"/>
          <w:sz w:val="32"/>
          <w:szCs w:val="32"/>
        </w:rPr>
        <w:t>体检。市</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按确定后的体检考生名单，统一组织考生到县级及以上医院进行体检。</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3</w:t>
      </w:r>
      <w:r w:rsidR="00CB1E14" w:rsidRPr="00B87E60">
        <w:rPr>
          <w:rFonts w:ascii="仿宋_GB2312" w:eastAsia="仿宋_GB2312" w:hint="eastAsia"/>
          <w:color w:val="auto"/>
          <w:sz w:val="32"/>
          <w:szCs w:val="32"/>
        </w:rPr>
        <w:t>．</w:t>
      </w:r>
      <w:r w:rsidRPr="00B87E60">
        <w:rPr>
          <w:rFonts w:ascii="仿宋_GB2312" w:eastAsia="仿宋_GB2312"/>
          <w:color w:val="auto"/>
          <w:sz w:val="32"/>
          <w:szCs w:val="32"/>
        </w:rPr>
        <w:t>因考生主动放弃体检、体检不合格或其他原因出现缺额时，按照确定体检考生名单的办法等额确定递补体检考生。</w:t>
      </w:r>
    </w:p>
    <w:p w:rsidR="00C10661" w:rsidRPr="00B87E60" w:rsidRDefault="00543FF9"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lastRenderedPageBreak/>
        <w:t>（九）</w:t>
      </w:r>
      <w:r w:rsidR="00C10661" w:rsidRPr="00B87E60">
        <w:rPr>
          <w:rFonts w:ascii="楷体_GB2312" w:eastAsia="楷体_GB2312"/>
          <w:b/>
          <w:color w:val="auto"/>
          <w:sz w:val="32"/>
          <w:szCs w:val="32"/>
        </w:rPr>
        <w:t>签订协议</w:t>
      </w:r>
    </w:p>
    <w:p w:rsidR="00E27093" w:rsidRPr="00B87E60" w:rsidRDefault="00543FF9"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市</w:t>
      </w:r>
      <w:r w:rsidRPr="00B87E60">
        <w:rPr>
          <w:rFonts w:ascii="仿宋_GB2312" w:eastAsia="仿宋_GB2312"/>
          <w:color w:val="auto"/>
          <w:sz w:val="32"/>
          <w:szCs w:val="32"/>
        </w:rPr>
        <w:t>教育局</w:t>
      </w:r>
      <w:r w:rsidR="00C10661" w:rsidRPr="00B87E60">
        <w:rPr>
          <w:rFonts w:ascii="仿宋_GB2312" w:eastAsia="仿宋_GB2312"/>
          <w:color w:val="auto"/>
          <w:sz w:val="32"/>
          <w:szCs w:val="32"/>
        </w:rPr>
        <w:t>统一组织所有体检合格考生及其法定监护人与</w:t>
      </w:r>
      <w:r w:rsidR="00E27093" w:rsidRPr="00B87E60">
        <w:rPr>
          <w:rFonts w:ascii="仿宋_GB2312" w:eastAsia="仿宋_GB2312" w:hint="eastAsia"/>
          <w:color w:val="auto"/>
          <w:sz w:val="32"/>
          <w:szCs w:val="32"/>
        </w:rPr>
        <w:t>耒阳</w:t>
      </w:r>
      <w:r w:rsidR="00C10661" w:rsidRPr="00B87E60">
        <w:rPr>
          <w:rFonts w:ascii="仿宋_GB2312" w:eastAsia="仿宋_GB2312"/>
          <w:color w:val="auto"/>
          <w:sz w:val="32"/>
          <w:szCs w:val="32"/>
        </w:rPr>
        <w:t>市人民政府签订协议书</w:t>
      </w:r>
      <w:r w:rsidR="00C10661" w:rsidRPr="00B87E60">
        <w:rPr>
          <w:rFonts w:ascii="仿宋_GB2312" w:eastAsia="仿宋_GB2312" w:hint="eastAsia"/>
          <w:color w:val="auto"/>
          <w:sz w:val="32"/>
          <w:szCs w:val="32"/>
        </w:rPr>
        <w:t>。签订协议书</w:t>
      </w:r>
      <w:r w:rsidR="00C10661" w:rsidRPr="00B87E60">
        <w:rPr>
          <w:rFonts w:ascii="仿宋_GB2312" w:eastAsia="仿宋_GB2312"/>
          <w:color w:val="auto"/>
          <w:sz w:val="32"/>
          <w:szCs w:val="32"/>
        </w:rPr>
        <w:t>分项目计划来源分培养类型分培养层次分培养学校</w:t>
      </w:r>
      <w:r w:rsidR="00C10661" w:rsidRPr="00B87E60">
        <w:rPr>
          <w:rFonts w:ascii="仿宋_GB2312" w:eastAsia="仿宋_GB2312" w:hint="eastAsia"/>
          <w:color w:val="auto"/>
          <w:sz w:val="32"/>
          <w:szCs w:val="32"/>
        </w:rPr>
        <w:t>分</w:t>
      </w:r>
      <w:r w:rsidR="00C10661" w:rsidRPr="00B87E60">
        <w:rPr>
          <w:rFonts w:ascii="仿宋_GB2312" w:eastAsia="仿宋_GB2312"/>
          <w:color w:val="auto"/>
          <w:sz w:val="32"/>
          <w:szCs w:val="32"/>
        </w:rPr>
        <w:t>招生计划种类</w:t>
      </w:r>
      <w:r w:rsidR="00C10661" w:rsidRPr="00B87E60">
        <w:rPr>
          <w:rFonts w:ascii="仿宋_GB2312" w:eastAsia="仿宋_GB2312" w:hint="eastAsia"/>
          <w:color w:val="auto"/>
          <w:sz w:val="32"/>
          <w:szCs w:val="32"/>
        </w:rPr>
        <w:t>进行</w:t>
      </w:r>
      <w:r w:rsidR="00C10661" w:rsidRPr="00B87E60">
        <w:rPr>
          <w:rFonts w:ascii="仿宋_GB2312" w:eastAsia="仿宋_GB2312"/>
          <w:color w:val="auto"/>
          <w:sz w:val="32"/>
          <w:szCs w:val="32"/>
        </w:rPr>
        <w:t>，考生签订《湖南省</w:t>
      </w:r>
      <w:r w:rsidR="00470190" w:rsidRPr="00B87E60">
        <w:rPr>
          <w:rFonts w:ascii="仿宋_GB2312" w:eastAsia="仿宋_GB2312"/>
          <w:color w:val="auto"/>
          <w:sz w:val="32"/>
          <w:szCs w:val="32"/>
        </w:rPr>
        <w:t>乡村教师</w:t>
      </w:r>
      <w:r w:rsidR="00C10661" w:rsidRPr="00B87E60">
        <w:rPr>
          <w:rFonts w:ascii="仿宋_GB2312" w:eastAsia="仿宋_GB2312"/>
          <w:color w:val="auto"/>
          <w:sz w:val="32"/>
          <w:szCs w:val="32"/>
        </w:rPr>
        <w:t>公费定向培养协议书》</w:t>
      </w:r>
      <w:r w:rsidR="00E27093" w:rsidRPr="00B87E60">
        <w:rPr>
          <w:rFonts w:ascii="仿宋_GB2312" w:eastAsia="仿宋_GB2312" w:hint="eastAsia"/>
          <w:color w:val="auto"/>
          <w:sz w:val="32"/>
          <w:szCs w:val="32"/>
        </w:rPr>
        <w:t>（以下简称</w:t>
      </w:r>
      <w:r w:rsidR="00E27093" w:rsidRPr="00B87E60">
        <w:rPr>
          <w:rFonts w:ascii="仿宋_GB2312" w:eastAsia="仿宋_GB2312"/>
          <w:color w:val="auto"/>
          <w:sz w:val="32"/>
          <w:szCs w:val="32"/>
        </w:rPr>
        <w:t>《协议书》</w:t>
      </w:r>
      <w:r w:rsidR="00E27093" w:rsidRPr="00B87E60">
        <w:rPr>
          <w:rFonts w:ascii="仿宋_GB2312" w:eastAsia="仿宋_GB2312" w:hint="eastAsia"/>
          <w:color w:val="auto"/>
          <w:sz w:val="32"/>
          <w:szCs w:val="32"/>
        </w:rPr>
        <w:t>）</w:t>
      </w:r>
      <w:r w:rsidR="006108BA" w:rsidRPr="00B87E60">
        <w:rPr>
          <w:rFonts w:ascii="仿宋_GB2312" w:eastAsia="仿宋_GB2312" w:hint="eastAsia"/>
          <w:color w:val="auto"/>
          <w:sz w:val="32"/>
          <w:szCs w:val="32"/>
        </w:rPr>
        <w:t>，</w:t>
      </w:r>
      <w:r w:rsidR="00C10661" w:rsidRPr="00B87E60">
        <w:rPr>
          <w:rFonts w:ascii="仿宋_GB2312" w:eastAsia="仿宋_GB2312"/>
          <w:color w:val="auto"/>
          <w:sz w:val="32"/>
          <w:szCs w:val="32"/>
        </w:rPr>
        <w:t>一式4份。</w:t>
      </w:r>
    </w:p>
    <w:p w:rsidR="0090180E" w:rsidRPr="00B87E60" w:rsidRDefault="0090180E"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凡非考生本人及其法定监护人签订《协议书》的，视为考生自动放弃招生录取资格，所涉及考生不得进入下一招生</w:t>
      </w:r>
      <w:r w:rsidRPr="00B87E60">
        <w:rPr>
          <w:rFonts w:ascii="仿宋_GB2312" w:eastAsia="仿宋_GB2312" w:hint="eastAsia"/>
          <w:color w:val="auto"/>
          <w:sz w:val="32"/>
          <w:szCs w:val="32"/>
        </w:rPr>
        <w:t>工作</w:t>
      </w:r>
      <w:r w:rsidRPr="00B87E60">
        <w:rPr>
          <w:rFonts w:ascii="仿宋_GB2312" w:eastAsia="仿宋_GB2312"/>
          <w:color w:val="auto"/>
          <w:sz w:val="32"/>
          <w:szCs w:val="32"/>
        </w:rPr>
        <w:t>程序。</w:t>
      </w:r>
    </w:p>
    <w:p w:rsidR="00C10661" w:rsidRPr="00B87E60" w:rsidRDefault="00CB1E14"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（十）</w:t>
      </w:r>
      <w:r w:rsidR="00C10661" w:rsidRPr="00B87E60">
        <w:rPr>
          <w:rFonts w:ascii="楷体_GB2312" w:eastAsia="楷体_GB2312"/>
          <w:b/>
          <w:color w:val="auto"/>
          <w:sz w:val="32"/>
          <w:szCs w:val="32"/>
        </w:rPr>
        <w:t>预录取</w:t>
      </w:r>
    </w:p>
    <w:p w:rsidR="00C10661" w:rsidRPr="00B87E60" w:rsidRDefault="00543FF9"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衡阳市</w:t>
      </w:r>
      <w:r w:rsidRPr="00B87E60">
        <w:rPr>
          <w:rFonts w:ascii="仿宋_GB2312" w:eastAsia="仿宋_GB2312"/>
          <w:color w:val="auto"/>
          <w:sz w:val="32"/>
          <w:szCs w:val="32"/>
        </w:rPr>
        <w:t>教育局</w:t>
      </w:r>
      <w:r w:rsidR="00C10661" w:rsidRPr="00B87E60">
        <w:rPr>
          <w:rFonts w:ascii="仿宋_GB2312" w:eastAsia="仿宋_GB2312" w:hint="eastAsia"/>
          <w:color w:val="auto"/>
          <w:sz w:val="32"/>
          <w:szCs w:val="32"/>
        </w:rPr>
        <w:t>依</w:t>
      </w:r>
      <w:r w:rsidR="00C10661" w:rsidRPr="00B87E60">
        <w:rPr>
          <w:rFonts w:ascii="仿宋_GB2312" w:eastAsia="仿宋_GB2312"/>
          <w:color w:val="auto"/>
          <w:sz w:val="32"/>
          <w:szCs w:val="32"/>
        </w:rPr>
        <w:t>据</w:t>
      </w:r>
      <w:r w:rsidRPr="00B87E60">
        <w:rPr>
          <w:rFonts w:ascii="仿宋_GB2312" w:eastAsia="仿宋_GB2312" w:hint="eastAsia"/>
          <w:color w:val="auto"/>
          <w:sz w:val="32"/>
          <w:szCs w:val="32"/>
        </w:rPr>
        <w:t>省厅</w:t>
      </w:r>
      <w:r w:rsidR="00C10661" w:rsidRPr="00B87E60">
        <w:rPr>
          <w:rFonts w:ascii="仿宋_GB2312" w:eastAsia="仿宋_GB2312"/>
          <w:color w:val="auto"/>
          <w:sz w:val="32"/>
          <w:szCs w:val="32"/>
        </w:rPr>
        <w:t>规定的招生政策、程序和标准，进行预录取</w:t>
      </w:r>
      <w:r w:rsidR="00C10661" w:rsidRPr="00B87E60">
        <w:rPr>
          <w:rFonts w:ascii="仿宋_GB2312" w:eastAsia="仿宋_GB2312" w:hint="eastAsia"/>
          <w:color w:val="auto"/>
          <w:sz w:val="32"/>
          <w:szCs w:val="32"/>
        </w:rPr>
        <w:t>。</w:t>
      </w:r>
    </w:p>
    <w:p w:rsidR="00C10661" w:rsidRPr="00B87E60" w:rsidRDefault="00CB1E14"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（十一）</w:t>
      </w:r>
      <w:r w:rsidR="00C10661" w:rsidRPr="00B87E60">
        <w:rPr>
          <w:rFonts w:ascii="楷体_GB2312" w:eastAsia="楷体_GB2312"/>
          <w:b/>
          <w:color w:val="auto"/>
          <w:sz w:val="32"/>
          <w:szCs w:val="32"/>
        </w:rPr>
        <w:t>录取</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培养学校根据</w:t>
      </w:r>
      <w:r w:rsidR="00543FF9" w:rsidRPr="00B87E60">
        <w:rPr>
          <w:rFonts w:ascii="仿宋_GB2312" w:eastAsia="仿宋_GB2312" w:hint="eastAsia"/>
          <w:color w:val="auto"/>
          <w:sz w:val="32"/>
          <w:szCs w:val="32"/>
        </w:rPr>
        <w:t>省厅</w:t>
      </w:r>
      <w:r w:rsidRPr="00B87E60">
        <w:rPr>
          <w:rFonts w:ascii="仿宋_GB2312" w:eastAsia="仿宋_GB2312"/>
          <w:color w:val="auto"/>
          <w:sz w:val="32"/>
          <w:szCs w:val="32"/>
        </w:rPr>
        <w:t>规定的招生政策、程序和标准，对市州</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报送的有关材料</w:t>
      </w:r>
      <w:r w:rsidRPr="00B87E60">
        <w:rPr>
          <w:rFonts w:ascii="仿宋_GB2312" w:eastAsia="仿宋_GB2312" w:hint="eastAsia"/>
          <w:color w:val="auto"/>
          <w:sz w:val="32"/>
          <w:szCs w:val="32"/>
        </w:rPr>
        <w:t>及</w:t>
      </w:r>
      <w:r w:rsidRPr="00B87E60">
        <w:rPr>
          <w:rFonts w:ascii="仿宋_GB2312" w:eastAsia="仿宋_GB2312"/>
          <w:color w:val="auto"/>
          <w:sz w:val="32"/>
          <w:szCs w:val="32"/>
        </w:rPr>
        <w:t>预录取情况进行审核。审核完毕后，确定拟录取考生名单</w:t>
      </w:r>
      <w:r w:rsidRPr="00B87E60">
        <w:rPr>
          <w:rFonts w:ascii="仿宋_GB2312" w:eastAsia="仿宋_GB2312" w:hint="eastAsia"/>
          <w:color w:val="auto"/>
          <w:sz w:val="32"/>
          <w:szCs w:val="32"/>
        </w:rPr>
        <w:t>。</w:t>
      </w:r>
      <w:r w:rsidRPr="00B87E60">
        <w:rPr>
          <w:rFonts w:ascii="仿宋_GB2312" w:eastAsia="仿宋_GB2312"/>
          <w:color w:val="auto"/>
          <w:sz w:val="32"/>
          <w:szCs w:val="32"/>
        </w:rPr>
        <w:t>拟录取考生名单通过培养学校官方网站向社会公示5个工作日，公示无异议的考生方可录取；公示有异议的考生，由培养学校会同市县</w:t>
      </w:r>
      <w:r w:rsidR="00543FF9" w:rsidRPr="00B87E60">
        <w:rPr>
          <w:rFonts w:ascii="仿宋_GB2312" w:eastAsia="仿宋_GB2312" w:hint="eastAsia"/>
          <w:color w:val="auto"/>
          <w:sz w:val="32"/>
          <w:szCs w:val="32"/>
        </w:rPr>
        <w:t>两级</w:t>
      </w:r>
      <w:r w:rsidR="00543FF9" w:rsidRPr="00B87E60">
        <w:rPr>
          <w:rFonts w:ascii="仿宋_GB2312" w:eastAsia="仿宋_GB2312"/>
          <w:color w:val="auto"/>
          <w:sz w:val="32"/>
          <w:szCs w:val="32"/>
        </w:rPr>
        <w:t>教育局</w:t>
      </w:r>
      <w:r w:rsidRPr="00B87E60">
        <w:rPr>
          <w:rFonts w:ascii="仿宋_GB2312" w:eastAsia="仿宋_GB2312"/>
          <w:color w:val="auto"/>
          <w:sz w:val="32"/>
          <w:szCs w:val="32"/>
        </w:rPr>
        <w:t>进行调查核实，调查核实情况符合本文所规定招生政策的方可录取，调查核实情况不符合本文所规定招生政策的不能录取。</w:t>
      </w:r>
      <w:r w:rsidR="00582AD6" w:rsidRPr="00B87E60">
        <w:rPr>
          <w:rFonts w:ascii="仿宋_GB2312" w:eastAsia="仿宋_GB2312" w:hint="eastAsia"/>
          <w:color w:val="auto"/>
          <w:sz w:val="32"/>
          <w:szCs w:val="32"/>
        </w:rPr>
        <w:t>录取名单</w:t>
      </w:r>
      <w:r w:rsidRPr="00B87E60">
        <w:rPr>
          <w:rFonts w:ascii="仿宋_GB2312" w:eastAsia="仿宋_GB2312"/>
          <w:color w:val="auto"/>
          <w:sz w:val="32"/>
          <w:szCs w:val="32"/>
        </w:rPr>
        <w:t>经</w:t>
      </w:r>
      <w:r w:rsidR="00543FF9" w:rsidRPr="00B87E60">
        <w:rPr>
          <w:rFonts w:ascii="仿宋_GB2312" w:eastAsia="仿宋_GB2312" w:hint="eastAsia"/>
          <w:color w:val="auto"/>
          <w:sz w:val="32"/>
          <w:szCs w:val="32"/>
        </w:rPr>
        <w:t>省</w:t>
      </w:r>
      <w:r w:rsidRPr="00B87E60">
        <w:rPr>
          <w:rFonts w:ascii="仿宋_GB2312" w:eastAsia="仿宋_GB2312"/>
          <w:color w:val="auto"/>
          <w:sz w:val="32"/>
          <w:szCs w:val="32"/>
        </w:rPr>
        <w:t>厅审核备案后，培养学校发放录取通知书。</w:t>
      </w:r>
    </w:p>
    <w:p w:rsidR="00C10661" w:rsidRPr="00B87E60" w:rsidRDefault="00CB1E14" w:rsidP="00B50AD0">
      <w:pPr>
        <w:widowControl w:val="0"/>
        <w:spacing w:line="560" w:lineRule="exact"/>
        <w:ind w:firstLineChars="200" w:firstLine="643"/>
        <w:rPr>
          <w:rFonts w:ascii="楷体_GB2312" w:eastAsia="楷体_GB2312"/>
          <w:b/>
          <w:color w:val="auto"/>
          <w:sz w:val="32"/>
          <w:szCs w:val="32"/>
        </w:rPr>
      </w:pPr>
      <w:r w:rsidRPr="00B87E60">
        <w:rPr>
          <w:rFonts w:ascii="楷体_GB2312" w:eastAsia="楷体_GB2312" w:hint="eastAsia"/>
          <w:b/>
          <w:color w:val="auto"/>
          <w:sz w:val="32"/>
          <w:szCs w:val="32"/>
        </w:rPr>
        <w:t>（十二）</w:t>
      </w:r>
      <w:r w:rsidR="00C10661" w:rsidRPr="00B87E60">
        <w:rPr>
          <w:rFonts w:ascii="楷体_GB2312" w:eastAsia="楷体_GB2312"/>
          <w:b/>
          <w:color w:val="auto"/>
          <w:sz w:val="32"/>
          <w:szCs w:val="32"/>
        </w:rPr>
        <w:t>入学</w:t>
      </w:r>
    </w:p>
    <w:p w:rsidR="00C10661" w:rsidRPr="00B87E60" w:rsidRDefault="00C10661"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color w:val="auto"/>
          <w:sz w:val="32"/>
          <w:szCs w:val="32"/>
        </w:rPr>
        <w:t>录取考生持录取通知书到培养学校报到</w:t>
      </w:r>
      <w:r w:rsidRPr="00B87E60">
        <w:rPr>
          <w:rFonts w:ascii="仿宋_GB2312" w:eastAsia="仿宋_GB2312" w:hint="eastAsia"/>
          <w:color w:val="auto"/>
          <w:sz w:val="32"/>
          <w:szCs w:val="32"/>
        </w:rPr>
        <w:t>。</w:t>
      </w:r>
      <w:r w:rsidRPr="00B87E60">
        <w:rPr>
          <w:rFonts w:ascii="仿宋_GB2312" w:eastAsia="仿宋_GB2312"/>
          <w:color w:val="auto"/>
          <w:sz w:val="32"/>
          <w:szCs w:val="32"/>
        </w:rPr>
        <w:t>新生入学后，培养学校在入学一个月内对公费定向师范生进行资格复审。复审</w:t>
      </w:r>
      <w:r w:rsidRPr="00B87E60">
        <w:rPr>
          <w:rFonts w:ascii="仿宋_GB2312" w:eastAsia="仿宋_GB2312"/>
          <w:color w:val="auto"/>
          <w:sz w:val="32"/>
          <w:szCs w:val="32"/>
        </w:rPr>
        <w:lastRenderedPageBreak/>
        <w:t>合格者，培养学校在其《协议书》上签字、盖章，《协议书》正式生效；</w:t>
      </w:r>
      <w:r w:rsidRPr="00B87E60">
        <w:rPr>
          <w:rFonts w:ascii="仿宋_GB2312" w:eastAsia="仿宋_GB2312" w:hint="eastAsia"/>
          <w:color w:val="auto"/>
          <w:sz w:val="32"/>
          <w:szCs w:val="32"/>
        </w:rPr>
        <w:t>复审</w:t>
      </w:r>
      <w:r w:rsidRPr="00B87E60">
        <w:rPr>
          <w:rFonts w:ascii="仿宋_GB2312" w:eastAsia="仿宋_GB2312"/>
          <w:color w:val="auto"/>
          <w:sz w:val="32"/>
          <w:szCs w:val="32"/>
        </w:rPr>
        <w:t>不合格者，则不能取得公费定向师范生资格，并按国家有关招生和学生管理规定处理。培养学校在《协议书》上签字、盖章后，应负责将《协议书》寄送达各协议方，并存入公费定向师范生</w:t>
      </w:r>
      <w:r w:rsidRPr="00B87E60">
        <w:rPr>
          <w:rFonts w:ascii="仿宋_GB2312" w:eastAsia="仿宋_GB2312" w:hint="eastAsia"/>
          <w:color w:val="auto"/>
          <w:sz w:val="32"/>
          <w:szCs w:val="32"/>
        </w:rPr>
        <w:t>新生</w:t>
      </w:r>
      <w:r w:rsidRPr="00B87E60">
        <w:rPr>
          <w:rFonts w:ascii="仿宋_GB2312" w:eastAsia="仿宋_GB2312"/>
          <w:color w:val="auto"/>
          <w:sz w:val="32"/>
          <w:szCs w:val="32"/>
        </w:rPr>
        <w:t>的个人档案。</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eastAsia="黑体" w:hint="eastAsia"/>
          <w:color w:val="auto"/>
          <w:sz w:val="32"/>
          <w:szCs w:val="32"/>
        </w:rPr>
        <w:t>七</w:t>
      </w:r>
      <w:r w:rsidR="00543FF9" w:rsidRPr="00B87E60">
        <w:rPr>
          <w:rFonts w:eastAsia="黑体" w:hint="eastAsia"/>
          <w:color w:val="auto"/>
          <w:sz w:val="32"/>
          <w:szCs w:val="32"/>
        </w:rPr>
        <w:t>、</w:t>
      </w:r>
      <w:r w:rsidR="00C10661" w:rsidRPr="00B87E60">
        <w:rPr>
          <w:rFonts w:eastAsia="黑体"/>
          <w:color w:val="auto"/>
          <w:sz w:val="32"/>
          <w:szCs w:val="32"/>
        </w:rPr>
        <w:t>相关政策</w:t>
      </w:r>
    </w:p>
    <w:p w:rsidR="00184AE3" w:rsidRPr="00B87E60" w:rsidRDefault="00184AE3" w:rsidP="00184AE3">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w:t>
      </w:r>
      <w:r w:rsidR="00047D79" w:rsidRPr="00B87E60">
        <w:rPr>
          <w:rFonts w:ascii="仿宋_GB2312" w:eastAsia="仿宋_GB2312" w:hint="eastAsia"/>
          <w:color w:val="auto"/>
          <w:sz w:val="32"/>
          <w:szCs w:val="32"/>
        </w:rPr>
        <w:t>高中(中职)起点公费定向培养计划，</w:t>
      </w:r>
      <w:r w:rsidR="00047D79" w:rsidRPr="00B87E60">
        <w:rPr>
          <w:rFonts w:ascii="仿宋_GB2312" w:eastAsia="仿宋_GB2312" w:hAnsi="等线" w:hint="eastAsia"/>
          <w:color w:val="auto"/>
          <w:sz w:val="32"/>
          <w:szCs w:val="32"/>
        </w:rPr>
        <w:t>在本科提前批同一轮次填报志愿时，报考</w:t>
      </w:r>
      <w:r w:rsidR="00914A79" w:rsidRPr="00B87E60">
        <w:rPr>
          <w:rFonts w:ascii="仿宋_GB2312" w:eastAsia="仿宋_GB2312" w:hAnsi="等线" w:hint="eastAsia"/>
          <w:color w:val="auto"/>
          <w:sz w:val="32"/>
          <w:szCs w:val="32"/>
        </w:rPr>
        <w:t>了</w:t>
      </w:r>
      <w:r w:rsidR="00047D79" w:rsidRPr="00B87E60">
        <w:rPr>
          <w:rFonts w:ascii="仿宋_GB2312" w:eastAsia="仿宋_GB2312" w:hAnsi="等线" w:hint="eastAsia"/>
          <w:color w:val="auto"/>
          <w:sz w:val="32"/>
          <w:szCs w:val="32"/>
        </w:rPr>
        <w:t>“省内公费定向师范生”</w:t>
      </w:r>
      <w:r w:rsidR="00914A79" w:rsidRPr="00B87E60">
        <w:rPr>
          <w:rFonts w:ascii="仿宋_GB2312" w:eastAsia="仿宋_GB2312" w:hAnsi="等线" w:hint="eastAsia"/>
          <w:color w:val="auto"/>
          <w:sz w:val="32"/>
          <w:szCs w:val="32"/>
        </w:rPr>
        <w:t>招生院校（专业）</w:t>
      </w:r>
      <w:r w:rsidR="00047D79" w:rsidRPr="00B87E60">
        <w:rPr>
          <w:rFonts w:ascii="仿宋_GB2312" w:eastAsia="仿宋_GB2312" w:hAnsi="等线" w:hint="eastAsia"/>
          <w:color w:val="auto"/>
          <w:sz w:val="32"/>
          <w:szCs w:val="32"/>
        </w:rPr>
        <w:t>的考生，不能兼报本科提前批中的军事、公安、航海、民航飞行学员、艺术、基层农技特岗、农村订单定向免费本科医学生、其他类院校（专业）</w:t>
      </w:r>
      <w:r w:rsidR="00914A79" w:rsidRPr="00B87E60">
        <w:rPr>
          <w:rFonts w:ascii="仿宋_GB2312" w:eastAsia="仿宋_GB2312" w:hAnsi="等线" w:hint="eastAsia"/>
          <w:color w:val="auto"/>
          <w:sz w:val="32"/>
          <w:szCs w:val="32"/>
        </w:rPr>
        <w:t>等</w:t>
      </w:r>
      <w:r w:rsidR="00047D79" w:rsidRPr="00B87E60">
        <w:rPr>
          <w:rFonts w:ascii="仿宋_GB2312" w:eastAsia="仿宋_GB2312" w:hAnsi="等线" w:hint="eastAsia"/>
          <w:color w:val="auto"/>
          <w:sz w:val="32"/>
          <w:szCs w:val="32"/>
        </w:rPr>
        <w:t>。</w:t>
      </w:r>
    </w:p>
    <w:p w:rsidR="00184AE3" w:rsidRPr="00B87E60" w:rsidRDefault="00184AE3" w:rsidP="00184AE3">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2．高中(中职)起点公费定向培养计划，按“分数优先、遵循志愿”原则确定考生专业，优先录取直接志愿考生。直接志愿生源不足时，再从“专业服从”的考生中，由高分到低分进行调剂录取。</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3．</w:t>
      </w:r>
      <w:r w:rsidR="003170A4" w:rsidRPr="00B87E60">
        <w:rPr>
          <w:rFonts w:ascii="仿宋_GB2312" w:eastAsia="仿宋_GB2312" w:hint="eastAsia"/>
          <w:color w:val="auto"/>
          <w:sz w:val="32"/>
          <w:szCs w:val="32"/>
        </w:rPr>
        <w:t>初中起点公费师范生</w:t>
      </w:r>
      <w:r w:rsidR="00543FF9" w:rsidRPr="00B87E60">
        <w:rPr>
          <w:rFonts w:ascii="仿宋_GB2312" w:eastAsia="仿宋_GB2312" w:hint="eastAsia"/>
          <w:color w:val="auto"/>
          <w:sz w:val="32"/>
          <w:szCs w:val="32"/>
        </w:rPr>
        <w:t>男女生比例相对均衡政策。</w:t>
      </w:r>
      <w:r w:rsidR="008E5623" w:rsidRPr="00B87E60">
        <w:rPr>
          <w:rFonts w:ascii="仿宋_GB2312" w:eastAsia="仿宋_GB2312"/>
          <w:color w:val="auto"/>
          <w:sz w:val="32"/>
          <w:szCs w:val="32"/>
        </w:rPr>
        <w:t>根据湘政办发〔2015〕114号文件精神，为提高</w:t>
      </w:r>
      <w:r w:rsidR="00582AD6" w:rsidRPr="00B87E60">
        <w:rPr>
          <w:rFonts w:ascii="仿宋_GB2312" w:eastAsia="仿宋_GB2312" w:hint="eastAsia"/>
          <w:color w:val="auto"/>
          <w:sz w:val="32"/>
          <w:szCs w:val="32"/>
        </w:rPr>
        <w:t>乡</w:t>
      </w:r>
      <w:r w:rsidR="008E5623" w:rsidRPr="00B87E60">
        <w:rPr>
          <w:rFonts w:ascii="仿宋_GB2312" w:eastAsia="仿宋_GB2312"/>
          <w:color w:val="auto"/>
          <w:sz w:val="32"/>
          <w:szCs w:val="32"/>
        </w:rPr>
        <w:t>村初中、小学教师队伍建设的整体质量，促进公费定向师范生中的男女生比例相对均衡，</w:t>
      </w:r>
      <w:r w:rsidR="00E53FC7" w:rsidRPr="00B87E60">
        <w:rPr>
          <w:rFonts w:ascii="仿宋_GB2312" w:eastAsia="仿宋_GB2312"/>
          <w:color w:val="auto"/>
          <w:sz w:val="32"/>
          <w:szCs w:val="32"/>
        </w:rPr>
        <w:t>2021</w:t>
      </w:r>
      <w:r w:rsidR="008E5623" w:rsidRPr="00B87E60">
        <w:rPr>
          <w:rFonts w:ascii="仿宋_GB2312" w:eastAsia="仿宋_GB2312"/>
          <w:color w:val="auto"/>
          <w:sz w:val="32"/>
          <w:szCs w:val="32"/>
        </w:rPr>
        <w:t>年，在本科层次初中教师、本科层次小学教师、本科层次小学教师（扶贫）、专科层次小学教师、专科层次小学教师（扶贫）公费定向培养招生工作中，当普通计划分专业招生来源计划数</w:t>
      </w:r>
      <w:r w:rsidR="001D3CC6">
        <w:rPr>
          <w:rFonts w:ascii="仿宋_GB2312" w:eastAsia="仿宋_GB2312" w:hint="eastAsia"/>
          <w:color w:val="auto"/>
          <w:sz w:val="32"/>
          <w:szCs w:val="32"/>
        </w:rPr>
        <w:t>＞</w:t>
      </w:r>
      <w:r w:rsidR="008E5623" w:rsidRPr="00B87E60">
        <w:rPr>
          <w:rFonts w:ascii="仿宋_GB2312" w:eastAsia="仿宋_GB2312"/>
          <w:color w:val="auto"/>
          <w:sz w:val="32"/>
          <w:szCs w:val="32"/>
        </w:rPr>
        <w:t>3时，继续实施男女招生比例相对均衡政策，在生源条件充足的情况下，男、女生录取比例原则上均不低于</w:t>
      </w:r>
      <w:r w:rsidR="00582AD6" w:rsidRPr="00B87E60">
        <w:rPr>
          <w:rFonts w:ascii="仿宋_GB2312" w:eastAsia="仿宋_GB2312" w:hint="eastAsia"/>
          <w:color w:val="auto"/>
          <w:sz w:val="32"/>
          <w:szCs w:val="32"/>
        </w:rPr>
        <w:t>40</w:t>
      </w:r>
      <w:r w:rsidR="008E5623" w:rsidRPr="00B87E60">
        <w:rPr>
          <w:rFonts w:ascii="仿宋_GB2312" w:eastAsia="仿宋_GB2312"/>
          <w:color w:val="auto"/>
          <w:sz w:val="32"/>
          <w:szCs w:val="32"/>
        </w:rPr>
        <w:t>%（小数点一律余进，下同）；在生源条件不足的情况下，按实</w:t>
      </w:r>
      <w:r w:rsidR="008E5623" w:rsidRPr="00B87E60">
        <w:rPr>
          <w:rFonts w:ascii="仿宋_GB2312" w:eastAsia="仿宋_GB2312"/>
          <w:color w:val="auto"/>
          <w:sz w:val="32"/>
          <w:szCs w:val="32"/>
        </w:rPr>
        <w:lastRenderedPageBreak/>
        <w:t>际情况执行。落实男女招生比例相对均衡政策的工作原则是：在相应工作环节中，应首先根据招生来源计划并结合有关政策分别在男、女考生中择优确定</w:t>
      </w:r>
      <w:r w:rsidR="00582AD6" w:rsidRPr="00B87E60">
        <w:rPr>
          <w:rFonts w:ascii="仿宋_GB2312" w:eastAsia="仿宋_GB2312" w:hint="eastAsia"/>
          <w:color w:val="auto"/>
          <w:sz w:val="32"/>
          <w:szCs w:val="32"/>
        </w:rPr>
        <w:t>40</w:t>
      </w:r>
      <w:r w:rsidR="008E5623" w:rsidRPr="00B87E60">
        <w:rPr>
          <w:rFonts w:ascii="仿宋_GB2312" w:eastAsia="仿宋_GB2312"/>
          <w:color w:val="auto"/>
          <w:sz w:val="32"/>
          <w:szCs w:val="32"/>
        </w:rPr>
        <w:t>%比例的男生考生和女生考生，然后再在剩余相关考生中，根据有关政策择优确定剩余</w:t>
      </w:r>
      <w:r w:rsidR="00582AD6" w:rsidRPr="00B87E60">
        <w:rPr>
          <w:rFonts w:ascii="仿宋_GB2312" w:eastAsia="仿宋_GB2312" w:hint="eastAsia"/>
          <w:color w:val="auto"/>
          <w:sz w:val="32"/>
          <w:szCs w:val="32"/>
        </w:rPr>
        <w:t>2</w:t>
      </w:r>
      <w:r w:rsidR="008E5623" w:rsidRPr="00B87E60">
        <w:rPr>
          <w:rFonts w:ascii="仿宋_GB2312" w:eastAsia="仿宋_GB2312"/>
          <w:color w:val="auto"/>
          <w:sz w:val="32"/>
          <w:szCs w:val="32"/>
        </w:rPr>
        <w:t>0%比例的相应考生；男生或女生生源条件不足时，相应的男生考生或女生考生的缺额应与剩余</w:t>
      </w:r>
      <w:r w:rsidR="00582AD6" w:rsidRPr="00B87E60">
        <w:rPr>
          <w:rFonts w:ascii="仿宋_GB2312" w:eastAsia="仿宋_GB2312" w:hint="eastAsia"/>
          <w:color w:val="auto"/>
          <w:sz w:val="32"/>
          <w:szCs w:val="32"/>
        </w:rPr>
        <w:t>2</w:t>
      </w:r>
      <w:r w:rsidR="008E5623" w:rsidRPr="00B87E60">
        <w:rPr>
          <w:rFonts w:ascii="仿宋_GB2312" w:eastAsia="仿宋_GB2312"/>
          <w:color w:val="auto"/>
          <w:sz w:val="32"/>
          <w:szCs w:val="32"/>
        </w:rPr>
        <w:t>0%比例的考生名额统一根据相关政策择优选拔。</w:t>
      </w:r>
    </w:p>
    <w:p w:rsidR="0032174D" w:rsidRPr="00B87E60" w:rsidRDefault="0032174D" w:rsidP="0032174D">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4．</w:t>
      </w:r>
      <w:r w:rsidRPr="00B87E60">
        <w:rPr>
          <w:rFonts w:ascii="仿宋_GB2312" w:eastAsia="仿宋_GB2312"/>
          <w:color w:val="auto"/>
          <w:sz w:val="32"/>
          <w:szCs w:val="32"/>
        </w:rPr>
        <w:t>公费定向师范生在校学习期间的学费、住宿费、教材费和军训服装费免缴，其所需费用由财政公费承担；并按国家和省有关规定享受奖助学金等资助政策，在资助政策规定的范围内与其他在校生享受同等待遇。</w:t>
      </w:r>
    </w:p>
    <w:p w:rsidR="0032174D" w:rsidRPr="00B87E60" w:rsidRDefault="0032174D" w:rsidP="0032174D">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5．</w:t>
      </w:r>
      <w:r w:rsidRPr="00B87E60">
        <w:rPr>
          <w:rFonts w:ascii="仿宋_GB2312" w:eastAsia="仿宋_GB2312"/>
          <w:color w:val="auto"/>
          <w:sz w:val="32"/>
          <w:szCs w:val="32"/>
        </w:rPr>
        <w:t>公费定向师范生在校学习期间，一律不得转学，原则上不得转专业。</w:t>
      </w:r>
    </w:p>
    <w:p w:rsidR="0032174D" w:rsidRPr="00B87E60" w:rsidRDefault="0032174D" w:rsidP="0032174D">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6．</w:t>
      </w:r>
      <w:r w:rsidRPr="00B87E60">
        <w:rPr>
          <w:rFonts w:ascii="仿宋_GB2312" w:eastAsia="仿宋_GB2312"/>
          <w:color w:val="auto"/>
          <w:sz w:val="32"/>
          <w:szCs w:val="32"/>
        </w:rPr>
        <w:t>公费定向师范生应在上岗前取得相应的教师资格，符合相应教师执证上岗条件，否则，按违约情形处理。</w:t>
      </w:r>
    </w:p>
    <w:p w:rsidR="00C10661" w:rsidRPr="00B87E60" w:rsidRDefault="0032174D"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7</w:t>
      </w:r>
      <w:r w:rsidR="00CB1E14" w:rsidRPr="00B87E60">
        <w:rPr>
          <w:rFonts w:ascii="仿宋_GB2312" w:eastAsia="仿宋_GB2312" w:hint="eastAsia"/>
          <w:color w:val="auto"/>
          <w:sz w:val="32"/>
          <w:szCs w:val="32"/>
        </w:rPr>
        <w:t>．</w:t>
      </w:r>
      <w:r w:rsidR="00C10661" w:rsidRPr="00B87E60">
        <w:rPr>
          <w:rFonts w:ascii="仿宋_GB2312" w:eastAsia="仿宋_GB2312"/>
          <w:color w:val="auto"/>
          <w:sz w:val="32"/>
          <w:szCs w:val="32"/>
        </w:rPr>
        <w:t>公费定向师范生毕业后</w:t>
      </w:r>
      <w:r w:rsidR="00C1066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依据</w:t>
      </w:r>
      <w:r w:rsidR="00C10661" w:rsidRPr="00B87E60">
        <w:rPr>
          <w:rFonts w:ascii="仿宋_GB2312" w:eastAsia="仿宋_GB2312" w:hint="eastAsia"/>
          <w:color w:val="auto"/>
          <w:sz w:val="32"/>
          <w:szCs w:val="32"/>
        </w:rPr>
        <w:t>招生计划</w:t>
      </w:r>
      <w:r w:rsidR="00C10661" w:rsidRPr="00B87E60">
        <w:rPr>
          <w:rFonts w:ascii="仿宋_GB2312" w:eastAsia="仿宋_GB2312"/>
          <w:color w:val="auto"/>
          <w:sz w:val="32"/>
          <w:szCs w:val="32"/>
        </w:rPr>
        <w:t>所规定的服务地域和服务学校类型</w:t>
      </w:r>
      <w:r w:rsidR="00C10661" w:rsidRPr="00B87E60">
        <w:rPr>
          <w:rFonts w:ascii="仿宋_GB2312" w:eastAsia="仿宋_GB2312" w:hint="eastAsia"/>
          <w:color w:val="auto"/>
          <w:sz w:val="32"/>
          <w:szCs w:val="32"/>
        </w:rPr>
        <w:t>任教</w:t>
      </w:r>
      <w:r w:rsidR="00C10661" w:rsidRPr="00B87E60">
        <w:rPr>
          <w:rFonts w:ascii="仿宋_GB2312" w:eastAsia="仿宋_GB2312"/>
          <w:color w:val="auto"/>
          <w:sz w:val="32"/>
          <w:szCs w:val="32"/>
        </w:rPr>
        <w:t>服务，</w:t>
      </w:r>
      <w:r w:rsidR="00C10661" w:rsidRPr="00B87E60">
        <w:rPr>
          <w:rFonts w:ascii="仿宋_GB2312" w:eastAsia="仿宋_GB2312" w:hint="eastAsia"/>
          <w:color w:val="auto"/>
          <w:sz w:val="32"/>
          <w:szCs w:val="32"/>
        </w:rPr>
        <w:t>本科</w:t>
      </w:r>
      <w:r w:rsidR="00C10661" w:rsidRPr="00B87E60">
        <w:rPr>
          <w:rFonts w:ascii="仿宋_GB2312" w:eastAsia="仿宋_GB2312"/>
          <w:color w:val="auto"/>
          <w:sz w:val="32"/>
          <w:szCs w:val="32"/>
        </w:rPr>
        <w:t>毕业生服务时间不少于6年</w:t>
      </w:r>
      <w:r w:rsidR="00C10661" w:rsidRPr="00B87E60">
        <w:rPr>
          <w:rFonts w:ascii="仿宋_GB2312" w:eastAsia="仿宋_GB2312" w:hint="eastAsia"/>
          <w:color w:val="auto"/>
          <w:sz w:val="32"/>
          <w:szCs w:val="32"/>
        </w:rPr>
        <w:t>，专科</w:t>
      </w:r>
      <w:r w:rsidR="00C10661" w:rsidRPr="00B87E60">
        <w:rPr>
          <w:rFonts w:ascii="仿宋_GB2312" w:eastAsia="仿宋_GB2312"/>
          <w:color w:val="auto"/>
          <w:sz w:val="32"/>
          <w:szCs w:val="32"/>
        </w:rPr>
        <w:t>毕业生服务时间不少于5年</w:t>
      </w:r>
      <w:r w:rsidR="00C1066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其任教岗位和编制由</w:t>
      </w:r>
      <w:r w:rsidR="0090180E" w:rsidRPr="00B87E60">
        <w:rPr>
          <w:rFonts w:ascii="仿宋_GB2312" w:eastAsia="仿宋_GB2312" w:hint="eastAsia"/>
          <w:color w:val="auto"/>
          <w:sz w:val="32"/>
          <w:szCs w:val="32"/>
        </w:rPr>
        <w:t>我市</w:t>
      </w:r>
      <w:r w:rsidR="00C10661" w:rsidRPr="00B87E60">
        <w:rPr>
          <w:rFonts w:ascii="仿宋_GB2312" w:eastAsia="仿宋_GB2312"/>
          <w:color w:val="auto"/>
          <w:sz w:val="32"/>
          <w:szCs w:val="32"/>
        </w:rPr>
        <w:t>负责落实。</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8．</w:t>
      </w:r>
      <w:r w:rsidR="00DE41E6" w:rsidRPr="00B87E60">
        <w:rPr>
          <w:rFonts w:ascii="仿宋_GB2312" w:eastAsia="仿宋_GB2312"/>
          <w:color w:val="auto"/>
          <w:sz w:val="32"/>
          <w:szCs w:val="32"/>
        </w:rPr>
        <w:t>公费定向师范生在协议规定的服务期内，不得脱产攻读普通硕士学位，但可在职攻读教育硕士专业学位。</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9．</w:t>
      </w:r>
      <w:r w:rsidR="00C10661" w:rsidRPr="00B87E60">
        <w:rPr>
          <w:rFonts w:ascii="仿宋_GB2312" w:eastAsia="仿宋_GB2312"/>
          <w:color w:val="auto"/>
          <w:sz w:val="32"/>
          <w:szCs w:val="32"/>
        </w:rPr>
        <w:t>公费定向师范生在协议规定的服务期内，经</w:t>
      </w:r>
      <w:r w:rsidR="0090180E" w:rsidRPr="00B87E60">
        <w:rPr>
          <w:rFonts w:ascii="仿宋_GB2312" w:eastAsia="仿宋_GB2312" w:hint="eastAsia"/>
          <w:color w:val="auto"/>
          <w:sz w:val="32"/>
          <w:szCs w:val="32"/>
        </w:rPr>
        <w:t>我市教育局</w:t>
      </w:r>
      <w:r w:rsidR="00C10661" w:rsidRPr="00B87E60">
        <w:rPr>
          <w:rFonts w:ascii="仿宋_GB2312" w:eastAsia="仿宋_GB2312"/>
          <w:color w:val="auto"/>
          <w:sz w:val="32"/>
          <w:szCs w:val="32"/>
        </w:rPr>
        <w:t>批准，可依据所规定的服务地域和服务学校类型，在</w:t>
      </w:r>
      <w:r w:rsidR="0090180E" w:rsidRPr="00B87E60">
        <w:rPr>
          <w:rFonts w:ascii="仿宋_GB2312" w:eastAsia="仿宋_GB2312" w:hint="eastAsia"/>
          <w:color w:val="auto"/>
          <w:sz w:val="32"/>
          <w:szCs w:val="32"/>
        </w:rPr>
        <w:t>我市</w:t>
      </w:r>
      <w:r w:rsidR="00C10661" w:rsidRPr="00B87E60">
        <w:rPr>
          <w:rFonts w:ascii="仿宋_GB2312" w:eastAsia="仿宋_GB2312"/>
          <w:color w:val="auto"/>
          <w:sz w:val="32"/>
          <w:szCs w:val="32"/>
        </w:rPr>
        <w:t>的相应学校间流动</w:t>
      </w:r>
      <w:r w:rsidR="00C10661" w:rsidRPr="00B87E60">
        <w:rPr>
          <w:rFonts w:ascii="仿宋_GB2312" w:eastAsia="仿宋_GB2312" w:hint="eastAsia"/>
          <w:color w:val="auto"/>
          <w:sz w:val="32"/>
          <w:szCs w:val="32"/>
        </w:rPr>
        <w:t>，</w:t>
      </w:r>
      <w:r w:rsidR="00C10661" w:rsidRPr="00B87E60">
        <w:rPr>
          <w:rFonts w:ascii="仿宋_GB2312" w:eastAsia="仿宋_GB2312"/>
          <w:color w:val="auto"/>
          <w:sz w:val="32"/>
          <w:szCs w:val="32"/>
        </w:rPr>
        <w:t>或从事教育管理工作。</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lastRenderedPageBreak/>
        <w:t>10．</w:t>
      </w:r>
      <w:r w:rsidR="00DE41E6" w:rsidRPr="00B87E60">
        <w:rPr>
          <w:rFonts w:ascii="仿宋_GB2312" w:eastAsia="仿宋_GB2312"/>
          <w:color w:val="auto"/>
          <w:sz w:val="32"/>
          <w:szCs w:val="32"/>
        </w:rPr>
        <w:t>未能履行协议的公费定向师范生，按规定退还所享受的公费教育费用并缴纳违约金。</w:t>
      </w:r>
    </w:p>
    <w:p w:rsidR="00C10661" w:rsidRPr="00B87E60" w:rsidRDefault="00CB1E14"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11．</w:t>
      </w:r>
      <w:r w:rsidR="00A5787E" w:rsidRPr="00B87E60">
        <w:rPr>
          <w:rFonts w:ascii="仿宋_GB2312" w:eastAsia="仿宋_GB2312" w:hint="eastAsia"/>
          <w:color w:val="auto"/>
          <w:sz w:val="32"/>
          <w:szCs w:val="32"/>
        </w:rPr>
        <w:t>衡阳市、耒阳市</w:t>
      </w:r>
      <w:r w:rsidR="00DE41E6" w:rsidRPr="00B87E60">
        <w:rPr>
          <w:rFonts w:ascii="仿宋_GB2312" w:eastAsia="仿宋_GB2312" w:hint="eastAsia"/>
          <w:color w:val="auto"/>
          <w:sz w:val="32"/>
          <w:szCs w:val="32"/>
        </w:rPr>
        <w:t>两级</w:t>
      </w:r>
      <w:r w:rsidR="00DE41E6" w:rsidRPr="00B87E60">
        <w:rPr>
          <w:rFonts w:ascii="仿宋_GB2312" w:eastAsia="仿宋_GB2312"/>
          <w:color w:val="auto"/>
          <w:sz w:val="32"/>
          <w:szCs w:val="32"/>
        </w:rPr>
        <w:t>教育行政部门负责本行政区域内公费定向师范生的履约管理，建立诚信档案，公布公费定向师范生的违约记录，并将违约情况记入人事档案，负责管理退还的公费教育费用和违约金。</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12．凡报考我市初中起点的公费定向师范生的应届初中毕业生，面试或体检</w:t>
      </w:r>
      <w:r w:rsidR="00AF5D1A" w:rsidRPr="00B87E60">
        <w:rPr>
          <w:rFonts w:ascii="仿宋_GB2312" w:eastAsia="仿宋_GB2312" w:hint="eastAsia"/>
          <w:color w:val="auto"/>
          <w:sz w:val="32"/>
          <w:szCs w:val="32"/>
        </w:rPr>
        <w:t>没有入围</w:t>
      </w:r>
      <w:r w:rsidRPr="00B87E60">
        <w:rPr>
          <w:rFonts w:ascii="仿宋_GB2312" w:eastAsia="仿宋_GB2312" w:hint="eastAsia"/>
          <w:color w:val="auto"/>
          <w:sz w:val="32"/>
          <w:szCs w:val="32"/>
        </w:rPr>
        <w:t>的考生，</w:t>
      </w:r>
      <w:r w:rsidR="00AF5D1A" w:rsidRPr="00B87E60">
        <w:rPr>
          <w:rFonts w:ascii="仿宋_GB2312" w:eastAsia="仿宋_GB2312" w:hint="eastAsia"/>
          <w:color w:val="auto"/>
          <w:sz w:val="32"/>
          <w:szCs w:val="32"/>
        </w:rPr>
        <w:t>一并</w:t>
      </w:r>
      <w:r w:rsidRPr="00B87E60">
        <w:rPr>
          <w:rFonts w:ascii="仿宋_GB2312" w:eastAsia="仿宋_GB2312" w:hint="eastAsia"/>
          <w:color w:val="auto"/>
          <w:sz w:val="32"/>
          <w:szCs w:val="32"/>
        </w:rPr>
        <w:t>纳入全市普通高中招生录取，</w:t>
      </w:r>
      <w:r w:rsidR="00AF5D1A" w:rsidRPr="00B87E60">
        <w:rPr>
          <w:rFonts w:ascii="仿宋_GB2312" w:eastAsia="仿宋_GB2312" w:hint="eastAsia"/>
          <w:color w:val="auto"/>
          <w:sz w:val="32"/>
          <w:szCs w:val="32"/>
        </w:rPr>
        <w:t>其中</w:t>
      </w:r>
      <w:r w:rsidRPr="00B87E60">
        <w:rPr>
          <w:rFonts w:ascii="仿宋_GB2312" w:eastAsia="仿宋_GB2312" w:hint="eastAsia"/>
          <w:color w:val="auto"/>
          <w:sz w:val="32"/>
          <w:szCs w:val="32"/>
        </w:rPr>
        <w:t>符合省级示范性普通高中招生录取条件的考生，必须服从省级示范性普通高中录取调配。凡被初中起点公费定向师范生录取的，不再被普通高中招生录取。</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13．被公费定向师范生录取的学生人数，在考核评估初中学校教学工作时，与省示范性普通高中招生录取人数同等对待。</w:t>
      </w:r>
    </w:p>
    <w:p w:rsidR="004A0B03" w:rsidRPr="00B87E60" w:rsidRDefault="004A0B03" w:rsidP="00B50AD0">
      <w:pPr>
        <w:widowControl w:val="0"/>
        <w:spacing w:line="560" w:lineRule="exact"/>
        <w:ind w:firstLineChars="200" w:firstLine="640"/>
        <w:rPr>
          <w:rFonts w:ascii="黑体" w:eastAsia="黑体" w:hAnsi="黑体"/>
          <w:color w:val="auto"/>
          <w:sz w:val="32"/>
          <w:szCs w:val="32"/>
        </w:rPr>
      </w:pPr>
      <w:r w:rsidRPr="00B87E60">
        <w:rPr>
          <w:rFonts w:ascii="黑体" w:eastAsia="黑体" w:hAnsi="黑体" w:hint="eastAsia"/>
          <w:color w:val="auto"/>
          <w:sz w:val="32"/>
          <w:szCs w:val="32"/>
        </w:rPr>
        <w:t>八、其他</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r w:rsidRPr="00B87E60">
        <w:rPr>
          <w:rFonts w:ascii="仿宋_GB2312" w:eastAsia="仿宋_GB2312" w:hint="eastAsia"/>
          <w:color w:val="auto"/>
          <w:sz w:val="32"/>
          <w:szCs w:val="32"/>
        </w:rPr>
        <w:t>本方案未尽事宜，以湖南省教育厅</w:t>
      </w:r>
      <w:r w:rsidR="00E53FC7" w:rsidRPr="00B87E60">
        <w:rPr>
          <w:rFonts w:ascii="仿宋_GB2312" w:eastAsia="仿宋_GB2312" w:hint="eastAsia"/>
          <w:color w:val="auto"/>
          <w:sz w:val="32"/>
          <w:szCs w:val="32"/>
        </w:rPr>
        <w:t>2021</w:t>
      </w:r>
      <w:r w:rsidRPr="00B87E60">
        <w:rPr>
          <w:rFonts w:ascii="仿宋_GB2312" w:eastAsia="仿宋_GB2312" w:hint="eastAsia"/>
          <w:color w:val="auto"/>
          <w:sz w:val="32"/>
          <w:szCs w:val="32"/>
        </w:rPr>
        <w:t>年</w:t>
      </w:r>
      <w:r w:rsidR="00470190" w:rsidRPr="00B87E60">
        <w:rPr>
          <w:rFonts w:ascii="仿宋_GB2312" w:eastAsia="仿宋_GB2312" w:hint="eastAsia"/>
          <w:color w:val="auto"/>
          <w:sz w:val="32"/>
          <w:szCs w:val="32"/>
        </w:rPr>
        <w:t>乡村教师</w:t>
      </w:r>
      <w:r w:rsidRPr="00B87E60">
        <w:rPr>
          <w:rFonts w:ascii="仿宋_GB2312" w:eastAsia="仿宋_GB2312" w:hint="eastAsia"/>
          <w:color w:val="auto"/>
          <w:sz w:val="32"/>
          <w:szCs w:val="32"/>
        </w:rPr>
        <w:t>公费定向培养计划招生工作系列文件为准。</w:t>
      </w:r>
    </w:p>
    <w:p w:rsidR="004A0B03" w:rsidRPr="00B87E60" w:rsidRDefault="004A0B03" w:rsidP="00B50AD0">
      <w:pPr>
        <w:widowControl w:val="0"/>
        <w:spacing w:line="560" w:lineRule="exact"/>
        <w:ind w:firstLineChars="200" w:firstLine="640"/>
        <w:rPr>
          <w:rFonts w:ascii="仿宋_GB2312" w:eastAsia="仿宋_GB2312"/>
          <w:color w:val="auto"/>
          <w:sz w:val="32"/>
          <w:szCs w:val="32"/>
        </w:rPr>
      </w:pPr>
    </w:p>
    <w:p w:rsidR="00431713" w:rsidRPr="00B87E60" w:rsidRDefault="004A0B03" w:rsidP="008269F0">
      <w:pPr>
        <w:widowControl w:val="0"/>
        <w:spacing w:line="560" w:lineRule="exact"/>
        <w:ind w:firstLineChars="200" w:firstLine="643"/>
        <w:rPr>
          <w:rFonts w:ascii="仿宋_GB2312" w:eastAsia="仿宋_GB2312"/>
          <w:color w:val="auto"/>
          <w:sz w:val="32"/>
          <w:szCs w:val="32"/>
        </w:rPr>
      </w:pPr>
      <w:r w:rsidRPr="00B87E60">
        <w:rPr>
          <w:rFonts w:ascii="仿宋_GB2312" w:eastAsia="仿宋_GB2312"/>
          <w:b/>
          <w:color w:val="auto"/>
          <w:sz w:val="32"/>
          <w:szCs w:val="32"/>
        </w:rPr>
        <w:t>附件</w:t>
      </w:r>
      <w:r w:rsidRPr="00B87E60">
        <w:rPr>
          <w:rFonts w:ascii="仿宋_GB2312" w:eastAsia="仿宋_GB2312"/>
          <w:color w:val="auto"/>
          <w:sz w:val="32"/>
          <w:szCs w:val="32"/>
        </w:rPr>
        <w:t>：</w:t>
      </w:r>
      <w:r w:rsidRPr="00B87E60">
        <w:rPr>
          <w:rFonts w:ascii="仿宋_GB2312" w:eastAsia="仿宋_GB2312" w:hint="eastAsia"/>
          <w:color w:val="auto"/>
          <w:sz w:val="32"/>
          <w:szCs w:val="32"/>
        </w:rPr>
        <w:t>1</w:t>
      </w:r>
      <w:r w:rsidRPr="00B87E60">
        <w:rPr>
          <w:rFonts w:ascii="仿宋_GB2312" w:eastAsia="仿宋_GB2312"/>
          <w:color w:val="auto"/>
          <w:sz w:val="32"/>
          <w:szCs w:val="32"/>
        </w:rPr>
        <w:t>．</w:t>
      </w:r>
      <w:r w:rsidR="00E53FC7" w:rsidRPr="00B87E60">
        <w:rPr>
          <w:rFonts w:ascii="仿宋_GB2312" w:eastAsia="仿宋_GB2312"/>
          <w:color w:val="auto"/>
          <w:sz w:val="32"/>
          <w:szCs w:val="32"/>
        </w:rPr>
        <w:t>2021</w:t>
      </w:r>
      <w:r w:rsidR="00431713" w:rsidRPr="00B87E60">
        <w:rPr>
          <w:rFonts w:ascii="仿宋_GB2312" w:eastAsia="仿宋_GB2312"/>
          <w:color w:val="auto"/>
          <w:sz w:val="32"/>
          <w:szCs w:val="32"/>
        </w:rPr>
        <w:t>年湖南省初中起点</w:t>
      </w:r>
      <w:r w:rsidR="00470190" w:rsidRPr="00B87E60">
        <w:rPr>
          <w:rFonts w:ascii="仿宋_GB2312" w:eastAsia="仿宋_GB2312"/>
          <w:color w:val="auto"/>
          <w:sz w:val="32"/>
          <w:szCs w:val="32"/>
        </w:rPr>
        <w:t>乡村教师</w:t>
      </w:r>
      <w:r w:rsidR="00431713" w:rsidRPr="00B87E60">
        <w:rPr>
          <w:rFonts w:ascii="仿宋_GB2312" w:eastAsia="仿宋_GB2312"/>
          <w:color w:val="auto"/>
          <w:sz w:val="32"/>
          <w:szCs w:val="32"/>
        </w:rPr>
        <w:t>公费定向培养计</w:t>
      </w:r>
    </w:p>
    <w:p w:rsidR="004A0B03" w:rsidRPr="00B87E60" w:rsidRDefault="00431713" w:rsidP="00B50AD0">
      <w:pPr>
        <w:widowControl w:val="0"/>
        <w:spacing w:line="560" w:lineRule="exact"/>
        <w:ind w:firstLineChars="600" w:firstLine="1920"/>
        <w:rPr>
          <w:rFonts w:ascii="仿宋_GB2312" w:eastAsia="仿宋_GB2312"/>
          <w:color w:val="auto"/>
          <w:sz w:val="32"/>
          <w:szCs w:val="32"/>
        </w:rPr>
      </w:pPr>
      <w:r w:rsidRPr="00B87E60">
        <w:rPr>
          <w:rFonts w:ascii="仿宋_GB2312" w:eastAsia="仿宋_GB2312"/>
          <w:color w:val="auto"/>
          <w:sz w:val="32"/>
          <w:szCs w:val="32"/>
        </w:rPr>
        <w:t>划招生考生报名登记表</w:t>
      </w:r>
    </w:p>
    <w:p w:rsidR="00431713" w:rsidRPr="00B87E60" w:rsidRDefault="004A0B03" w:rsidP="00B50AD0">
      <w:pPr>
        <w:widowControl w:val="0"/>
        <w:spacing w:line="560" w:lineRule="exact"/>
        <w:ind w:leftChars="754" w:left="1583"/>
        <w:rPr>
          <w:rFonts w:ascii="仿宋_GB2312" w:eastAsia="仿宋_GB2312"/>
          <w:color w:val="auto"/>
          <w:sz w:val="32"/>
          <w:szCs w:val="32"/>
        </w:rPr>
      </w:pPr>
      <w:r w:rsidRPr="00B87E60">
        <w:rPr>
          <w:rFonts w:ascii="仿宋_GB2312" w:eastAsia="仿宋_GB2312" w:hint="eastAsia"/>
          <w:color w:val="auto"/>
          <w:sz w:val="32"/>
          <w:szCs w:val="32"/>
        </w:rPr>
        <w:t>2</w:t>
      </w:r>
      <w:r w:rsidRPr="00B87E60">
        <w:rPr>
          <w:rFonts w:ascii="仿宋_GB2312" w:eastAsia="仿宋_GB2312"/>
          <w:color w:val="auto"/>
          <w:sz w:val="32"/>
          <w:szCs w:val="32"/>
        </w:rPr>
        <w:t>．</w:t>
      </w:r>
      <w:r w:rsidR="00E53FC7" w:rsidRPr="00B87E60">
        <w:rPr>
          <w:rFonts w:ascii="仿宋_GB2312" w:eastAsia="仿宋_GB2312" w:hint="eastAsia"/>
          <w:color w:val="auto"/>
          <w:sz w:val="32"/>
          <w:szCs w:val="32"/>
        </w:rPr>
        <w:t>2021</w:t>
      </w:r>
      <w:r w:rsidR="00431713" w:rsidRPr="00B87E60">
        <w:rPr>
          <w:rFonts w:ascii="仿宋_GB2312" w:eastAsia="仿宋_GB2312" w:hint="eastAsia"/>
          <w:color w:val="auto"/>
          <w:sz w:val="32"/>
          <w:szCs w:val="32"/>
        </w:rPr>
        <w:t>年湖南省初中起点</w:t>
      </w:r>
      <w:r w:rsidR="00470190" w:rsidRPr="00B87E60">
        <w:rPr>
          <w:rFonts w:ascii="仿宋_GB2312" w:eastAsia="仿宋_GB2312" w:hint="eastAsia"/>
          <w:color w:val="auto"/>
          <w:sz w:val="32"/>
          <w:szCs w:val="32"/>
        </w:rPr>
        <w:t>乡村教师</w:t>
      </w:r>
      <w:r w:rsidR="00431713" w:rsidRPr="00B87E60">
        <w:rPr>
          <w:rFonts w:ascii="仿宋_GB2312" w:eastAsia="仿宋_GB2312" w:hint="eastAsia"/>
          <w:color w:val="auto"/>
          <w:sz w:val="32"/>
          <w:szCs w:val="32"/>
        </w:rPr>
        <w:t>公费定向培养计</w:t>
      </w:r>
    </w:p>
    <w:p w:rsidR="004A0B03" w:rsidRPr="00B87E60" w:rsidRDefault="00431713" w:rsidP="00B50AD0">
      <w:pPr>
        <w:widowControl w:val="0"/>
        <w:spacing w:line="560" w:lineRule="exact"/>
        <w:ind w:leftChars="754" w:left="1583" w:firstLineChars="100" w:firstLine="320"/>
        <w:rPr>
          <w:rFonts w:ascii="仿宋_GB2312" w:eastAsia="仿宋_GB2312"/>
          <w:color w:val="auto"/>
          <w:sz w:val="32"/>
          <w:szCs w:val="32"/>
        </w:rPr>
      </w:pPr>
      <w:r w:rsidRPr="00B87E60">
        <w:rPr>
          <w:rFonts w:ascii="仿宋_GB2312" w:eastAsia="仿宋_GB2312" w:hint="eastAsia"/>
          <w:color w:val="auto"/>
          <w:sz w:val="32"/>
          <w:szCs w:val="32"/>
        </w:rPr>
        <w:t>划招生报名考生信息表</w:t>
      </w:r>
    </w:p>
    <w:p w:rsidR="00431713" w:rsidRPr="00B87E60" w:rsidRDefault="004A0B03" w:rsidP="00B50AD0">
      <w:pPr>
        <w:widowControl w:val="0"/>
        <w:spacing w:line="560" w:lineRule="exact"/>
        <w:ind w:leftChars="754" w:left="1583"/>
        <w:rPr>
          <w:rFonts w:ascii="仿宋_GB2312" w:eastAsia="仿宋_GB2312"/>
          <w:color w:val="auto"/>
          <w:sz w:val="32"/>
          <w:szCs w:val="32"/>
        </w:rPr>
      </w:pPr>
      <w:r w:rsidRPr="00B87E60">
        <w:rPr>
          <w:rFonts w:ascii="仿宋_GB2312" w:eastAsia="仿宋_GB2312" w:hint="eastAsia"/>
          <w:color w:val="auto"/>
          <w:sz w:val="32"/>
          <w:szCs w:val="32"/>
        </w:rPr>
        <w:t>3</w:t>
      </w:r>
      <w:r w:rsidRPr="00B87E60">
        <w:rPr>
          <w:rFonts w:ascii="仿宋_GB2312" w:eastAsia="仿宋_GB2312"/>
          <w:color w:val="auto"/>
          <w:sz w:val="32"/>
          <w:szCs w:val="32"/>
        </w:rPr>
        <w:t>．</w:t>
      </w:r>
      <w:r w:rsidR="00E53FC7" w:rsidRPr="00B87E60">
        <w:rPr>
          <w:rFonts w:ascii="仿宋_GB2312" w:eastAsia="仿宋_GB2312"/>
          <w:color w:val="auto"/>
          <w:sz w:val="32"/>
          <w:szCs w:val="32"/>
        </w:rPr>
        <w:t>2021</w:t>
      </w:r>
      <w:r w:rsidR="00431713" w:rsidRPr="00B87E60">
        <w:rPr>
          <w:rFonts w:ascii="仿宋_GB2312" w:eastAsia="仿宋_GB2312"/>
          <w:color w:val="auto"/>
          <w:sz w:val="32"/>
          <w:szCs w:val="32"/>
        </w:rPr>
        <w:t>年湖南省初中起点</w:t>
      </w:r>
      <w:r w:rsidR="00470190" w:rsidRPr="00B87E60">
        <w:rPr>
          <w:rFonts w:ascii="仿宋_GB2312" w:eastAsia="仿宋_GB2312"/>
          <w:color w:val="auto"/>
          <w:sz w:val="32"/>
          <w:szCs w:val="32"/>
        </w:rPr>
        <w:t>乡村教师</w:t>
      </w:r>
      <w:r w:rsidR="00431713" w:rsidRPr="00B87E60">
        <w:rPr>
          <w:rFonts w:ascii="仿宋_GB2312" w:eastAsia="仿宋_GB2312"/>
          <w:color w:val="auto"/>
          <w:sz w:val="32"/>
          <w:szCs w:val="32"/>
        </w:rPr>
        <w:t>公费定向</w:t>
      </w:r>
      <w:r w:rsidR="00431713" w:rsidRPr="00B87E60">
        <w:rPr>
          <w:rFonts w:ascii="仿宋_GB2312" w:eastAsia="仿宋_GB2312" w:hint="eastAsia"/>
          <w:color w:val="auto"/>
          <w:sz w:val="32"/>
          <w:szCs w:val="32"/>
        </w:rPr>
        <w:t>培养</w:t>
      </w:r>
      <w:r w:rsidR="00431713" w:rsidRPr="00B87E60">
        <w:rPr>
          <w:rFonts w:ascii="仿宋_GB2312" w:eastAsia="仿宋_GB2312"/>
          <w:color w:val="auto"/>
          <w:sz w:val="32"/>
          <w:szCs w:val="32"/>
        </w:rPr>
        <w:t>计</w:t>
      </w:r>
    </w:p>
    <w:p w:rsidR="000A08E3" w:rsidRPr="00B87E60" w:rsidRDefault="00431713" w:rsidP="000E32B5">
      <w:pPr>
        <w:widowControl w:val="0"/>
        <w:spacing w:line="560" w:lineRule="exact"/>
        <w:ind w:leftChars="754" w:left="1583" w:firstLineChars="100" w:firstLine="320"/>
        <w:rPr>
          <w:rFonts w:eastAsia="黑体"/>
          <w:color w:val="auto"/>
          <w:sz w:val="32"/>
          <w:szCs w:val="32"/>
        </w:rPr>
      </w:pPr>
      <w:r w:rsidRPr="00B87E60">
        <w:rPr>
          <w:rFonts w:ascii="仿宋_GB2312" w:eastAsia="仿宋_GB2312"/>
          <w:color w:val="auto"/>
          <w:sz w:val="32"/>
          <w:szCs w:val="32"/>
        </w:rPr>
        <w:t>划招生音体美专业考生面试记载表</w:t>
      </w:r>
      <w:r w:rsidR="000A08E3" w:rsidRPr="00B87E60">
        <w:rPr>
          <w:rFonts w:eastAsia="黑体"/>
          <w:color w:val="auto"/>
        </w:rPr>
        <w:br w:type="page"/>
      </w:r>
    </w:p>
    <w:p w:rsidR="00FF024C" w:rsidRPr="00B87E60" w:rsidRDefault="00FF024C" w:rsidP="002A7356">
      <w:pPr>
        <w:pStyle w:val="a8"/>
        <w:adjustRightInd w:val="0"/>
        <w:snapToGrid w:val="0"/>
        <w:ind w:firstLine="0"/>
        <w:rPr>
          <w:rFonts w:eastAsia="Cambria Math" w:hint="default"/>
        </w:rPr>
      </w:pPr>
      <w:r w:rsidRPr="00B87E60">
        <w:rPr>
          <w:rFonts w:ascii="Times New Roman" w:eastAsia="黑体" w:hint="default"/>
          <w:kern w:val="0"/>
        </w:rPr>
        <w:lastRenderedPageBreak/>
        <w:t>附件</w:t>
      </w:r>
      <w:r w:rsidR="00EC3838" w:rsidRPr="00B87E60">
        <w:rPr>
          <w:rFonts w:ascii="Times New Roman" w:eastAsia="黑体"/>
          <w:kern w:val="0"/>
        </w:rPr>
        <w:t>1</w:t>
      </w:r>
    </w:p>
    <w:p w:rsidR="002A7356" w:rsidRPr="00B87E60" w:rsidRDefault="00E53FC7" w:rsidP="002A7356">
      <w:pPr>
        <w:widowControl w:val="0"/>
        <w:adjustRightInd w:val="0"/>
        <w:snapToGrid w:val="0"/>
        <w:jc w:val="center"/>
        <w:rPr>
          <w:rFonts w:eastAsia="方正小标宋简体"/>
          <w:color w:val="auto"/>
          <w:sz w:val="44"/>
          <w:szCs w:val="44"/>
        </w:rPr>
      </w:pPr>
      <w:r w:rsidRPr="00B87E60">
        <w:rPr>
          <w:rFonts w:eastAsia="方正小标宋简体"/>
          <w:color w:val="auto"/>
          <w:sz w:val="44"/>
          <w:szCs w:val="44"/>
        </w:rPr>
        <w:t>2021</w:t>
      </w:r>
      <w:r w:rsidR="002A7356" w:rsidRPr="00B87E60">
        <w:rPr>
          <w:rFonts w:eastAsia="方正小标宋简体"/>
          <w:color w:val="auto"/>
          <w:sz w:val="44"/>
          <w:szCs w:val="44"/>
        </w:rPr>
        <w:t>年湖南省初中起点</w:t>
      </w:r>
      <w:r w:rsidR="00470190" w:rsidRPr="00B87E60">
        <w:rPr>
          <w:rFonts w:eastAsia="方正小标宋简体"/>
          <w:color w:val="auto"/>
          <w:sz w:val="44"/>
          <w:szCs w:val="44"/>
        </w:rPr>
        <w:t>乡村教师</w:t>
      </w:r>
    </w:p>
    <w:p w:rsidR="002A7356" w:rsidRPr="00B87E60" w:rsidRDefault="002A7356" w:rsidP="002A7356">
      <w:pPr>
        <w:widowControl w:val="0"/>
        <w:adjustRightInd w:val="0"/>
        <w:snapToGrid w:val="0"/>
        <w:jc w:val="center"/>
        <w:rPr>
          <w:rFonts w:eastAsia="方正小标宋简体"/>
          <w:color w:val="auto"/>
          <w:sz w:val="44"/>
          <w:szCs w:val="44"/>
        </w:rPr>
      </w:pPr>
      <w:r w:rsidRPr="00B87E60">
        <w:rPr>
          <w:rFonts w:eastAsia="方正小标宋简体"/>
          <w:color w:val="auto"/>
          <w:sz w:val="44"/>
          <w:szCs w:val="44"/>
        </w:rPr>
        <w:t>公费定向培养计划招生考生报名登记表</w:t>
      </w:r>
    </w:p>
    <w:p w:rsidR="002A7356" w:rsidRPr="00B87E60" w:rsidRDefault="002A7356" w:rsidP="002A7356">
      <w:pPr>
        <w:widowControl w:val="0"/>
        <w:adjustRightInd w:val="0"/>
        <w:snapToGrid w:val="0"/>
        <w:jc w:val="center"/>
        <w:rPr>
          <w:color w:val="auto"/>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rsidR="002A7356" w:rsidRPr="00B87E60" w:rsidTr="00C74892">
        <w:trPr>
          <w:trHeight w:val="567"/>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姓　名</w:t>
            </w: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55"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性别</w:t>
            </w:r>
          </w:p>
        </w:tc>
        <w:tc>
          <w:tcPr>
            <w:tcW w:w="830"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91"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民族</w:t>
            </w:r>
          </w:p>
        </w:tc>
        <w:tc>
          <w:tcPr>
            <w:tcW w:w="594"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出生年月</w:t>
            </w:r>
          </w:p>
        </w:tc>
        <w:tc>
          <w:tcPr>
            <w:tcW w:w="1782"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92" w:type="dxa"/>
            <w:gridSpan w:val="5"/>
            <w:vMerge w:val="restart"/>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照片</w:t>
            </w:r>
          </w:p>
        </w:tc>
      </w:tr>
      <w:tr w:rsidR="002A7356" w:rsidRPr="00B87E60" w:rsidTr="00C74892">
        <w:trPr>
          <w:trHeight w:val="624"/>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身　份</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证　号</w:t>
            </w:r>
          </w:p>
        </w:tc>
        <w:tc>
          <w:tcPr>
            <w:tcW w:w="2673" w:type="dxa"/>
            <w:gridSpan w:val="1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285" w:type="dxa"/>
            <w:gridSpan w:val="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户籍所在地</w:t>
            </w:r>
          </w:p>
        </w:tc>
        <w:tc>
          <w:tcPr>
            <w:tcW w:w="2970" w:type="dxa"/>
            <w:gridSpan w:val="1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 xml:space="preserve">        </w:t>
            </w:r>
            <w:r w:rsidRPr="00B87E60">
              <w:rPr>
                <w:color w:val="auto"/>
                <w:szCs w:val="21"/>
              </w:rPr>
              <w:t xml:space="preserve">县　</w:t>
            </w:r>
            <w:r w:rsidRPr="00B87E60">
              <w:rPr>
                <w:rFonts w:hint="eastAsia"/>
                <w:color w:val="auto"/>
                <w:szCs w:val="21"/>
              </w:rPr>
              <w:t xml:space="preserve">   </w:t>
            </w:r>
            <w:r w:rsidRPr="00B87E60">
              <w:rPr>
                <w:color w:val="auto"/>
                <w:szCs w:val="21"/>
              </w:rPr>
              <w:t xml:space="preserve">　　乡（镇）</w:t>
            </w:r>
          </w:p>
        </w:tc>
        <w:tc>
          <w:tcPr>
            <w:tcW w:w="1592" w:type="dxa"/>
            <w:gridSpan w:val="5"/>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85"/>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全　国</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学籍号</w:t>
            </w:r>
          </w:p>
        </w:tc>
        <w:tc>
          <w:tcPr>
            <w:tcW w:w="2673" w:type="dxa"/>
            <w:gridSpan w:val="1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285" w:type="dxa"/>
            <w:gridSpan w:val="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政治面貌</w:t>
            </w:r>
          </w:p>
        </w:tc>
        <w:tc>
          <w:tcPr>
            <w:tcW w:w="957"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5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健康</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状况</w:t>
            </w:r>
          </w:p>
        </w:tc>
        <w:tc>
          <w:tcPr>
            <w:tcW w:w="1055"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92" w:type="dxa"/>
            <w:gridSpan w:val="5"/>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85"/>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身　高</w:t>
            </w:r>
          </w:p>
        </w:tc>
        <w:tc>
          <w:tcPr>
            <w:tcW w:w="1336" w:type="dxa"/>
            <w:gridSpan w:val="9"/>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r w:rsidRPr="00B87E60">
              <w:rPr>
                <w:color w:val="auto"/>
                <w:szCs w:val="21"/>
              </w:rPr>
              <w:t>（</w:t>
            </w:r>
            <w:r w:rsidRPr="00B87E60">
              <w:rPr>
                <w:color w:val="auto"/>
                <w:szCs w:val="21"/>
              </w:rPr>
              <w:t>cm</w:t>
            </w:r>
            <w:r w:rsidRPr="00B87E60">
              <w:rPr>
                <w:color w:val="auto"/>
                <w:szCs w:val="21"/>
              </w:rPr>
              <w:t>）</w:t>
            </w:r>
          </w:p>
        </w:tc>
        <w:tc>
          <w:tcPr>
            <w:tcW w:w="1337"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毕业学校</w:t>
            </w:r>
          </w:p>
        </w:tc>
        <w:tc>
          <w:tcPr>
            <w:tcW w:w="2242" w:type="dxa"/>
            <w:gridSpan w:val="1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5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爱好</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特长</w:t>
            </w:r>
          </w:p>
        </w:tc>
        <w:tc>
          <w:tcPr>
            <w:tcW w:w="1055"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92" w:type="dxa"/>
            <w:gridSpan w:val="5"/>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担</w:t>
            </w:r>
            <w:r w:rsidR="00582AD6" w:rsidRPr="00B87E60">
              <w:rPr>
                <w:rFonts w:hint="eastAsia"/>
                <w:color w:val="auto"/>
                <w:szCs w:val="21"/>
              </w:rPr>
              <w:t xml:space="preserve"> </w:t>
            </w:r>
            <w:r w:rsidRPr="00B87E60">
              <w:rPr>
                <w:color w:val="auto"/>
                <w:szCs w:val="21"/>
              </w:rPr>
              <w:t>任</w:t>
            </w:r>
          </w:p>
          <w:p w:rsidR="002A7356" w:rsidRPr="00B87E60" w:rsidRDefault="002A7356" w:rsidP="00582AD6">
            <w:pPr>
              <w:widowControl w:val="0"/>
              <w:adjustRightInd w:val="0"/>
              <w:snapToGrid w:val="0"/>
              <w:spacing w:line="260" w:lineRule="exact"/>
              <w:jc w:val="center"/>
              <w:rPr>
                <w:color w:val="auto"/>
                <w:szCs w:val="21"/>
              </w:rPr>
            </w:pPr>
            <w:r w:rsidRPr="00B87E60">
              <w:rPr>
                <w:color w:val="auto"/>
                <w:szCs w:val="21"/>
              </w:rPr>
              <w:t>职</w:t>
            </w:r>
            <w:r w:rsidR="00582AD6" w:rsidRPr="00B87E60">
              <w:rPr>
                <w:rFonts w:hint="eastAsia"/>
                <w:color w:val="auto"/>
                <w:szCs w:val="21"/>
              </w:rPr>
              <w:t xml:space="preserve"> </w:t>
            </w:r>
            <w:r w:rsidRPr="00B87E60">
              <w:rPr>
                <w:color w:val="auto"/>
                <w:szCs w:val="21"/>
              </w:rPr>
              <w:t>务</w:t>
            </w:r>
          </w:p>
        </w:tc>
        <w:tc>
          <w:tcPr>
            <w:tcW w:w="2673" w:type="dxa"/>
            <w:gridSpan w:val="1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285" w:type="dxa"/>
            <w:gridSpan w:val="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家庭地址</w:t>
            </w:r>
          </w:p>
        </w:tc>
        <w:tc>
          <w:tcPr>
            <w:tcW w:w="4562" w:type="dxa"/>
            <w:gridSpan w:val="19"/>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联</w:t>
            </w:r>
            <w:r w:rsidR="00582AD6" w:rsidRPr="00B87E60">
              <w:rPr>
                <w:rFonts w:hint="eastAsia"/>
                <w:color w:val="auto"/>
                <w:szCs w:val="21"/>
              </w:rPr>
              <w:t xml:space="preserve"> </w:t>
            </w:r>
            <w:r w:rsidRPr="00B87E60">
              <w:rPr>
                <w:color w:val="auto"/>
                <w:szCs w:val="21"/>
              </w:rPr>
              <w:t>系</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电</w:t>
            </w:r>
            <w:r w:rsidR="00582AD6" w:rsidRPr="00B87E60">
              <w:rPr>
                <w:rFonts w:hint="eastAsia"/>
                <w:color w:val="auto"/>
                <w:szCs w:val="21"/>
              </w:rPr>
              <w:t xml:space="preserve"> </w:t>
            </w:r>
            <w:r w:rsidRPr="00B87E60">
              <w:rPr>
                <w:color w:val="auto"/>
                <w:szCs w:val="21"/>
              </w:rPr>
              <w:t>话</w:t>
            </w:r>
          </w:p>
        </w:tc>
        <w:tc>
          <w:tcPr>
            <w:tcW w:w="3958" w:type="dxa"/>
            <w:gridSpan w:val="2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录取通知书收件人</w:t>
            </w:r>
          </w:p>
        </w:tc>
        <w:tc>
          <w:tcPr>
            <w:tcW w:w="3374" w:type="dxa"/>
            <w:gridSpan w:val="1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999"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邮</w:t>
            </w:r>
            <w:r w:rsidR="00582AD6" w:rsidRPr="00B87E60">
              <w:rPr>
                <w:rFonts w:hint="eastAsia"/>
                <w:color w:val="auto"/>
                <w:szCs w:val="21"/>
              </w:rPr>
              <w:t xml:space="preserve"> </w:t>
            </w:r>
            <w:r w:rsidRPr="00B87E60">
              <w:rPr>
                <w:color w:val="auto"/>
                <w:szCs w:val="21"/>
              </w:rPr>
              <w:t>寄</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地</w:t>
            </w:r>
            <w:r w:rsidR="00582AD6" w:rsidRPr="00B87E60">
              <w:rPr>
                <w:rFonts w:hint="eastAsia"/>
                <w:color w:val="auto"/>
                <w:szCs w:val="21"/>
              </w:rPr>
              <w:t xml:space="preserve"> </w:t>
            </w:r>
            <w:r w:rsidRPr="00B87E60">
              <w:rPr>
                <w:color w:val="auto"/>
                <w:szCs w:val="21"/>
              </w:rPr>
              <w:t>址</w:t>
            </w:r>
          </w:p>
        </w:tc>
        <w:tc>
          <w:tcPr>
            <w:tcW w:w="3958" w:type="dxa"/>
            <w:gridSpan w:val="2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邮政编码</w:t>
            </w:r>
          </w:p>
        </w:tc>
        <w:tc>
          <w:tcPr>
            <w:tcW w:w="3374" w:type="dxa"/>
            <w:gridSpan w:val="1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val="restart"/>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家庭主要成员</w:t>
            </w: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姓　名</w:t>
            </w:r>
          </w:p>
        </w:tc>
        <w:tc>
          <w:tcPr>
            <w:tcW w:w="89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称谓</w:t>
            </w: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政治</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面貌</w:t>
            </w: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职　业</w:t>
            </w:r>
          </w:p>
        </w:tc>
        <w:tc>
          <w:tcPr>
            <w:tcW w:w="2029" w:type="dxa"/>
            <w:gridSpan w:val="1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工作单位</w:t>
            </w:r>
          </w:p>
        </w:tc>
        <w:tc>
          <w:tcPr>
            <w:tcW w:w="1558"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联系电话</w:t>
            </w:r>
          </w:p>
        </w:tc>
        <w:tc>
          <w:tcPr>
            <w:tcW w:w="975"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备注</w:t>
            </w: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89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2029" w:type="dxa"/>
            <w:gridSpan w:val="1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58"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75"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89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2029" w:type="dxa"/>
            <w:gridSpan w:val="1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58"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75"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89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2029" w:type="dxa"/>
            <w:gridSpan w:val="1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58"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75"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89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88"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2029" w:type="dxa"/>
            <w:gridSpan w:val="1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558"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75"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850"/>
          <w:jc w:val="center"/>
        </w:trPr>
        <w:tc>
          <w:tcPr>
            <w:tcW w:w="502" w:type="dxa"/>
            <w:vMerge w:val="restart"/>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中考</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成绩</w:t>
            </w:r>
          </w:p>
        </w:tc>
        <w:tc>
          <w:tcPr>
            <w:tcW w:w="677"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总</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成绩</w:t>
            </w: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语文</w:t>
            </w:r>
          </w:p>
        </w:tc>
        <w:tc>
          <w:tcPr>
            <w:tcW w:w="67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数学</w:t>
            </w: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英语</w:t>
            </w: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物理</w:t>
            </w: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化学</w:t>
            </w: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历史</w:t>
            </w: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政治</w:t>
            </w: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地理</w:t>
            </w:r>
          </w:p>
        </w:tc>
        <w:tc>
          <w:tcPr>
            <w:tcW w:w="67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生物</w:t>
            </w:r>
          </w:p>
        </w:tc>
        <w:tc>
          <w:tcPr>
            <w:tcW w:w="678"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rFonts w:hint="eastAsia"/>
                <w:color w:val="auto"/>
                <w:szCs w:val="21"/>
              </w:rPr>
              <w:t>体育</w:t>
            </w:r>
          </w:p>
        </w:tc>
        <w:tc>
          <w:tcPr>
            <w:tcW w:w="882" w:type="dxa"/>
            <w:gridSpan w:val="3"/>
            <w:shd w:val="clear" w:color="auto" w:fill="auto"/>
            <w:vAlign w:val="center"/>
          </w:tcPr>
          <w:p w:rsidR="0032174D" w:rsidRPr="00B87E60" w:rsidRDefault="002A7356" w:rsidP="002A7356">
            <w:pPr>
              <w:widowControl w:val="0"/>
              <w:adjustRightInd w:val="0"/>
              <w:snapToGrid w:val="0"/>
              <w:spacing w:line="260" w:lineRule="exact"/>
              <w:jc w:val="center"/>
              <w:rPr>
                <w:color w:val="auto"/>
                <w:szCs w:val="21"/>
              </w:rPr>
            </w:pPr>
            <w:r w:rsidRPr="00B87E60">
              <w:rPr>
                <w:color w:val="auto"/>
                <w:szCs w:val="21"/>
              </w:rPr>
              <w:t>加分</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后的</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总成绩</w:t>
            </w:r>
          </w:p>
        </w:tc>
        <w:tc>
          <w:tcPr>
            <w:tcW w:w="678" w:type="dxa"/>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备注</w:t>
            </w: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7"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gridSpan w:val="2"/>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882"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678" w:type="dxa"/>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val="restart"/>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报考</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志愿</w:t>
            </w:r>
          </w:p>
        </w:tc>
        <w:tc>
          <w:tcPr>
            <w:tcW w:w="1485"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项目计划来源</w:t>
            </w:r>
          </w:p>
        </w:tc>
        <w:tc>
          <w:tcPr>
            <w:tcW w:w="1782" w:type="dxa"/>
            <w:gridSpan w:val="10"/>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139" w:type="dxa"/>
            <w:gridSpan w:val="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培养类型</w:t>
            </w:r>
          </w:p>
        </w:tc>
        <w:tc>
          <w:tcPr>
            <w:tcW w:w="2089" w:type="dxa"/>
            <w:gridSpan w:val="1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227"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培养层次</w:t>
            </w:r>
          </w:p>
        </w:tc>
        <w:tc>
          <w:tcPr>
            <w:tcW w:w="1295"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67"/>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086"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培养学校</w:t>
            </w:r>
          </w:p>
        </w:tc>
        <w:tc>
          <w:tcPr>
            <w:tcW w:w="3320" w:type="dxa"/>
            <w:gridSpan w:val="19"/>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1221"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挂靠学校</w:t>
            </w:r>
          </w:p>
        </w:tc>
        <w:tc>
          <w:tcPr>
            <w:tcW w:w="3390" w:type="dxa"/>
            <w:gridSpan w:val="1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510"/>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4406" w:type="dxa"/>
            <w:gridSpan w:val="2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直　接　志　愿</w:t>
            </w:r>
          </w:p>
        </w:tc>
        <w:tc>
          <w:tcPr>
            <w:tcW w:w="4611" w:type="dxa"/>
            <w:gridSpan w:val="20"/>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服　从　志　愿</w:t>
            </w:r>
          </w:p>
        </w:tc>
      </w:tr>
      <w:tr w:rsidR="002A7356" w:rsidRPr="00B87E60" w:rsidTr="00C74892">
        <w:trPr>
          <w:trHeight w:val="1361"/>
          <w:jc w:val="center"/>
        </w:trPr>
        <w:tc>
          <w:tcPr>
            <w:tcW w:w="502" w:type="dxa"/>
            <w:vMerge/>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4406" w:type="dxa"/>
            <w:gridSpan w:val="23"/>
            <w:shd w:val="clear" w:color="auto" w:fill="auto"/>
            <w:vAlign w:val="center"/>
          </w:tcPr>
          <w:p w:rsidR="002A7356" w:rsidRPr="00B87E60" w:rsidRDefault="002A7356" w:rsidP="002A7356">
            <w:pPr>
              <w:widowControl w:val="0"/>
              <w:adjustRightInd w:val="0"/>
              <w:snapToGrid w:val="0"/>
              <w:spacing w:line="260" w:lineRule="exact"/>
              <w:jc w:val="left"/>
              <w:rPr>
                <w:color w:val="auto"/>
                <w:szCs w:val="21"/>
              </w:rPr>
            </w:pPr>
            <w:r w:rsidRPr="00B87E60">
              <w:rPr>
                <w:color w:val="auto"/>
                <w:szCs w:val="21"/>
              </w:rPr>
              <w:t>招生专业</w:t>
            </w:r>
            <w:r w:rsidRPr="00B87E60">
              <w:rPr>
                <w:color w:val="auto"/>
                <w:szCs w:val="21"/>
              </w:rPr>
              <w:t>:</w:t>
            </w:r>
            <w:r w:rsidRPr="00B87E60">
              <w:rPr>
                <w:color w:val="auto"/>
                <w:szCs w:val="21"/>
              </w:rPr>
              <w:t xml:space="preserve">　　　　　　</w:t>
            </w:r>
            <w:r w:rsidR="00582AD6" w:rsidRPr="00B87E60">
              <w:rPr>
                <w:rFonts w:hint="eastAsia"/>
                <w:color w:val="auto"/>
                <w:szCs w:val="21"/>
              </w:rPr>
              <w:t xml:space="preserve">  </w:t>
            </w:r>
            <w:r w:rsidRPr="00B87E60">
              <w:rPr>
                <w:color w:val="auto"/>
                <w:szCs w:val="21"/>
              </w:rPr>
              <w:t xml:space="preserve">　　（</w:t>
            </w:r>
            <w:r w:rsidRPr="00B87E60">
              <w:rPr>
                <w:rFonts w:hint="eastAsia"/>
                <w:color w:val="auto"/>
                <w:szCs w:val="21"/>
              </w:rPr>
              <w:t>□</w:t>
            </w:r>
            <w:r w:rsidRPr="00B87E60">
              <w:rPr>
                <w:color w:val="auto"/>
                <w:spacing w:val="-18"/>
                <w:szCs w:val="21"/>
              </w:rPr>
              <w:t>乡镇计划</w:t>
            </w:r>
            <w:r w:rsidRPr="00B87E60">
              <w:rPr>
                <w:color w:val="auto"/>
                <w:szCs w:val="21"/>
              </w:rPr>
              <w:t>）</w:t>
            </w:r>
          </w:p>
          <w:p w:rsidR="002A7356" w:rsidRPr="00B87E60" w:rsidRDefault="002A7356" w:rsidP="002A7356">
            <w:pPr>
              <w:widowControl w:val="0"/>
              <w:adjustRightInd w:val="0"/>
              <w:snapToGrid w:val="0"/>
              <w:spacing w:line="260" w:lineRule="exact"/>
              <w:jc w:val="left"/>
              <w:rPr>
                <w:color w:val="auto"/>
                <w:szCs w:val="21"/>
              </w:rPr>
            </w:pPr>
          </w:p>
          <w:p w:rsidR="002A7356" w:rsidRPr="00B87E60" w:rsidRDefault="002A7356" w:rsidP="002A7356">
            <w:pPr>
              <w:widowControl w:val="0"/>
              <w:adjustRightInd w:val="0"/>
              <w:snapToGrid w:val="0"/>
              <w:spacing w:line="260" w:lineRule="exact"/>
              <w:jc w:val="left"/>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定向乡镇名称：　　　　　</w:t>
            </w:r>
            <w:r w:rsidRPr="00B87E60">
              <w:rPr>
                <w:color w:val="auto"/>
                <w:szCs w:val="21"/>
              </w:rPr>
              <w:t xml:space="preserve"> </w:t>
            </w:r>
            <w:r w:rsidRPr="00B87E60">
              <w:rPr>
                <w:color w:val="auto"/>
                <w:szCs w:val="21"/>
              </w:rPr>
              <w:t xml:space="preserve">　（</w:t>
            </w:r>
            <w:r w:rsidRPr="00B87E60">
              <w:rPr>
                <w:rFonts w:hint="eastAsia"/>
                <w:color w:val="auto"/>
                <w:szCs w:val="21"/>
              </w:rPr>
              <w:t>□</w:t>
            </w:r>
            <w:r w:rsidRPr="00B87E60">
              <w:rPr>
                <w:color w:val="auto"/>
                <w:spacing w:val="-20"/>
                <w:szCs w:val="21"/>
              </w:rPr>
              <w:t>民族乡计划</w:t>
            </w:r>
            <w:r w:rsidRPr="00B87E60">
              <w:rPr>
                <w:color w:val="auto"/>
                <w:szCs w:val="21"/>
              </w:rPr>
              <w:t>）</w:t>
            </w:r>
          </w:p>
        </w:tc>
        <w:tc>
          <w:tcPr>
            <w:tcW w:w="4611" w:type="dxa"/>
            <w:gridSpan w:val="20"/>
            <w:shd w:val="clear" w:color="auto" w:fill="auto"/>
            <w:vAlign w:val="center"/>
          </w:tcPr>
          <w:p w:rsidR="002A7356" w:rsidRPr="00B87E60" w:rsidRDefault="002A7356" w:rsidP="002A7356">
            <w:pPr>
              <w:widowControl w:val="0"/>
              <w:adjustRightInd w:val="0"/>
              <w:snapToGrid w:val="0"/>
              <w:spacing w:line="260" w:lineRule="exact"/>
              <w:jc w:val="left"/>
              <w:rPr>
                <w:color w:val="auto"/>
                <w:szCs w:val="21"/>
              </w:rPr>
            </w:pPr>
            <w:r w:rsidRPr="00B87E60">
              <w:rPr>
                <w:color w:val="auto"/>
                <w:szCs w:val="21"/>
              </w:rPr>
              <w:t>招生专业</w:t>
            </w:r>
            <w:r w:rsidRPr="00B87E60">
              <w:rPr>
                <w:color w:val="auto"/>
                <w:szCs w:val="21"/>
              </w:rPr>
              <w:t>:</w:t>
            </w:r>
            <w:r w:rsidRPr="00B87E60">
              <w:rPr>
                <w:color w:val="auto"/>
                <w:szCs w:val="21"/>
              </w:rPr>
              <w:t xml:space="preserve">　　　　　</w:t>
            </w:r>
            <w:r w:rsidRPr="00B87E60">
              <w:rPr>
                <w:rFonts w:hint="eastAsia"/>
                <w:color w:val="auto"/>
                <w:szCs w:val="21"/>
              </w:rPr>
              <w:t xml:space="preserve"> </w:t>
            </w:r>
            <w:r w:rsidR="00582AD6" w:rsidRPr="00B87E60">
              <w:rPr>
                <w:rFonts w:hint="eastAsia"/>
                <w:color w:val="auto"/>
                <w:szCs w:val="21"/>
              </w:rPr>
              <w:t xml:space="preserve">  </w:t>
            </w:r>
            <w:r w:rsidRPr="00B87E60">
              <w:rPr>
                <w:rFonts w:hint="eastAsia"/>
                <w:color w:val="auto"/>
                <w:szCs w:val="21"/>
              </w:rPr>
              <w:t xml:space="preserve"> </w:t>
            </w:r>
            <w:r w:rsidRPr="00B87E60">
              <w:rPr>
                <w:color w:val="auto"/>
                <w:szCs w:val="21"/>
              </w:rPr>
              <w:t xml:space="preserve">　　</w:t>
            </w:r>
            <w:r w:rsidRPr="00B87E60">
              <w:rPr>
                <w:color w:val="auto"/>
                <w:szCs w:val="21"/>
              </w:rPr>
              <w:t xml:space="preserve"> </w:t>
            </w:r>
            <w:r w:rsidRPr="00B87E60">
              <w:rPr>
                <w:color w:val="auto"/>
                <w:szCs w:val="21"/>
              </w:rPr>
              <w:t>（</w:t>
            </w:r>
            <w:r w:rsidRPr="00B87E60">
              <w:rPr>
                <w:rFonts w:hint="eastAsia"/>
                <w:color w:val="auto"/>
                <w:szCs w:val="21"/>
              </w:rPr>
              <w:t>□</w:t>
            </w:r>
            <w:r w:rsidRPr="00B87E60">
              <w:rPr>
                <w:color w:val="auto"/>
                <w:spacing w:val="-18"/>
                <w:szCs w:val="21"/>
              </w:rPr>
              <w:t>乡镇计划</w:t>
            </w:r>
            <w:r w:rsidRPr="00B87E60">
              <w:rPr>
                <w:color w:val="auto"/>
                <w:szCs w:val="21"/>
              </w:rPr>
              <w:t>）</w:t>
            </w:r>
          </w:p>
          <w:p w:rsidR="002A7356" w:rsidRPr="00B87E60" w:rsidRDefault="002A7356" w:rsidP="002A7356">
            <w:pPr>
              <w:widowControl w:val="0"/>
              <w:adjustRightInd w:val="0"/>
              <w:snapToGrid w:val="0"/>
              <w:spacing w:line="260" w:lineRule="exact"/>
              <w:jc w:val="left"/>
              <w:rPr>
                <w:color w:val="auto"/>
                <w:szCs w:val="21"/>
              </w:rPr>
            </w:pPr>
          </w:p>
          <w:p w:rsidR="002A7356" w:rsidRPr="00B87E60" w:rsidRDefault="002A7356" w:rsidP="002A7356">
            <w:pPr>
              <w:widowControl w:val="0"/>
              <w:adjustRightInd w:val="0"/>
              <w:snapToGrid w:val="0"/>
              <w:spacing w:line="260" w:lineRule="exact"/>
              <w:jc w:val="left"/>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定向乡镇名称：　　　</w:t>
            </w:r>
            <w:r w:rsidRPr="00B87E60">
              <w:rPr>
                <w:rFonts w:hint="eastAsia"/>
                <w:color w:val="auto"/>
                <w:szCs w:val="21"/>
              </w:rPr>
              <w:t xml:space="preserve"> </w:t>
            </w:r>
            <w:r w:rsidRPr="00B87E60">
              <w:rPr>
                <w:color w:val="auto"/>
                <w:szCs w:val="21"/>
              </w:rPr>
              <w:t xml:space="preserve">　　　（</w:t>
            </w:r>
            <w:r w:rsidRPr="00B87E60">
              <w:rPr>
                <w:rFonts w:hint="eastAsia"/>
                <w:color w:val="auto"/>
                <w:szCs w:val="21"/>
              </w:rPr>
              <w:t>□</w:t>
            </w:r>
            <w:r w:rsidRPr="00B87E60">
              <w:rPr>
                <w:color w:val="auto"/>
                <w:spacing w:val="-20"/>
                <w:szCs w:val="21"/>
              </w:rPr>
              <w:t>民族乡计划</w:t>
            </w:r>
            <w:r w:rsidRPr="00B87E60">
              <w:rPr>
                <w:color w:val="auto"/>
                <w:szCs w:val="21"/>
              </w:rPr>
              <w:t>）</w:t>
            </w:r>
          </w:p>
        </w:tc>
      </w:tr>
      <w:tr w:rsidR="002A7356" w:rsidRPr="00B87E60" w:rsidTr="00C74892">
        <w:trPr>
          <w:trHeight w:val="1189"/>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lastRenderedPageBreak/>
              <w:t>在校获奖</w:t>
            </w: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情　　况</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left"/>
              <w:rPr>
                <w:color w:val="auto"/>
                <w:szCs w:val="21"/>
              </w:rPr>
            </w:pPr>
          </w:p>
        </w:tc>
      </w:tr>
      <w:tr w:rsidR="002A7356" w:rsidRPr="00B87E60" w:rsidTr="00C74892">
        <w:trPr>
          <w:trHeight w:val="1189"/>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毕业学校</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推荐意见</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rPr>
                <w:color w:val="auto"/>
                <w:szCs w:val="21"/>
              </w:rPr>
            </w:pPr>
            <w:r w:rsidRPr="00B87E60">
              <w:rPr>
                <w:color w:val="auto"/>
                <w:szCs w:val="21"/>
              </w:rPr>
              <w:t>（公章）</w:t>
            </w:r>
          </w:p>
          <w:p w:rsidR="002A7356" w:rsidRPr="00B87E60" w:rsidRDefault="002A7356" w:rsidP="002A7356">
            <w:pPr>
              <w:widowControl w:val="0"/>
              <w:adjustRightInd w:val="0"/>
              <w:snapToGrid w:val="0"/>
              <w:spacing w:line="260" w:lineRule="exact"/>
              <w:jc w:val="left"/>
              <w:rPr>
                <w:color w:val="auto"/>
                <w:szCs w:val="21"/>
              </w:rPr>
            </w:pPr>
            <w:r w:rsidRPr="00B87E60">
              <w:rPr>
                <w:color w:val="auto"/>
                <w:szCs w:val="21"/>
              </w:rPr>
              <w:t xml:space="preserve">　　　　　　　　　　　　　　　　　　　　　　　　　　　　　　年　</w:t>
            </w:r>
            <w:r w:rsidRPr="00B87E60">
              <w:rPr>
                <w:color w:val="auto"/>
                <w:szCs w:val="21"/>
              </w:rPr>
              <w:t xml:space="preserve"> </w:t>
            </w:r>
            <w:r w:rsidRPr="00B87E60">
              <w:rPr>
                <w:color w:val="auto"/>
                <w:szCs w:val="21"/>
              </w:rPr>
              <w:t xml:space="preserve">月　</w:t>
            </w:r>
            <w:r w:rsidRPr="00B87E60">
              <w:rPr>
                <w:color w:val="auto"/>
                <w:szCs w:val="21"/>
              </w:rPr>
              <w:t xml:space="preserve"> </w:t>
            </w:r>
            <w:r w:rsidRPr="00B87E60">
              <w:rPr>
                <w:color w:val="auto"/>
                <w:szCs w:val="21"/>
              </w:rPr>
              <w:t>日</w:t>
            </w:r>
          </w:p>
        </w:tc>
      </w:tr>
      <w:tr w:rsidR="002A7356" w:rsidRPr="00B87E60" w:rsidTr="00C74892">
        <w:trPr>
          <w:trHeight w:val="1020"/>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中考成绩总平均分</w:t>
            </w:r>
          </w:p>
        </w:tc>
        <w:tc>
          <w:tcPr>
            <w:tcW w:w="1174"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05"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面试</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成绩</w:t>
            </w:r>
          </w:p>
        </w:tc>
        <w:tc>
          <w:tcPr>
            <w:tcW w:w="1443" w:type="dxa"/>
            <w:gridSpan w:val="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33"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考　生</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总成绩</w:t>
            </w:r>
          </w:p>
        </w:tc>
        <w:tc>
          <w:tcPr>
            <w:tcW w:w="1415" w:type="dxa"/>
            <w:gridSpan w:val="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c>
          <w:tcPr>
            <w:tcW w:w="961" w:type="dxa"/>
            <w:gridSpan w:val="4"/>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体检</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结论</w:t>
            </w:r>
          </w:p>
        </w:tc>
        <w:tc>
          <w:tcPr>
            <w:tcW w:w="1592" w:type="dxa"/>
            <w:gridSpan w:val="5"/>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r w:rsidR="002A7356" w:rsidRPr="00B87E60" w:rsidTr="00C74892">
        <w:trPr>
          <w:trHeight w:val="1822"/>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县市区</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教育（体）</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局意见</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rPr>
                <w:color w:val="auto"/>
                <w:szCs w:val="21"/>
              </w:rPr>
            </w:pPr>
            <w:r w:rsidRPr="00B87E60">
              <w:rPr>
                <w:color w:val="auto"/>
                <w:szCs w:val="21"/>
              </w:rPr>
              <w:t>（公章）</w:t>
            </w:r>
          </w:p>
          <w:p w:rsidR="002A7356" w:rsidRPr="00B87E60" w:rsidRDefault="002A7356" w:rsidP="002A7356">
            <w:pPr>
              <w:widowControl w:val="0"/>
              <w:adjustRightInd w:val="0"/>
              <w:snapToGrid w:val="0"/>
              <w:spacing w:line="260" w:lineRule="exact"/>
              <w:jc w:val="left"/>
              <w:rPr>
                <w:color w:val="auto"/>
                <w:szCs w:val="21"/>
              </w:rPr>
            </w:pPr>
            <w:r w:rsidRPr="00B87E60">
              <w:rPr>
                <w:color w:val="auto"/>
                <w:szCs w:val="21"/>
              </w:rPr>
              <w:t xml:space="preserve">　　　　　　　　　　　　　　　　　　　</w:t>
            </w:r>
            <w:r w:rsidRPr="00B87E60">
              <w:rPr>
                <w:color w:val="auto"/>
                <w:szCs w:val="21"/>
              </w:rPr>
              <w:t xml:space="preserve"> </w:t>
            </w:r>
            <w:r w:rsidRPr="00B87E60">
              <w:rPr>
                <w:color w:val="auto"/>
                <w:szCs w:val="21"/>
              </w:rPr>
              <w:t xml:space="preserve">　　　　　　　</w:t>
            </w:r>
            <w:r w:rsidRPr="00B87E60">
              <w:rPr>
                <w:color w:val="auto"/>
                <w:szCs w:val="21"/>
              </w:rPr>
              <w:t xml:space="preserve"> </w:t>
            </w:r>
            <w:r w:rsidRPr="00B87E60">
              <w:rPr>
                <w:color w:val="auto"/>
                <w:szCs w:val="21"/>
              </w:rPr>
              <w:t xml:space="preserve">　　　年　</w:t>
            </w:r>
            <w:r w:rsidRPr="00B87E60">
              <w:rPr>
                <w:color w:val="auto"/>
                <w:szCs w:val="21"/>
              </w:rPr>
              <w:t xml:space="preserve"> </w:t>
            </w:r>
            <w:r w:rsidRPr="00B87E60">
              <w:rPr>
                <w:color w:val="auto"/>
                <w:szCs w:val="21"/>
              </w:rPr>
              <w:t xml:space="preserve">月　</w:t>
            </w:r>
            <w:r w:rsidRPr="00B87E60">
              <w:rPr>
                <w:color w:val="auto"/>
                <w:szCs w:val="21"/>
              </w:rPr>
              <w:t xml:space="preserve"> </w:t>
            </w:r>
            <w:r w:rsidRPr="00B87E60">
              <w:rPr>
                <w:color w:val="auto"/>
                <w:szCs w:val="21"/>
              </w:rPr>
              <w:t>日</w:t>
            </w:r>
          </w:p>
        </w:tc>
      </w:tr>
      <w:tr w:rsidR="002A7356" w:rsidRPr="00B87E60" w:rsidTr="00C74892">
        <w:trPr>
          <w:trHeight w:val="1822"/>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市州教育（体）</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局预录取</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意　　见</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r w:rsidRPr="00B87E60">
              <w:rPr>
                <w:color w:val="auto"/>
                <w:szCs w:val="21"/>
              </w:rPr>
              <w:t xml:space="preserve"> </w:t>
            </w: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r w:rsidRPr="00B87E60">
              <w:rPr>
                <w:color w:val="auto"/>
                <w:szCs w:val="21"/>
              </w:rPr>
              <w:t xml:space="preserve"> </w:t>
            </w:r>
            <w:r w:rsidRPr="00B87E60">
              <w:rPr>
                <w:color w:val="auto"/>
                <w:szCs w:val="21"/>
              </w:rPr>
              <w:t>（公章）</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年　</w:t>
            </w:r>
            <w:r w:rsidRPr="00B87E60">
              <w:rPr>
                <w:color w:val="auto"/>
                <w:szCs w:val="21"/>
              </w:rPr>
              <w:t xml:space="preserve"> </w:t>
            </w:r>
            <w:r w:rsidRPr="00B87E60">
              <w:rPr>
                <w:color w:val="auto"/>
                <w:szCs w:val="21"/>
              </w:rPr>
              <w:t xml:space="preserve">月　</w:t>
            </w:r>
            <w:r w:rsidRPr="00B87E60">
              <w:rPr>
                <w:color w:val="auto"/>
                <w:szCs w:val="21"/>
              </w:rPr>
              <w:t xml:space="preserve"> </w:t>
            </w:r>
            <w:r w:rsidRPr="00B87E60">
              <w:rPr>
                <w:color w:val="auto"/>
                <w:szCs w:val="21"/>
              </w:rPr>
              <w:t>日</w:t>
            </w:r>
          </w:p>
        </w:tc>
      </w:tr>
      <w:tr w:rsidR="002A7356" w:rsidRPr="00B87E60" w:rsidTr="00C74892">
        <w:trPr>
          <w:trHeight w:val="1822"/>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挂靠学校</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录取意见</w:t>
            </w:r>
          </w:p>
        </w:tc>
        <w:tc>
          <w:tcPr>
            <w:tcW w:w="3375" w:type="dxa"/>
            <w:gridSpan w:val="18"/>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（公章）</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年　　月　　日</w:t>
            </w:r>
          </w:p>
        </w:tc>
        <w:tc>
          <w:tcPr>
            <w:tcW w:w="1276" w:type="dxa"/>
            <w:gridSpan w:val="7"/>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培养学校</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录取意见</w:t>
            </w:r>
          </w:p>
        </w:tc>
        <w:tc>
          <w:tcPr>
            <w:tcW w:w="3772" w:type="dxa"/>
            <w:gridSpan w:val="16"/>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（公章）</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年　　月　　日</w:t>
            </w:r>
          </w:p>
        </w:tc>
      </w:tr>
      <w:tr w:rsidR="002A7356" w:rsidRPr="00B87E60" w:rsidTr="00C74892">
        <w:trPr>
          <w:trHeight w:val="1822"/>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省教育厅</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审核备案</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意　　见</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r w:rsidRPr="00B87E60">
              <w:rPr>
                <w:color w:val="auto"/>
                <w:szCs w:val="21"/>
              </w:rPr>
              <w:t xml:space="preserve"> </w:t>
            </w: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w:t>
            </w:r>
            <w:r w:rsidRPr="00B87E60">
              <w:rPr>
                <w:color w:val="auto"/>
                <w:szCs w:val="21"/>
              </w:rPr>
              <w:t xml:space="preserve"> </w:t>
            </w:r>
            <w:r w:rsidRPr="00B87E60">
              <w:rPr>
                <w:color w:val="auto"/>
                <w:szCs w:val="21"/>
              </w:rPr>
              <w:t>（公章）</w:t>
            </w:r>
          </w:p>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 xml:space="preserve">　　　　　　　　　　　　　　　　　　年　</w:t>
            </w:r>
            <w:r w:rsidRPr="00B87E60">
              <w:rPr>
                <w:color w:val="auto"/>
                <w:szCs w:val="21"/>
              </w:rPr>
              <w:t xml:space="preserve"> </w:t>
            </w:r>
            <w:r w:rsidRPr="00B87E60">
              <w:rPr>
                <w:color w:val="auto"/>
                <w:szCs w:val="21"/>
              </w:rPr>
              <w:t xml:space="preserve">月　</w:t>
            </w:r>
            <w:r w:rsidRPr="00B87E60">
              <w:rPr>
                <w:color w:val="auto"/>
                <w:szCs w:val="21"/>
              </w:rPr>
              <w:t xml:space="preserve"> </w:t>
            </w:r>
            <w:r w:rsidRPr="00B87E60">
              <w:rPr>
                <w:color w:val="auto"/>
                <w:szCs w:val="21"/>
              </w:rPr>
              <w:t>日</w:t>
            </w:r>
          </w:p>
        </w:tc>
      </w:tr>
      <w:tr w:rsidR="002A7356" w:rsidRPr="00B87E60" w:rsidTr="00C74892">
        <w:trPr>
          <w:trHeight w:val="680"/>
          <w:jc w:val="center"/>
        </w:trPr>
        <w:tc>
          <w:tcPr>
            <w:tcW w:w="1096" w:type="dxa"/>
            <w:gridSpan w:val="3"/>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r w:rsidRPr="00B87E60">
              <w:rPr>
                <w:color w:val="auto"/>
                <w:szCs w:val="21"/>
              </w:rPr>
              <w:t>备　注</w:t>
            </w:r>
          </w:p>
        </w:tc>
        <w:tc>
          <w:tcPr>
            <w:tcW w:w="8423" w:type="dxa"/>
            <w:gridSpan w:val="41"/>
            <w:shd w:val="clear" w:color="auto" w:fill="auto"/>
            <w:vAlign w:val="center"/>
          </w:tcPr>
          <w:p w:rsidR="002A7356" w:rsidRPr="00B87E60" w:rsidRDefault="002A7356" w:rsidP="002A7356">
            <w:pPr>
              <w:widowControl w:val="0"/>
              <w:adjustRightInd w:val="0"/>
              <w:snapToGrid w:val="0"/>
              <w:spacing w:line="260" w:lineRule="exact"/>
              <w:jc w:val="center"/>
              <w:rPr>
                <w:color w:val="auto"/>
                <w:szCs w:val="21"/>
              </w:rPr>
            </w:pPr>
          </w:p>
        </w:tc>
      </w:tr>
    </w:tbl>
    <w:p w:rsidR="002A7356" w:rsidRPr="00B87E60" w:rsidRDefault="002A7356" w:rsidP="002A7356">
      <w:pPr>
        <w:widowControl w:val="0"/>
        <w:adjustRightInd w:val="0"/>
        <w:snapToGrid w:val="0"/>
        <w:spacing w:line="240" w:lineRule="auto"/>
        <w:rPr>
          <w:color w:val="auto"/>
          <w:sz w:val="24"/>
          <w:szCs w:val="24"/>
        </w:rPr>
      </w:pPr>
    </w:p>
    <w:p w:rsidR="002A7356" w:rsidRPr="00B87E60" w:rsidRDefault="002A7356" w:rsidP="00582AD6">
      <w:pPr>
        <w:widowControl w:val="0"/>
        <w:adjustRightInd w:val="0"/>
        <w:snapToGrid w:val="0"/>
        <w:ind w:left="315" w:hangingChars="150" w:hanging="315"/>
        <w:rPr>
          <w:color w:val="auto"/>
        </w:rPr>
      </w:pPr>
      <w:r w:rsidRPr="00B87E60">
        <w:rPr>
          <w:color w:val="auto"/>
          <w:szCs w:val="21"/>
        </w:rPr>
        <w:t>注：</w:t>
      </w:r>
      <w:r w:rsidRPr="00B87E60">
        <w:rPr>
          <w:rFonts w:ascii="宋体" w:hAnsi="宋体" w:cs="宋体" w:hint="eastAsia"/>
          <w:color w:val="auto"/>
          <w:szCs w:val="21"/>
        </w:rPr>
        <w:t>①</w:t>
      </w:r>
      <w:r w:rsidRPr="00B87E60">
        <w:rPr>
          <w:color w:val="auto"/>
          <w:szCs w:val="21"/>
        </w:rPr>
        <w:t>本表双面印制；</w:t>
      </w:r>
      <w:r w:rsidRPr="00B87E60">
        <w:rPr>
          <w:rFonts w:ascii="宋体" w:hAnsi="宋体" w:cs="宋体" w:hint="eastAsia"/>
          <w:color w:val="auto"/>
          <w:szCs w:val="21"/>
        </w:rPr>
        <w:t>②</w:t>
      </w:r>
      <w:r w:rsidRPr="00B87E60">
        <w:rPr>
          <w:color w:val="auto"/>
          <w:szCs w:val="21"/>
        </w:rPr>
        <w:t>中考成绩中所列科目口径与考生户籍所在县市区一般普通高中计划内招生录取控制分数线（等第）所包含的科目一致；</w:t>
      </w:r>
      <w:r w:rsidRPr="00B87E60">
        <w:rPr>
          <w:rFonts w:ascii="宋体" w:hAnsi="宋体" w:cs="宋体" w:hint="eastAsia"/>
          <w:color w:val="auto"/>
          <w:szCs w:val="21"/>
        </w:rPr>
        <w:t>③</w:t>
      </w:r>
      <w:r w:rsidRPr="00B87E60">
        <w:rPr>
          <w:color w:val="auto"/>
          <w:szCs w:val="21"/>
        </w:rPr>
        <w:t>“</w:t>
      </w:r>
      <w:r w:rsidRPr="00B87E60">
        <w:rPr>
          <w:color w:val="auto"/>
          <w:szCs w:val="21"/>
        </w:rPr>
        <w:t>加分后的总成绩</w:t>
      </w:r>
      <w:r w:rsidRPr="00B87E60">
        <w:rPr>
          <w:color w:val="auto"/>
          <w:szCs w:val="21"/>
        </w:rPr>
        <w:t>”</w:t>
      </w:r>
      <w:r w:rsidRPr="00B87E60">
        <w:rPr>
          <w:color w:val="auto"/>
          <w:szCs w:val="21"/>
        </w:rPr>
        <w:t>栏中填写民族乡少数民族考生加分后的中考成绩，其他考生不需填写；</w:t>
      </w:r>
      <w:r w:rsidRPr="00B87E60">
        <w:rPr>
          <w:rFonts w:ascii="宋体" w:hAnsi="宋体" w:cs="宋体" w:hint="eastAsia"/>
          <w:color w:val="auto"/>
          <w:szCs w:val="21"/>
        </w:rPr>
        <w:t>④</w:t>
      </w:r>
      <w:r w:rsidRPr="00B87E60">
        <w:rPr>
          <w:color w:val="auto"/>
          <w:szCs w:val="21"/>
        </w:rPr>
        <w:t>“</w:t>
      </w:r>
      <w:r w:rsidRPr="00B87E60">
        <w:rPr>
          <w:color w:val="auto"/>
          <w:szCs w:val="21"/>
        </w:rPr>
        <w:t>报考志愿</w:t>
      </w:r>
      <w:r w:rsidRPr="00B87E60">
        <w:rPr>
          <w:color w:val="auto"/>
          <w:szCs w:val="21"/>
        </w:rPr>
        <w:t>”</w:t>
      </w:r>
      <w:r w:rsidRPr="00B87E60">
        <w:rPr>
          <w:color w:val="auto"/>
          <w:szCs w:val="21"/>
        </w:rPr>
        <w:t>栏中，如要填报乡镇计划或民族乡计划志愿的，须根据相应的招生计划填写所定向的乡镇名称，并在相应的方格上划</w:t>
      </w:r>
      <w:r w:rsidRPr="00B87E60">
        <w:rPr>
          <w:color w:val="auto"/>
          <w:szCs w:val="21"/>
        </w:rPr>
        <w:t>“√”</w:t>
      </w:r>
      <w:r w:rsidRPr="00B87E60">
        <w:rPr>
          <w:color w:val="auto"/>
          <w:szCs w:val="21"/>
        </w:rPr>
        <w:t>；</w:t>
      </w:r>
      <w:r w:rsidRPr="00B87E60">
        <w:rPr>
          <w:rFonts w:ascii="宋体" w:hAnsi="宋体" w:cs="宋体" w:hint="eastAsia"/>
          <w:color w:val="auto"/>
          <w:szCs w:val="21"/>
        </w:rPr>
        <w:t>⑤</w:t>
      </w:r>
      <w:r w:rsidRPr="00B87E60">
        <w:rPr>
          <w:color w:val="auto"/>
          <w:szCs w:val="21"/>
        </w:rPr>
        <w:t>无挂靠培养的，</w:t>
      </w:r>
      <w:r w:rsidRPr="00B87E60">
        <w:rPr>
          <w:color w:val="auto"/>
          <w:szCs w:val="21"/>
        </w:rPr>
        <w:t>“</w:t>
      </w:r>
      <w:r w:rsidRPr="00B87E60">
        <w:rPr>
          <w:color w:val="auto"/>
          <w:szCs w:val="21"/>
        </w:rPr>
        <w:t>挂靠学校录取意见</w:t>
      </w:r>
      <w:r w:rsidRPr="00B87E60">
        <w:rPr>
          <w:color w:val="auto"/>
          <w:szCs w:val="21"/>
        </w:rPr>
        <w:t>”</w:t>
      </w:r>
      <w:r w:rsidRPr="00B87E60">
        <w:rPr>
          <w:color w:val="auto"/>
          <w:szCs w:val="21"/>
        </w:rPr>
        <w:t>不需填写。</w:t>
      </w:r>
    </w:p>
    <w:p w:rsidR="0090180E" w:rsidRPr="00B87E60" w:rsidRDefault="0090180E" w:rsidP="00B50AD0">
      <w:pPr>
        <w:widowControl w:val="0"/>
        <w:tabs>
          <w:tab w:val="left" w:pos="8019"/>
        </w:tabs>
        <w:adjustRightInd w:val="0"/>
        <w:snapToGrid w:val="0"/>
        <w:ind w:left="424" w:hangingChars="202" w:hanging="424"/>
        <w:rPr>
          <w:color w:val="auto"/>
          <w:szCs w:val="21"/>
        </w:rPr>
        <w:sectPr w:rsidR="0090180E" w:rsidRPr="00B87E60" w:rsidSect="00597D12">
          <w:headerReference w:type="default" r:id="rId8"/>
          <w:footerReference w:type="even" r:id="rId9"/>
          <w:footerReference w:type="default" r:id="rId10"/>
          <w:pgSz w:w="11906" w:h="16838" w:code="9"/>
          <w:pgMar w:top="1588" w:right="1588" w:bottom="1474" w:left="1588" w:header="851" w:footer="992" w:gutter="0"/>
          <w:cols w:space="425"/>
          <w:docGrid w:type="lines" w:linePitch="606" w:charSpace="-2509"/>
        </w:sectPr>
      </w:pPr>
    </w:p>
    <w:p w:rsidR="0090180E" w:rsidRPr="00B87E60" w:rsidRDefault="0090180E" w:rsidP="00B50AD0">
      <w:pPr>
        <w:pStyle w:val="a8"/>
        <w:adjustRightInd w:val="0"/>
        <w:snapToGrid w:val="0"/>
        <w:ind w:firstLine="0"/>
        <w:rPr>
          <w:rFonts w:ascii="Times New Roman" w:eastAsia="黑体" w:hint="default"/>
          <w:kern w:val="0"/>
        </w:rPr>
      </w:pPr>
      <w:r w:rsidRPr="00B87E60">
        <w:rPr>
          <w:rFonts w:ascii="Times New Roman" w:eastAsia="黑体"/>
          <w:kern w:val="0"/>
        </w:rPr>
        <w:lastRenderedPageBreak/>
        <w:t>附件</w:t>
      </w:r>
      <w:r w:rsidRPr="00B87E60">
        <w:rPr>
          <w:rFonts w:ascii="Times New Roman" w:eastAsia="黑体"/>
          <w:kern w:val="0"/>
        </w:rPr>
        <w:t>2</w:t>
      </w:r>
    </w:p>
    <w:p w:rsidR="0090180E" w:rsidRPr="00B87E60" w:rsidRDefault="0090180E" w:rsidP="00B50AD0">
      <w:pPr>
        <w:widowControl w:val="0"/>
        <w:adjustRightInd w:val="0"/>
        <w:snapToGrid w:val="0"/>
        <w:rPr>
          <w:rFonts w:eastAsia="黑体"/>
          <w:color w:val="auto"/>
          <w:szCs w:val="32"/>
        </w:rPr>
      </w:pPr>
    </w:p>
    <w:p w:rsidR="0090180E" w:rsidRPr="00B87E60" w:rsidRDefault="00E53FC7" w:rsidP="00B50AD0">
      <w:pPr>
        <w:widowControl w:val="0"/>
        <w:adjustRightInd w:val="0"/>
        <w:snapToGrid w:val="0"/>
        <w:spacing w:line="620" w:lineRule="exact"/>
        <w:jc w:val="center"/>
        <w:rPr>
          <w:rFonts w:eastAsia="方正小标宋简体" w:cs="宋体"/>
          <w:color w:val="auto"/>
          <w:sz w:val="44"/>
          <w:szCs w:val="44"/>
        </w:rPr>
      </w:pPr>
      <w:r w:rsidRPr="00B87E60">
        <w:rPr>
          <w:rFonts w:eastAsia="方正小标宋简体" w:cs="宋体" w:hint="eastAsia"/>
          <w:color w:val="auto"/>
          <w:sz w:val="44"/>
          <w:szCs w:val="44"/>
        </w:rPr>
        <w:t>2021</w:t>
      </w:r>
      <w:r w:rsidR="0090180E" w:rsidRPr="00B87E60">
        <w:rPr>
          <w:rFonts w:eastAsia="方正小标宋简体" w:cs="宋体" w:hint="eastAsia"/>
          <w:color w:val="auto"/>
          <w:sz w:val="44"/>
          <w:szCs w:val="44"/>
        </w:rPr>
        <w:t>年湖南省初中起点</w:t>
      </w:r>
      <w:r w:rsidR="00470190" w:rsidRPr="00B87E60">
        <w:rPr>
          <w:rFonts w:eastAsia="方正小标宋简体" w:cs="宋体" w:hint="eastAsia"/>
          <w:color w:val="auto"/>
          <w:sz w:val="44"/>
          <w:szCs w:val="44"/>
        </w:rPr>
        <w:t>乡村教师</w:t>
      </w:r>
      <w:r w:rsidR="0090180E" w:rsidRPr="00B87E60">
        <w:rPr>
          <w:rFonts w:eastAsia="方正小标宋简体" w:cs="宋体" w:hint="eastAsia"/>
          <w:color w:val="auto"/>
          <w:sz w:val="44"/>
          <w:szCs w:val="44"/>
        </w:rPr>
        <w:t>公费定向培养计划</w:t>
      </w:r>
    </w:p>
    <w:p w:rsidR="0090180E" w:rsidRPr="00B87E60" w:rsidRDefault="0090180E" w:rsidP="00B50AD0">
      <w:pPr>
        <w:widowControl w:val="0"/>
        <w:adjustRightInd w:val="0"/>
        <w:snapToGrid w:val="0"/>
        <w:spacing w:line="620" w:lineRule="exact"/>
        <w:jc w:val="center"/>
        <w:rPr>
          <w:rFonts w:eastAsia="方正小标宋简体" w:cs="宋体"/>
          <w:color w:val="auto"/>
          <w:sz w:val="44"/>
          <w:szCs w:val="44"/>
        </w:rPr>
      </w:pPr>
      <w:r w:rsidRPr="00B87E60">
        <w:rPr>
          <w:rFonts w:eastAsia="方正小标宋简体" w:cs="宋体" w:hint="eastAsia"/>
          <w:color w:val="auto"/>
          <w:sz w:val="44"/>
          <w:szCs w:val="44"/>
        </w:rPr>
        <w:t>招生报名考生信息表</w:t>
      </w:r>
    </w:p>
    <w:p w:rsidR="0090180E" w:rsidRPr="00B87E60" w:rsidRDefault="0090180E" w:rsidP="00B50AD0">
      <w:pPr>
        <w:widowControl w:val="0"/>
        <w:adjustRightInd w:val="0"/>
        <w:snapToGrid w:val="0"/>
        <w:rPr>
          <w:rFonts w:eastAsia="方正小标宋简体" w:cs="宋体"/>
          <w:color w:val="auto"/>
          <w:szCs w:val="32"/>
        </w:rPr>
      </w:pPr>
    </w:p>
    <w:p w:rsidR="0090180E" w:rsidRPr="00B87E60" w:rsidRDefault="0090180E" w:rsidP="00B50AD0">
      <w:pPr>
        <w:widowControl w:val="0"/>
        <w:adjustRightInd w:val="0"/>
        <w:snapToGrid w:val="0"/>
        <w:rPr>
          <w:rFonts w:eastAsia="黑体"/>
          <w:color w:val="auto"/>
          <w:sz w:val="20"/>
        </w:rPr>
      </w:pPr>
      <w:r w:rsidRPr="00B87E60">
        <w:rPr>
          <w:rFonts w:hint="eastAsia"/>
          <w:color w:val="auto"/>
          <w:sz w:val="20"/>
        </w:rPr>
        <w:t>学校</w:t>
      </w:r>
      <w:r w:rsidRPr="00B87E60">
        <w:rPr>
          <w:color w:val="auto"/>
          <w:sz w:val="20"/>
        </w:rPr>
        <w:t xml:space="preserve">名称（盖章）：　　　</w:t>
      </w:r>
      <w:r w:rsidR="007751D3" w:rsidRPr="00B87E60">
        <w:rPr>
          <w:rFonts w:hint="eastAsia"/>
          <w:color w:val="auto"/>
          <w:sz w:val="20"/>
        </w:rPr>
        <w:t xml:space="preserve">             </w:t>
      </w:r>
      <w:r w:rsidRPr="00B87E60">
        <w:rPr>
          <w:color w:val="auto"/>
          <w:sz w:val="20"/>
        </w:rPr>
        <w:t xml:space="preserve">　　　　</w:t>
      </w:r>
      <w:r w:rsidRPr="00B87E60">
        <w:rPr>
          <w:color w:val="auto"/>
          <w:sz w:val="20"/>
        </w:rPr>
        <w:t xml:space="preserve"> </w:t>
      </w:r>
      <w:r w:rsidRPr="00B87E60">
        <w:rPr>
          <w:color w:val="auto"/>
          <w:sz w:val="20"/>
        </w:rPr>
        <w:t xml:space="preserve">填表时间：　　　</w:t>
      </w:r>
      <w:r w:rsidRPr="00B87E60">
        <w:rPr>
          <w:color w:val="auto"/>
          <w:sz w:val="20"/>
        </w:rPr>
        <w:t xml:space="preserve"> </w:t>
      </w:r>
      <w:r w:rsidRPr="00B87E60">
        <w:rPr>
          <w:color w:val="auto"/>
          <w:sz w:val="20"/>
        </w:rPr>
        <w:t xml:space="preserve">年　　月　　日　　　</w:t>
      </w:r>
      <w:r w:rsidRPr="00B87E60">
        <w:rPr>
          <w:rFonts w:hint="eastAsia"/>
          <w:color w:val="auto"/>
          <w:sz w:val="20"/>
        </w:rPr>
        <w:t xml:space="preserve">　　　　　　　　　　　　　　</w:t>
      </w:r>
      <w:r w:rsidRPr="00B87E60">
        <w:rPr>
          <w:color w:val="auto"/>
          <w:sz w:val="20"/>
        </w:rPr>
        <w:t xml:space="preserve"> </w:t>
      </w:r>
      <w:r w:rsidRPr="00B87E60">
        <w:rPr>
          <w:color w:val="auto"/>
          <w:sz w:val="20"/>
        </w:rPr>
        <w:t>负责人签名：</w:t>
      </w:r>
    </w:p>
    <w:tbl>
      <w:tblPr>
        <w:tblW w:w="1417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680"/>
        <w:gridCol w:w="440"/>
        <w:gridCol w:w="440"/>
        <w:gridCol w:w="454"/>
        <w:gridCol w:w="1701"/>
        <w:gridCol w:w="1191"/>
        <w:gridCol w:w="1191"/>
        <w:gridCol w:w="880"/>
        <w:gridCol w:w="880"/>
        <w:gridCol w:w="880"/>
        <w:gridCol w:w="680"/>
        <w:gridCol w:w="836"/>
        <w:gridCol w:w="718"/>
        <w:gridCol w:w="718"/>
        <w:gridCol w:w="878"/>
        <w:gridCol w:w="718"/>
        <w:gridCol w:w="443"/>
      </w:tblGrid>
      <w:tr w:rsidR="007C5ABE" w:rsidRPr="00B87E60" w:rsidTr="007C5ABE">
        <w:trPr>
          <w:trHeight w:val="391"/>
          <w:jc w:val="center"/>
        </w:trPr>
        <w:tc>
          <w:tcPr>
            <w:tcW w:w="449"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序号</w:t>
            </w:r>
          </w:p>
        </w:tc>
        <w:tc>
          <w:tcPr>
            <w:tcW w:w="68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考生姓名</w:t>
            </w:r>
          </w:p>
        </w:tc>
        <w:tc>
          <w:tcPr>
            <w:tcW w:w="44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性别</w:t>
            </w:r>
          </w:p>
        </w:tc>
        <w:tc>
          <w:tcPr>
            <w:tcW w:w="44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民族</w:t>
            </w:r>
          </w:p>
        </w:tc>
        <w:tc>
          <w:tcPr>
            <w:tcW w:w="454"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政治面貌</w:t>
            </w:r>
          </w:p>
        </w:tc>
        <w:tc>
          <w:tcPr>
            <w:tcW w:w="1701"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身份证号</w:t>
            </w:r>
          </w:p>
        </w:tc>
        <w:tc>
          <w:tcPr>
            <w:tcW w:w="1191"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初中毕业学校</w:t>
            </w:r>
          </w:p>
        </w:tc>
        <w:tc>
          <w:tcPr>
            <w:tcW w:w="8379" w:type="dxa"/>
            <w:gridSpan w:val="10"/>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pacing w:val="120"/>
                <w:sz w:val="20"/>
              </w:rPr>
              <w:t>招生志愿填报情</w:t>
            </w:r>
            <w:r w:rsidRPr="00B87E60">
              <w:rPr>
                <w:rFonts w:cs="宋体" w:hint="eastAsia"/>
                <w:color w:val="auto"/>
                <w:sz w:val="20"/>
              </w:rPr>
              <w:t>况</w:t>
            </w:r>
          </w:p>
        </w:tc>
        <w:tc>
          <w:tcPr>
            <w:tcW w:w="443"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备注</w:t>
            </w:r>
          </w:p>
        </w:tc>
      </w:tr>
      <w:tr w:rsidR="007C5ABE" w:rsidRPr="00B87E60" w:rsidTr="007C5ABE">
        <w:trPr>
          <w:trHeight w:val="283"/>
          <w:jc w:val="center"/>
        </w:trPr>
        <w:tc>
          <w:tcPr>
            <w:tcW w:w="449"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68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4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4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54"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701"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191"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191"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项目计划来源</w:t>
            </w:r>
          </w:p>
        </w:tc>
        <w:tc>
          <w:tcPr>
            <w:tcW w:w="88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培养类型</w:t>
            </w:r>
          </w:p>
        </w:tc>
        <w:tc>
          <w:tcPr>
            <w:tcW w:w="88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培养学校</w:t>
            </w:r>
          </w:p>
        </w:tc>
        <w:tc>
          <w:tcPr>
            <w:tcW w:w="880" w:type="dxa"/>
            <w:vMerge w:val="restart"/>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挂靠学校</w:t>
            </w:r>
          </w:p>
        </w:tc>
        <w:tc>
          <w:tcPr>
            <w:tcW w:w="2234" w:type="dxa"/>
            <w:gridSpan w:val="3"/>
            <w:shd w:val="clear" w:color="auto" w:fill="auto"/>
            <w:noWrap/>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直接志愿</w:t>
            </w:r>
          </w:p>
        </w:tc>
        <w:tc>
          <w:tcPr>
            <w:tcW w:w="2314" w:type="dxa"/>
            <w:gridSpan w:val="3"/>
            <w:shd w:val="clear" w:color="auto" w:fill="auto"/>
            <w:noWrap/>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服从志愿</w:t>
            </w:r>
          </w:p>
        </w:tc>
        <w:tc>
          <w:tcPr>
            <w:tcW w:w="443"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r>
      <w:tr w:rsidR="007C5ABE" w:rsidRPr="00B87E60" w:rsidTr="007C5ABE">
        <w:trPr>
          <w:trHeight w:val="885"/>
          <w:jc w:val="center"/>
        </w:trPr>
        <w:tc>
          <w:tcPr>
            <w:tcW w:w="449"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68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4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4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454"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701"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191"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1191"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88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88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880"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c>
          <w:tcPr>
            <w:tcW w:w="680"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招生计划种类</w:t>
            </w:r>
          </w:p>
        </w:tc>
        <w:tc>
          <w:tcPr>
            <w:tcW w:w="836"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定向县市区或乡镇</w:t>
            </w:r>
          </w:p>
        </w:tc>
        <w:tc>
          <w:tcPr>
            <w:tcW w:w="718"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招生专业</w:t>
            </w:r>
          </w:p>
        </w:tc>
        <w:tc>
          <w:tcPr>
            <w:tcW w:w="718"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招生计划种类</w:t>
            </w:r>
          </w:p>
        </w:tc>
        <w:tc>
          <w:tcPr>
            <w:tcW w:w="878"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定向县市区或乡镇</w:t>
            </w:r>
          </w:p>
        </w:tc>
        <w:tc>
          <w:tcPr>
            <w:tcW w:w="718" w:type="dxa"/>
            <w:shd w:val="clear" w:color="auto" w:fill="auto"/>
            <w:vAlign w:val="center"/>
          </w:tcPr>
          <w:p w:rsidR="007C5ABE" w:rsidRPr="00B87E60" w:rsidRDefault="007C5ABE" w:rsidP="00B50AD0">
            <w:pPr>
              <w:widowControl w:val="0"/>
              <w:adjustRightInd w:val="0"/>
              <w:snapToGrid w:val="0"/>
              <w:spacing w:line="200" w:lineRule="exact"/>
              <w:jc w:val="center"/>
              <w:rPr>
                <w:rFonts w:cs="宋体"/>
                <w:color w:val="auto"/>
                <w:sz w:val="20"/>
              </w:rPr>
            </w:pPr>
            <w:r w:rsidRPr="00B87E60">
              <w:rPr>
                <w:rFonts w:cs="宋体" w:hint="eastAsia"/>
                <w:color w:val="auto"/>
                <w:sz w:val="20"/>
              </w:rPr>
              <w:t>招生专业</w:t>
            </w:r>
          </w:p>
        </w:tc>
        <w:tc>
          <w:tcPr>
            <w:tcW w:w="443" w:type="dxa"/>
            <w:vMerge/>
            <w:vAlign w:val="center"/>
          </w:tcPr>
          <w:p w:rsidR="007C5ABE" w:rsidRPr="00B87E60" w:rsidRDefault="007C5ABE" w:rsidP="00B50AD0">
            <w:pPr>
              <w:widowControl w:val="0"/>
              <w:adjustRightInd w:val="0"/>
              <w:snapToGrid w:val="0"/>
              <w:spacing w:line="200" w:lineRule="exact"/>
              <w:jc w:val="center"/>
              <w:rPr>
                <w:rFonts w:cs="宋体"/>
                <w:color w:val="auto"/>
                <w:sz w:val="20"/>
              </w:rPr>
            </w:pPr>
          </w:p>
        </w:tc>
      </w:tr>
      <w:tr w:rsidR="007C5ABE" w:rsidRPr="00B87E60" w:rsidTr="007C5ABE">
        <w:trPr>
          <w:trHeight w:val="499"/>
          <w:jc w:val="center"/>
        </w:trPr>
        <w:tc>
          <w:tcPr>
            <w:tcW w:w="449"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54"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70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36"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7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3"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r>
      <w:tr w:rsidR="007C5ABE" w:rsidRPr="00B87E60" w:rsidTr="007C5ABE">
        <w:trPr>
          <w:trHeight w:val="499"/>
          <w:jc w:val="center"/>
        </w:trPr>
        <w:tc>
          <w:tcPr>
            <w:tcW w:w="449"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54"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70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36"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7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3"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r>
      <w:tr w:rsidR="007C5ABE" w:rsidRPr="00B87E60" w:rsidTr="007C5ABE">
        <w:trPr>
          <w:trHeight w:val="499"/>
          <w:jc w:val="center"/>
        </w:trPr>
        <w:tc>
          <w:tcPr>
            <w:tcW w:w="449"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54"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70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36"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7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3"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r>
      <w:tr w:rsidR="007C5ABE" w:rsidRPr="00B87E60" w:rsidTr="007C5ABE">
        <w:trPr>
          <w:trHeight w:val="499"/>
          <w:jc w:val="center"/>
        </w:trPr>
        <w:tc>
          <w:tcPr>
            <w:tcW w:w="449"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54"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70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1191"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680"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36"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87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718"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c>
          <w:tcPr>
            <w:tcW w:w="443" w:type="dxa"/>
            <w:shd w:val="clear" w:color="auto" w:fill="auto"/>
            <w:noWrap/>
            <w:vAlign w:val="center"/>
          </w:tcPr>
          <w:p w:rsidR="00B45C84" w:rsidRPr="00B87E60" w:rsidRDefault="00B45C84" w:rsidP="00B50AD0">
            <w:pPr>
              <w:widowControl w:val="0"/>
              <w:adjustRightInd w:val="0"/>
              <w:snapToGrid w:val="0"/>
              <w:spacing w:line="200" w:lineRule="exact"/>
              <w:jc w:val="center"/>
              <w:rPr>
                <w:rFonts w:cs="宋体"/>
                <w:color w:val="auto"/>
                <w:sz w:val="20"/>
              </w:rPr>
            </w:pPr>
          </w:p>
        </w:tc>
      </w:tr>
    </w:tbl>
    <w:p w:rsidR="0090180E" w:rsidRPr="00B87E60" w:rsidRDefault="0090180E" w:rsidP="00B50AD0">
      <w:pPr>
        <w:widowControl w:val="0"/>
        <w:adjustRightInd w:val="0"/>
        <w:snapToGrid w:val="0"/>
        <w:spacing w:line="240" w:lineRule="exact"/>
        <w:ind w:left="454" w:hangingChars="227" w:hanging="454"/>
        <w:rPr>
          <w:rFonts w:cs="宋体"/>
          <w:color w:val="auto"/>
          <w:sz w:val="20"/>
        </w:rPr>
      </w:pPr>
      <w:r w:rsidRPr="00B87E60">
        <w:rPr>
          <w:rFonts w:cs="宋体" w:hint="eastAsia"/>
          <w:color w:val="auto"/>
          <w:sz w:val="20"/>
        </w:rPr>
        <w:t>注：</w:t>
      </w:r>
      <w:r w:rsidR="00B45C84" w:rsidRPr="00B87E60">
        <w:rPr>
          <w:rFonts w:cs="宋体" w:hint="eastAsia"/>
          <w:bCs/>
          <w:color w:val="auto"/>
          <w:sz w:val="20"/>
        </w:rPr>
        <w:t>1</w:t>
      </w:r>
      <w:r w:rsidR="00B45C84" w:rsidRPr="00B87E60">
        <w:rPr>
          <w:rFonts w:cs="宋体" w:hint="eastAsia"/>
          <w:bCs/>
          <w:color w:val="auto"/>
          <w:sz w:val="20"/>
        </w:rPr>
        <w:t>．本表请用</w:t>
      </w:r>
      <w:r w:rsidR="00B45C84" w:rsidRPr="00B87E60">
        <w:rPr>
          <w:rFonts w:cs="宋体" w:hint="eastAsia"/>
          <w:bCs/>
          <w:color w:val="auto"/>
          <w:sz w:val="20"/>
        </w:rPr>
        <w:t xml:space="preserve"> Excel</w:t>
      </w:r>
      <w:r w:rsidR="00B45C84" w:rsidRPr="00B87E60">
        <w:rPr>
          <w:rFonts w:cs="宋体" w:hint="eastAsia"/>
          <w:bCs/>
          <w:color w:val="auto"/>
          <w:sz w:val="20"/>
        </w:rPr>
        <w:t>文档填报。</w:t>
      </w:r>
    </w:p>
    <w:p w:rsidR="007751D3" w:rsidRPr="00B87E60" w:rsidRDefault="00B45C84" w:rsidP="00B50AD0">
      <w:pPr>
        <w:widowControl w:val="0"/>
        <w:adjustRightInd w:val="0"/>
        <w:snapToGrid w:val="0"/>
        <w:spacing w:line="240" w:lineRule="exact"/>
        <w:ind w:left="454" w:hangingChars="227" w:hanging="454"/>
        <w:rPr>
          <w:rFonts w:cs="宋体"/>
          <w:bCs/>
          <w:color w:val="auto"/>
          <w:sz w:val="20"/>
        </w:rPr>
      </w:pPr>
      <w:r w:rsidRPr="00B87E60">
        <w:rPr>
          <w:rFonts w:cs="宋体" w:hint="eastAsia"/>
          <w:color w:val="auto"/>
          <w:sz w:val="20"/>
        </w:rPr>
        <w:t xml:space="preserve">    </w:t>
      </w:r>
      <w:r w:rsidRPr="00B87E60">
        <w:rPr>
          <w:rFonts w:cs="宋体" w:hint="eastAsia"/>
          <w:bCs/>
          <w:color w:val="auto"/>
          <w:sz w:val="20"/>
        </w:rPr>
        <w:t>2</w:t>
      </w:r>
      <w:r w:rsidRPr="00B87E60">
        <w:rPr>
          <w:rFonts w:cs="宋体" w:hint="eastAsia"/>
          <w:bCs/>
          <w:color w:val="auto"/>
          <w:sz w:val="20"/>
        </w:rPr>
        <w:t>．志愿栏的内容，参见方案中“耒阳市</w:t>
      </w:r>
      <w:r w:rsidR="00E53FC7" w:rsidRPr="00B87E60">
        <w:rPr>
          <w:rFonts w:cs="宋体"/>
          <w:bCs/>
          <w:color w:val="auto"/>
          <w:sz w:val="20"/>
        </w:rPr>
        <w:t>2021</w:t>
      </w:r>
      <w:r w:rsidRPr="00B87E60">
        <w:rPr>
          <w:rFonts w:cs="宋体" w:hint="eastAsia"/>
          <w:bCs/>
          <w:color w:val="auto"/>
          <w:sz w:val="20"/>
        </w:rPr>
        <w:t>年初中起点公费定向师范生招生生源计划总表</w:t>
      </w:r>
      <w:r w:rsidRPr="00B87E60">
        <w:rPr>
          <w:rFonts w:cs="宋体"/>
          <w:bCs/>
          <w:color w:val="auto"/>
          <w:sz w:val="20"/>
        </w:rPr>
        <w:t xml:space="preserve">” </w:t>
      </w:r>
      <w:r w:rsidRPr="00B87E60">
        <w:rPr>
          <w:rFonts w:cs="宋体" w:hint="eastAsia"/>
          <w:bCs/>
          <w:color w:val="auto"/>
          <w:sz w:val="20"/>
        </w:rPr>
        <w:t>。</w:t>
      </w:r>
    </w:p>
    <w:p w:rsidR="007751D3" w:rsidRPr="00B87E60" w:rsidRDefault="00B45C84" w:rsidP="00B50AD0">
      <w:pPr>
        <w:widowControl w:val="0"/>
        <w:adjustRightInd w:val="0"/>
        <w:snapToGrid w:val="0"/>
        <w:spacing w:line="240" w:lineRule="exact"/>
        <w:ind w:firstLineChars="200" w:firstLine="400"/>
        <w:rPr>
          <w:rFonts w:cs="宋体"/>
          <w:bCs/>
          <w:color w:val="auto"/>
          <w:sz w:val="20"/>
        </w:rPr>
      </w:pPr>
      <w:r w:rsidRPr="00B87E60">
        <w:rPr>
          <w:rFonts w:cs="宋体" w:hint="eastAsia"/>
          <w:bCs/>
          <w:color w:val="auto"/>
          <w:sz w:val="20"/>
        </w:rPr>
        <w:t>3</w:t>
      </w:r>
      <w:r w:rsidRPr="00B87E60">
        <w:rPr>
          <w:rFonts w:cs="宋体" w:hint="eastAsia"/>
          <w:bCs/>
          <w:color w:val="auto"/>
          <w:sz w:val="20"/>
        </w:rPr>
        <w:t>．志愿栏中“定向县市区或</w:t>
      </w:r>
      <w:r w:rsidRPr="00B87E60">
        <w:rPr>
          <w:rFonts w:asciiTheme="minorEastAsia" w:eastAsiaTheme="minorEastAsia" w:hAnsiTheme="minorEastAsia" w:cs="宋体" w:hint="eastAsia"/>
          <w:bCs/>
          <w:color w:val="auto"/>
          <w:sz w:val="20"/>
        </w:rPr>
        <w:t>乡镇</w:t>
      </w:r>
      <w:r w:rsidRPr="00B87E60">
        <w:rPr>
          <w:rFonts w:asciiTheme="minorEastAsia" w:eastAsiaTheme="minorEastAsia" w:hAnsiTheme="minorEastAsia" w:cs="宋体"/>
          <w:bCs/>
          <w:color w:val="auto"/>
          <w:sz w:val="20"/>
        </w:rPr>
        <w:t>”，填写“耒阳市”</w:t>
      </w:r>
      <w:r w:rsidRPr="00B87E60">
        <w:rPr>
          <w:rFonts w:cs="宋体" w:hint="eastAsia"/>
          <w:bCs/>
          <w:color w:val="auto"/>
          <w:sz w:val="20"/>
        </w:rPr>
        <w:t>。</w:t>
      </w:r>
    </w:p>
    <w:p w:rsidR="00B45C84" w:rsidRPr="00B87E60" w:rsidRDefault="00B45C84" w:rsidP="00B50AD0">
      <w:pPr>
        <w:widowControl w:val="0"/>
        <w:adjustRightInd w:val="0"/>
        <w:snapToGrid w:val="0"/>
        <w:spacing w:line="240" w:lineRule="exact"/>
        <w:ind w:firstLineChars="200" w:firstLine="400"/>
        <w:rPr>
          <w:rFonts w:cs="宋体"/>
          <w:bCs/>
          <w:color w:val="auto"/>
          <w:sz w:val="20"/>
        </w:rPr>
      </w:pPr>
      <w:r w:rsidRPr="00B87E60">
        <w:rPr>
          <w:rFonts w:cs="宋体" w:hint="eastAsia"/>
          <w:bCs/>
          <w:color w:val="auto"/>
          <w:sz w:val="20"/>
        </w:rPr>
        <w:t>4</w:t>
      </w:r>
      <w:r w:rsidRPr="00B87E60">
        <w:rPr>
          <w:rFonts w:cs="宋体" w:hint="eastAsia"/>
          <w:bCs/>
          <w:color w:val="auto"/>
          <w:sz w:val="20"/>
        </w:rPr>
        <w:t>．</w:t>
      </w:r>
      <w:r w:rsidR="00C200A8" w:rsidRPr="00B87E60">
        <w:rPr>
          <w:rFonts w:cs="宋体" w:hint="eastAsia"/>
          <w:bCs/>
          <w:color w:val="auto"/>
          <w:sz w:val="20"/>
        </w:rPr>
        <w:t>考生排序，按方案中“耒阳市</w:t>
      </w:r>
      <w:r w:rsidR="00E53FC7" w:rsidRPr="00B87E60">
        <w:rPr>
          <w:rFonts w:cs="宋体" w:hint="eastAsia"/>
          <w:bCs/>
          <w:color w:val="auto"/>
          <w:sz w:val="20"/>
        </w:rPr>
        <w:t>2021</w:t>
      </w:r>
      <w:r w:rsidR="00C200A8" w:rsidRPr="00B87E60">
        <w:rPr>
          <w:rFonts w:cs="宋体" w:hint="eastAsia"/>
          <w:bCs/>
          <w:color w:val="auto"/>
          <w:sz w:val="20"/>
        </w:rPr>
        <w:t>年初中起点公费定向师范生招生生源计划总表”的顺序排列，同一培养类型、同一培养学校的专业排序以直接志愿为准。</w:t>
      </w:r>
    </w:p>
    <w:p w:rsidR="00B45C84" w:rsidRPr="00B87E60" w:rsidRDefault="00B45C84" w:rsidP="00B50AD0">
      <w:pPr>
        <w:widowControl w:val="0"/>
        <w:adjustRightInd w:val="0"/>
        <w:snapToGrid w:val="0"/>
        <w:spacing w:line="240" w:lineRule="exact"/>
        <w:ind w:left="363" w:hangingChars="227" w:hanging="363"/>
        <w:rPr>
          <w:rFonts w:cs="宋体"/>
          <w:bCs/>
          <w:color w:val="auto"/>
          <w:sz w:val="16"/>
          <w:szCs w:val="16"/>
        </w:rPr>
      </w:pPr>
    </w:p>
    <w:p w:rsidR="00B45C84" w:rsidRPr="00B87E60" w:rsidRDefault="00B45C84" w:rsidP="00B50AD0">
      <w:pPr>
        <w:widowControl w:val="0"/>
        <w:adjustRightInd w:val="0"/>
        <w:snapToGrid w:val="0"/>
        <w:spacing w:line="240" w:lineRule="exact"/>
        <w:ind w:left="363" w:hangingChars="227" w:hanging="363"/>
        <w:rPr>
          <w:rFonts w:cs="宋体"/>
          <w:bCs/>
          <w:color w:val="auto"/>
          <w:sz w:val="16"/>
          <w:szCs w:val="16"/>
        </w:rPr>
      </w:pPr>
    </w:p>
    <w:p w:rsidR="00B45C84" w:rsidRPr="00B87E60" w:rsidRDefault="00B45C84" w:rsidP="00B50AD0">
      <w:pPr>
        <w:widowControl w:val="0"/>
        <w:adjustRightInd w:val="0"/>
        <w:snapToGrid w:val="0"/>
        <w:spacing w:line="240" w:lineRule="exact"/>
        <w:ind w:left="363" w:hangingChars="227" w:hanging="363"/>
        <w:rPr>
          <w:rFonts w:cs="宋体"/>
          <w:color w:val="auto"/>
          <w:sz w:val="16"/>
          <w:szCs w:val="16"/>
        </w:rPr>
      </w:pPr>
    </w:p>
    <w:p w:rsidR="0090180E" w:rsidRPr="00B87E60" w:rsidRDefault="0090180E" w:rsidP="00B50AD0">
      <w:pPr>
        <w:widowControl w:val="0"/>
        <w:adjustRightInd w:val="0"/>
        <w:snapToGrid w:val="0"/>
        <w:spacing w:line="240" w:lineRule="exact"/>
        <w:ind w:leftChars="50" w:left="105" w:firstLineChars="150" w:firstLine="240"/>
        <w:rPr>
          <w:rFonts w:cs="宋体"/>
          <w:color w:val="auto"/>
          <w:sz w:val="16"/>
          <w:szCs w:val="16"/>
        </w:rPr>
        <w:sectPr w:rsidR="0090180E" w:rsidRPr="00B87E60" w:rsidSect="002149C1">
          <w:pgSz w:w="16838" w:h="11906" w:orient="landscape" w:code="9"/>
          <w:pgMar w:top="1418" w:right="1588" w:bottom="1797" w:left="1701" w:header="851" w:footer="992" w:gutter="0"/>
          <w:cols w:space="425"/>
          <w:docGrid w:type="lines" w:linePitch="606" w:charSpace="-2509"/>
        </w:sectPr>
      </w:pPr>
    </w:p>
    <w:p w:rsidR="00EC3838" w:rsidRPr="00B87E60" w:rsidRDefault="00EC3838" w:rsidP="00B50AD0">
      <w:pPr>
        <w:widowControl w:val="0"/>
        <w:adjustRightInd w:val="0"/>
        <w:snapToGrid w:val="0"/>
        <w:rPr>
          <w:rFonts w:eastAsia="黑体"/>
          <w:color w:val="auto"/>
          <w:sz w:val="32"/>
          <w:szCs w:val="32"/>
        </w:rPr>
      </w:pPr>
      <w:r w:rsidRPr="00B87E60">
        <w:rPr>
          <w:rFonts w:eastAsia="黑体"/>
          <w:color w:val="auto"/>
          <w:sz w:val="32"/>
          <w:szCs w:val="32"/>
        </w:rPr>
        <w:lastRenderedPageBreak/>
        <w:t>附件</w:t>
      </w:r>
      <w:r w:rsidRPr="00B87E60">
        <w:rPr>
          <w:rFonts w:eastAsia="黑体" w:hint="eastAsia"/>
          <w:color w:val="auto"/>
          <w:sz w:val="32"/>
          <w:szCs w:val="32"/>
        </w:rPr>
        <w:t>3</w:t>
      </w:r>
    </w:p>
    <w:p w:rsidR="00582AD6" w:rsidRPr="00B87E60" w:rsidRDefault="00582AD6" w:rsidP="00B50AD0">
      <w:pPr>
        <w:widowControl w:val="0"/>
        <w:adjustRightInd w:val="0"/>
        <w:snapToGrid w:val="0"/>
        <w:rPr>
          <w:rFonts w:eastAsia="黑体"/>
          <w:color w:val="auto"/>
          <w:sz w:val="32"/>
          <w:szCs w:val="32"/>
        </w:rPr>
      </w:pPr>
    </w:p>
    <w:p w:rsidR="00582AD6" w:rsidRPr="00B87E60" w:rsidRDefault="00E53FC7" w:rsidP="00873A26">
      <w:pPr>
        <w:adjustRightInd w:val="0"/>
        <w:snapToGrid w:val="0"/>
        <w:spacing w:line="640" w:lineRule="exact"/>
        <w:jc w:val="center"/>
        <w:rPr>
          <w:rFonts w:eastAsia="方正小标宋简体"/>
          <w:color w:val="auto"/>
          <w:sz w:val="44"/>
          <w:szCs w:val="44"/>
        </w:rPr>
      </w:pPr>
      <w:r w:rsidRPr="00B87E60">
        <w:rPr>
          <w:rFonts w:eastAsia="方正小标宋简体"/>
          <w:color w:val="auto"/>
          <w:sz w:val="44"/>
          <w:szCs w:val="44"/>
        </w:rPr>
        <w:t>2021</w:t>
      </w:r>
      <w:r w:rsidR="00873A26" w:rsidRPr="00B87E60">
        <w:rPr>
          <w:rFonts w:eastAsia="方正小标宋简体"/>
          <w:color w:val="auto"/>
          <w:sz w:val="44"/>
          <w:szCs w:val="44"/>
        </w:rPr>
        <w:t>年湖南省初中起点</w:t>
      </w:r>
      <w:r w:rsidR="00470190" w:rsidRPr="00B87E60">
        <w:rPr>
          <w:rFonts w:eastAsia="方正小标宋简体"/>
          <w:color w:val="auto"/>
          <w:sz w:val="44"/>
          <w:szCs w:val="44"/>
        </w:rPr>
        <w:t>乡村教师</w:t>
      </w:r>
    </w:p>
    <w:p w:rsidR="00873A26" w:rsidRPr="00B87E60" w:rsidRDefault="00873A26" w:rsidP="00873A26">
      <w:pPr>
        <w:adjustRightInd w:val="0"/>
        <w:snapToGrid w:val="0"/>
        <w:spacing w:line="640" w:lineRule="exact"/>
        <w:jc w:val="center"/>
        <w:rPr>
          <w:rFonts w:eastAsia="方正小标宋简体"/>
          <w:color w:val="auto"/>
          <w:sz w:val="44"/>
          <w:szCs w:val="44"/>
        </w:rPr>
      </w:pPr>
      <w:r w:rsidRPr="00B87E60">
        <w:rPr>
          <w:rFonts w:eastAsia="方正小标宋简体"/>
          <w:color w:val="auto"/>
          <w:sz w:val="44"/>
          <w:szCs w:val="44"/>
        </w:rPr>
        <w:t>公费定向培养计划招生音体美专业</w:t>
      </w:r>
    </w:p>
    <w:p w:rsidR="00873A26" w:rsidRPr="00B87E60" w:rsidRDefault="00873A26" w:rsidP="00873A26">
      <w:pPr>
        <w:adjustRightInd w:val="0"/>
        <w:snapToGrid w:val="0"/>
        <w:spacing w:line="640" w:lineRule="exact"/>
        <w:jc w:val="center"/>
        <w:rPr>
          <w:rFonts w:eastAsia="方正小标宋简体"/>
          <w:color w:val="auto"/>
          <w:sz w:val="44"/>
          <w:szCs w:val="44"/>
        </w:rPr>
      </w:pPr>
      <w:r w:rsidRPr="00B87E60">
        <w:rPr>
          <w:rFonts w:eastAsia="方正小标宋简体"/>
          <w:color w:val="auto"/>
          <w:sz w:val="44"/>
          <w:szCs w:val="44"/>
        </w:rPr>
        <w:t>考生面试记载表</w:t>
      </w:r>
    </w:p>
    <w:p w:rsidR="00873A26" w:rsidRPr="00B87E60" w:rsidRDefault="00873A26" w:rsidP="00873A26">
      <w:pPr>
        <w:adjustRightInd w:val="0"/>
        <w:snapToGrid w:val="0"/>
        <w:rPr>
          <w:color w:val="auto"/>
          <w:szCs w:val="21"/>
        </w:rPr>
      </w:pPr>
      <w:r w:rsidRPr="00B87E60">
        <w:rPr>
          <w:color w:val="auto"/>
          <w:szCs w:val="21"/>
        </w:rPr>
        <w:t xml:space="preserve">　　　　　　　　　　　　　　　　　　　</w:t>
      </w:r>
    </w:p>
    <w:p w:rsidR="00873A26" w:rsidRPr="00B87E60" w:rsidRDefault="00873A26" w:rsidP="00873A26">
      <w:pPr>
        <w:adjustRightInd w:val="0"/>
        <w:snapToGrid w:val="0"/>
        <w:rPr>
          <w:color w:val="auto"/>
          <w:szCs w:val="21"/>
          <w:u w:val="single"/>
        </w:rPr>
      </w:pPr>
      <w:r w:rsidRPr="00B87E60">
        <w:rPr>
          <w:color w:val="auto"/>
          <w:szCs w:val="21"/>
        </w:rPr>
        <w:t>市州名称：（公章）</w:t>
      </w:r>
      <w:r w:rsidRPr="00B87E60">
        <w:rPr>
          <w:color w:val="auto"/>
          <w:szCs w:val="21"/>
          <w:u w:val="single"/>
        </w:rPr>
        <w:t xml:space="preserve">　　　　　　</w:t>
      </w:r>
      <w:r w:rsidRPr="00B87E60">
        <w:rPr>
          <w:color w:val="auto"/>
          <w:szCs w:val="21"/>
          <w:u w:val="single"/>
        </w:rPr>
        <w:t xml:space="preserve"> </w:t>
      </w:r>
      <w:r w:rsidRPr="00B87E60">
        <w:rPr>
          <w:color w:val="auto"/>
          <w:szCs w:val="21"/>
          <w:u w:val="single"/>
        </w:rPr>
        <w:t xml:space="preserve">　　　　</w:t>
      </w:r>
      <w:r w:rsidRPr="00B87E60">
        <w:rPr>
          <w:color w:val="auto"/>
          <w:szCs w:val="21"/>
        </w:rPr>
        <w:t xml:space="preserve">　面试专业：</w:t>
      </w:r>
      <w:r w:rsidRPr="00B87E60">
        <w:rPr>
          <w:color w:val="auto"/>
          <w:szCs w:val="21"/>
          <w:u w:val="single"/>
        </w:rPr>
        <w:t xml:space="preserve">　　　　　　</w:t>
      </w:r>
      <w:r w:rsidRPr="00B87E60">
        <w:rPr>
          <w:color w:val="auto"/>
          <w:szCs w:val="21"/>
        </w:rPr>
        <w:t xml:space="preserve">　</w:t>
      </w:r>
      <w:r w:rsidRPr="00B87E60">
        <w:rPr>
          <w:color w:val="auto"/>
          <w:szCs w:val="21"/>
        </w:rPr>
        <w:t xml:space="preserve"> </w:t>
      </w:r>
      <w:r w:rsidRPr="00B87E60">
        <w:rPr>
          <w:color w:val="auto"/>
          <w:szCs w:val="21"/>
        </w:rPr>
        <w:t>编号：</w:t>
      </w:r>
      <w:r w:rsidRPr="00B87E60">
        <w:rPr>
          <w:color w:val="auto"/>
          <w:szCs w:val="21"/>
          <w:u w:val="single"/>
        </w:rPr>
        <w:t xml:space="preserve">　　　　　　</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493"/>
        <w:gridCol w:w="774"/>
        <w:gridCol w:w="576"/>
        <w:gridCol w:w="426"/>
        <w:gridCol w:w="283"/>
        <w:gridCol w:w="655"/>
        <w:gridCol w:w="1148"/>
        <w:gridCol w:w="670"/>
        <w:gridCol w:w="221"/>
        <w:gridCol w:w="1133"/>
        <w:gridCol w:w="273"/>
        <w:gridCol w:w="1627"/>
      </w:tblGrid>
      <w:tr w:rsidR="00873A26" w:rsidRPr="00B87E60" w:rsidTr="00C74892">
        <w:trPr>
          <w:cantSplit/>
          <w:trHeight w:val="510"/>
          <w:jc w:val="center"/>
        </w:trPr>
        <w:tc>
          <w:tcPr>
            <w:tcW w:w="1101"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姓　　名</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性别</w:t>
            </w:r>
          </w:p>
        </w:tc>
        <w:tc>
          <w:tcPr>
            <w:tcW w:w="655"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pacing w:val="-20"/>
                <w:szCs w:val="21"/>
              </w:rPr>
              <w:t>出生</w:t>
            </w:r>
            <w:r w:rsidRPr="00B87E60">
              <w:rPr>
                <w:color w:val="auto"/>
                <w:szCs w:val="21"/>
              </w:rPr>
              <w:t>年月</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 xml:space="preserve">　</w:t>
            </w:r>
            <w:r w:rsidRPr="00B87E60">
              <w:rPr>
                <w:rFonts w:hint="eastAsia"/>
                <w:color w:val="auto"/>
                <w:szCs w:val="21"/>
              </w:rPr>
              <w:t xml:space="preserve">   </w:t>
            </w:r>
            <w:r w:rsidRPr="00B87E60">
              <w:rPr>
                <w:color w:val="auto"/>
                <w:szCs w:val="21"/>
              </w:rPr>
              <w:t xml:space="preserve"> </w:t>
            </w:r>
            <w:r w:rsidRPr="00B87E60">
              <w:rPr>
                <w:color w:val="auto"/>
                <w:szCs w:val="21"/>
              </w:rPr>
              <w:t>年</w:t>
            </w:r>
            <w:r w:rsidRPr="00B87E60">
              <w:rPr>
                <w:rFonts w:hint="eastAsia"/>
                <w:color w:val="auto"/>
                <w:szCs w:val="21"/>
              </w:rPr>
              <w:t xml:space="preserve">  </w:t>
            </w:r>
            <w:r w:rsidRPr="00B87E60">
              <w:rPr>
                <w:color w:val="auto"/>
                <w:szCs w:val="21"/>
              </w:rPr>
              <w:t>月</w:t>
            </w:r>
            <w:r w:rsidRPr="00B87E60">
              <w:rPr>
                <w:rFonts w:hint="eastAsia"/>
                <w:color w:val="auto"/>
                <w:szCs w:val="21"/>
              </w:rPr>
              <w:t xml:space="preserve">  </w:t>
            </w:r>
            <w:r w:rsidRPr="00B87E60">
              <w:rPr>
                <w:color w:val="auto"/>
                <w:szCs w:val="21"/>
              </w:rPr>
              <w:t>日</w:t>
            </w:r>
          </w:p>
        </w:tc>
        <w:tc>
          <w:tcPr>
            <w:tcW w:w="1900" w:type="dxa"/>
            <w:gridSpan w:val="2"/>
            <w:vMerge w:val="restart"/>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照</w:t>
            </w:r>
          </w:p>
          <w:p w:rsidR="00873A26" w:rsidRPr="00B87E60" w:rsidRDefault="00873A26" w:rsidP="00C74892">
            <w:pPr>
              <w:adjustRightInd w:val="0"/>
              <w:snapToGrid w:val="0"/>
              <w:spacing w:line="260" w:lineRule="exact"/>
              <w:jc w:val="center"/>
              <w:rPr>
                <w:color w:val="auto"/>
                <w:szCs w:val="21"/>
              </w:rPr>
            </w:pPr>
          </w:p>
          <w:p w:rsidR="00873A26" w:rsidRPr="00B87E60" w:rsidRDefault="00873A26" w:rsidP="00C74892">
            <w:pPr>
              <w:adjustRightInd w:val="0"/>
              <w:snapToGrid w:val="0"/>
              <w:spacing w:line="260" w:lineRule="exact"/>
              <w:jc w:val="center"/>
              <w:rPr>
                <w:color w:val="auto"/>
                <w:szCs w:val="21"/>
              </w:rPr>
            </w:pPr>
          </w:p>
          <w:p w:rsidR="00873A26" w:rsidRPr="00B87E60" w:rsidRDefault="00873A26" w:rsidP="00C74892">
            <w:pPr>
              <w:adjustRightInd w:val="0"/>
              <w:snapToGrid w:val="0"/>
              <w:spacing w:line="260" w:lineRule="exact"/>
              <w:jc w:val="center"/>
              <w:rPr>
                <w:color w:val="auto"/>
                <w:szCs w:val="21"/>
              </w:rPr>
            </w:pPr>
            <w:r w:rsidRPr="00B87E60">
              <w:rPr>
                <w:color w:val="auto"/>
                <w:szCs w:val="21"/>
              </w:rPr>
              <w:t>片</w:t>
            </w:r>
          </w:p>
        </w:tc>
      </w:tr>
      <w:tr w:rsidR="00873A26" w:rsidRPr="00B87E60" w:rsidTr="00C74892">
        <w:trPr>
          <w:cantSplit/>
          <w:trHeight w:val="510"/>
          <w:jc w:val="center"/>
        </w:trPr>
        <w:tc>
          <w:tcPr>
            <w:tcW w:w="1101"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报考学校</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r w:rsidR="00873A26" w:rsidRPr="00B87E60" w:rsidTr="00C74892">
        <w:trPr>
          <w:cantSplit/>
          <w:trHeight w:val="510"/>
          <w:jc w:val="center"/>
        </w:trPr>
        <w:tc>
          <w:tcPr>
            <w:tcW w:w="1101"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rPr>
                <w:color w:val="auto"/>
                <w:szCs w:val="21"/>
              </w:rPr>
            </w:pPr>
            <w:r w:rsidRPr="00B87E60">
              <w:rPr>
                <w:color w:val="auto"/>
                <w:szCs w:val="21"/>
              </w:rPr>
              <w:t>直接志愿</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pacing w:val="-20"/>
                <w:szCs w:val="21"/>
              </w:rPr>
            </w:pPr>
            <w:r w:rsidRPr="00B87E60">
              <w:rPr>
                <w:color w:val="auto"/>
                <w:spacing w:val="-20"/>
                <w:szCs w:val="21"/>
              </w:rPr>
              <w:t>服从志愿</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pacing w:val="-10"/>
                <w:szCs w:val="21"/>
              </w:rPr>
            </w:pPr>
            <w:r w:rsidRPr="00B87E60">
              <w:rPr>
                <w:color w:val="auto"/>
                <w:spacing w:val="-10"/>
                <w:szCs w:val="21"/>
              </w:rPr>
              <w:t>身份证号</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rPr>
                <w:color w:val="auto"/>
                <w:szCs w:val="21"/>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r w:rsidR="00873A26" w:rsidRPr="00B87E60" w:rsidTr="00C74892">
        <w:trPr>
          <w:cantSplit/>
          <w:trHeight w:val="510"/>
          <w:jc w:val="center"/>
        </w:trPr>
        <w:tc>
          <w:tcPr>
            <w:tcW w:w="1594"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家庭住址</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联系</w:t>
            </w:r>
          </w:p>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电话</w:t>
            </w:r>
          </w:p>
        </w:tc>
        <w:tc>
          <w:tcPr>
            <w:tcW w:w="1133"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r w:rsidR="00873A26" w:rsidRPr="00B87E60" w:rsidTr="00C74892">
        <w:trPr>
          <w:cantSplit/>
          <w:trHeight w:val="510"/>
          <w:jc w:val="center"/>
        </w:trPr>
        <w:tc>
          <w:tcPr>
            <w:tcW w:w="1594"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毕业学校</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家庭</w:t>
            </w:r>
          </w:p>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人口</w:t>
            </w:r>
          </w:p>
        </w:tc>
        <w:tc>
          <w:tcPr>
            <w:tcW w:w="1133"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right"/>
              <w:rPr>
                <w:color w:val="auto"/>
                <w:szCs w:val="21"/>
              </w:rPr>
            </w:pPr>
            <w:r w:rsidRPr="00B87E60">
              <w:rPr>
                <w:color w:val="auto"/>
                <w:szCs w:val="21"/>
              </w:rPr>
              <w:t xml:space="preserve">　人</w:t>
            </w:r>
          </w:p>
        </w:tc>
        <w:tc>
          <w:tcPr>
            <w:tcW w:w="1900" w:type="dxa"/>
            <w:gridSpan w:val="2"/>
            <w:vMerge/>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r w:rsidR="00873A26" w:rsidRPr="00B87E60" w:rsidTr="00C74892">
        <w:trPr>
          <w:cantSplit/>
          <w:trHeight w:val="510"/>
          <w:jc w:val="center"/>
        </w:trPr>
        <w:tc>
          <w:tcPr>
            <w:tcW w:w="1594"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特长爱好</w:t>
            </w:r>
          </w:p>
        </w:tc>
        <w:tc>
          <w:tcPr>
            <w:tcW w:w="2059" w:type="dxa"/>
            <w:gridSpan w:val="4"/>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655"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 xml:space="preserve">身高　</w:t>
            </w:r>
          </w:p>
        </w:tc>
        <w:tc>
          <w:tcPr>
            <w:tcW w:w="1148"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 xml:space="preserve">　　</w:t>
            </w:r>
            <w:r w:rsidRPr="00B87E60">
              <w:rPr>
                <w:color w:val="auto"/>
                <w:szCs w:val="21"/>
              </w:rPr>
              <w:t>cm</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健康</w:t>
            </w:r>
          </w:p>
          <w:p w:rsidR="00873A26" w:rsidRPr="00B87E60" w:rsidRDefault="00873A26" w:rsidP="00C74892">
            <w:pPr>
              <w:adjustRightInd w:val="0"/>
              <w:snapToGrid w:val="0"/>
              <w:spacing w:line="260" w:lineRule="exact"/>
              <w:jc w:val="center"/>
              <w:rPr>
                <w:color w:val="auto"/>
                <w:spacing w:val="-6"/>
                <w:szCs w:val="21"/>
              </w:rPr>
            </w:pPr>
            <w:r w:rsidRPr="00B87E60">
              <w:rPr>
                <w:color w:val="auto"/>
                <w:spacing w:val="-6"/>
                <w:szCs w:val="21"/>
              </w:rPr>
              <w:t>状况</w:t>
            </w:r>
          </w:p>
        </w:tc>
        <w:tc>
          <w:tcPr>
            <w:tcW w:w="1133"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r w:rsidR="00873A26" w:rsidRPr="00B87E60" w:rsidTr="00C74892">
        <w:trPr>
          <w:cantSplit/>
          <w:trHeight w:val="714"/>
          <w:jc w:val="center"/>
        </w:trPr>
        <w:tc>
          <w:tcPr>
            <w:tcW w:w="3653" w:type="dxa"/>
            <w:gridSpan w:val="6"/>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测试内容</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测试成绩</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测试人员</w:t>
            </w:r>
          </w:p>
        </w:tc>
        <w:tc>
          <w:tcPr>
            <w:tcW w:w="1627" w:type="dxa"/>
            <w:tcBorders>
              <w:top w:val="single" w:sz="4" w:space="0" w:color="auto"/>
              <w:left w:val="single" w:sz="4" w:space="0" w:color="auto"/>
              <w:bottom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r w:rsidRPr="00B87E60">
              <w:rPr>
                <w:color w:val="auto"/>
                <w:szCs w:val="21"/>
              </w:rPr>
              <w:t>测试组长</w:t>
            </w:r>
          </w:p>
          <w:p w:rsidR="00873A26" w:rsidRPr="00B87E60" w:rsidRDefault="00873A26" w:rsidP="00C74892">
            <w:pPr>
              <w:adjustRightInd w:val="0"/>
              <w:snapToGrid w:val="0"/>
              <w:spacing w:line="260" w:lineRule="exact"/>
              <w:jc w:val="center"/>
              <w:rPr>
                <w:color w:val="auto"/>
                <w:szCs w:val="21"/>
              </w:rPr>
            </w:pPr>
            <w:r w:rsidRPr="00B87E60">
              <w:rPr>
                <w:color w:val="auto"/>
                <w:szCs w:val="21"/>
              </w:rPr>
              <w:t>签　　名</w:t>
            </w:r>
          </w:p>
        </w:tc>
      </w:tr>
      <w:tr w:rsidR="00873A26" w:rsidRPr="00B87E60" w:rsidTr="00582AD6">
        <w:trPr>
          <w:cantSplit/>
          <w:trHeight w:val="4527"/>
          <w:jc w:val="center"/>
        </w:trPr>
        <w:tc>
          <w:tcPr>
            <w:tcW w:w="3653" w:type="dxa"/>
            <w:gridSpan w:val="6"/>
            <w:tcBorders>
              <w:top w:val="single" w:sz="4" w:space="0" w:color="auto"/>
              <w:left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2473" w:type="dxa"/>
            <w:gridSpan w:val="3"/>
            <w:tcBorders>
              <w:top w:val="single" w:sz="4" w:space="0" w:color="auto"/>
              <w:left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627" w:type="dxa"/>
            <w:gridSpan w:val="3"/>
            <w:tcBorders>
              <w:top w:val="single" w:sz="4" w:space="0" w:color="auto"/>
              <w:left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c>
          <w:tcPr>
            <w:tcW w:w="1627" w:type="dxa"/>
            <w:tcBorders>
              <w:top w:val="single" w:sz="4" w:space="0" w:color="auto"/>
              <w:left w:val="single" w:sz="4" w:space="0" w:color="auto"/>
              <w:right w:val="single" w:sz="4" w:space="0" w:color="auto"/>
            </w:tcBorders>
            <w:vAlign w:val="center"/>
          </w:tcPr>
          <w:p w:rsidR="00873A26" w:rsidRPr="00B87E60" w:rsidRDefault="00873A26" w:rsidP="00C74892">
            <w:pPr>
              <w:adjustRightInd w:val="0"/>
              <w:snapToGrid w:val="0"/>
              <w:spacing w:line="260" w:lineRule="exact"/>
              <w:jc w:val="center"/>
              <w:rPr>
                <w:color w:val="auto"/>
                <w:szCs w:val="21"/>
              </w:rPr>
            </w:pPr>
          </w:p>
        </w:tc>
      </w:tr>
    </w:tbl>
    <w:p w:rsidR="00873A26" w:rsidRPr="00B87E60" w:rsidRDefault="00873A26" w:rsidP="00873A26">
      <w:pPr>
        <w:adjustRightInd w:val="0"/>
        <w:snapToGrid w:val="0"/>
        <w:rPr>
          <w:color w:val="auto"/>
          <w:szCs w:val="21"/>
        </w:rPr>
      </w:pPr>
    </w:p>
    <w:p w:rsidR="00873A26" w:rsidRPr="00B87E60" w:rsidRDefault="00873A26" w:rsidP="00873A26">
      <w:pPr>
        <w:adjustRightInd w:val="0"/>
        <w:snapToGrid w:val="0"/>
        <w:rPr>
          <w:color w:val="auto"/>
          <w:szCs w:val="21"/>
        </w:rPr>
      </w:pPr>
      <w:r w:rsidRPr="00B87E60">
        <w:rPr>
          <w:color w:val="auto"/>
          <w:szCs w:val="21"/>
        </w:rPr>
        <w:t>注：</w:t>
      </w:r>
      <w:r w:rsidRPr="00B87E60">
        <w:rPr>
          <w:color w:val="auto"/>
          <w:szCs w:val="21"/>
        </w:rPr>
        <w:t>1</w:t>
      </w:r>
      <w:r w:rsidRPr="00B87E60">
        <w:rPr>
          <w:color w:val="auto"/>
          <w:szCs w:val="21"/>
        </w:rPr>
        <w:t>．本表相关基本信息栏目由考生本人用钢笔填写；</w:t>
      </w:r>
    </w:p>
    <w:p w:rsidR="0005184D" w:rsidRPr="00B87E60" w:rsidRDefault="00873A26" w:rsidP="0005184D">
      <w:pPr>
        <w:widowControl w:val="0"/>
        <w:adjustRightInd w:val="0"/>
        <w:snapToGrid w:val="0"/>
        <w:ind w:firstLineChars="200" w:firstLine="420"/>
        <w:rPr>
          <w:rFonts w:ascii="仿宋_GB2312" w:eastAsia="仿宋_GB2312"/>
          <w:color w:val="auto"/>
          <w:sz w:val="32"/>
          <w:szCs w:val="32"/>
        </w:rPr>
      </w:pPr>
      <w:r w:rsidRPr="00B87E60">
        <w:rPr>
          <w:color w:val="auto"/>
          <w:szCs w:val="21"/>
        </w:rPr>
        <w:t>2</w:t>
      </w:r>
      <w:r w:rsidRPr="00B87E60">
        <w:rPr>
          <w:color w:val="auto"/>
          <w:szCs w:val="21"/>
        </w:rPr>
        <w:t>．本表须加盖考生所在地市州教育（体）局公章。</w:t>
      </w:r>
    </w:p>
    <w:sectPr w:rsidR="0005184D" w:rsidRPr="00B87E60" w:rsidSect="0090180E">
      <w:headerReference w:type="default" r:id="rId11"/>
      <w:footerReference w:type="even" r:id="rId12"/>
      <w:footerReference w:type="default" r:id="rId13"/>
      <w:pgSz w:w="11906" w:h="16838" w:code="9"/>
      <w:pgMar w:top="1588" w:right="1797" w:bottom="1588" w:left="1797" w:header="851" w:footer="1134" w:gutter="0"/>
      <w:cols w:space="425"/>
      <w:docGrid w:linePitch="615"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F1" w:rsidRDefault="00FB07F1" w:rsidP="006418A7">
      <w:pPr>
        <w:spacing w:line="240" w:lineRule="auto"/>
      </w:pPr>
      <w:r>
        <w:separator/>
      </w:r>
    </w:p>
  </w:endnote>
  <w:endnote w:type="continuationSeparator" w:id="0">
    <w:p w:rsidR="00FB07F1" w:rsidRDefault="00FB07F1" w:rsidP="006418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Default="006B5D71" w:rsidP="006E19CF">
    <w:pPr>
      <w:pStyle w:val="a4"/>
      <w:framePr w:wrap="around" w:vAnchor="text" w:hAnchor="margin" w:xAlign="outside" w:y="1"/>
      <w:rPr>
        <w:rStyle w:val="a3"/>
      </w:rPr>
    </w:pPr>
    <w:r>
      <w:fldChar w:fldCharType="begin"/>
    </w:r>
    <w:r w:rsidR="00291AB8">
      <w:rPr>
        <w:rStyle w:val="a3"/>
      </w:rPr>
      <w:instrText xml:space="preserve">PAGE  </w:instrText>
    </w:r>
    <w:r>
      <w:fldChar w:fldCharType="end"/>
    </w:r>
  </w:p>
  <w:p w:rsidR="00291AB8" w:rsidRDefault="00291AB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Default="00291AB8" w:rsidP="006E19CF">
    <w:pPr>
      <w:pStyle w:val="a4"/>
      <w:framePr w:wrap="around" w:vAnchor="text" w:hAnchor="margin" w:xAlign="outside" w:y="1"/>
      <w:rPr>
        <w:rStyle w:val="a3"/>
        <w:rFonts w:ascii="宋体" w:hAnsi="宋体"/>
        <w:sz w:val="28"/>
        <w:szCs w:val="28"/>
      </w:rPr>
    </w:pPr>
    <w:r>
      <w:rPr>
        <w:rStyle w:val="a3"/>
        <w:rFonts w:ascii="宋体" w:hAnsi="宋体" w:hint="eastAsia"/>
        <w:sz w:val="28"/>
        <w:szCs w:val="28"/>
      </w:rPr>
      <w:t>－</w:t>
    </w:r>
    <w:r w:rsidR="006B5D71">
      <w:rPr>
        <w:rFonts w:ascii="宋体" w:hAnsi="宋体"/>
        <w:sz w:val="28"/>
        <w:szCs w:val="28"/>
      </w:rPr>
      <w:fldChar w:fldCharType="begin"/>
    </w:r>
    <w:r>
      <w:rPr>
        <w:rStyle w:val="a3"/>
        <w:rFonts w:ascii="宋体" w:hAnsi="宋体"/>
        <w:sz w:val="28"/>
        <w:szCs w:val="28"/>
      </w:rPr>
      <w:instrText xml:space="preserve">PAGE  </w:instrText>
    </w:r>
    <w:r w:rsidR="006B5D71">
      <w:rPr>
        <w:rFonts w:ascii="宋体" w:hAnsi="宋体"/>
        <w:sz w:val="28"/>
        <w:szCs w:val="28"/>
      </w:rPr>
      <w:fldChar w:fldCharType="separate"/>
    </w:r>
    <w:r w:rsidR="00DB5E90">
      <w:rPr>
        <w:rStyle w:val="a3"/>
        <w:rFonts w:ascii="宋体" w:hAnsi="宋体"/>
        <w:noProof/>
        <w:sz w:val="28"/>
        <w:szCs w:val="28"/>
      </w:rPr>
      <w:t>6</w:t>
    </w:r>
    <w:r w:rsidR="006B5D71">
      <w:rPr>
        <w:rFonts w:ascii="宋体" w:hAnsi="宋体"/>
        <w:sz w:val="28"/>
        <w:szCs w:val="28"/>
      </w:rPr>
      <w:fldChar w:fldCharType="end"/>
    </w:r>
    <w:r>
      <w:rPr>
        <w:rStyle w:val="a3"/>
        <w:rFonts w:ascii="宋体" w:hAnsi="宋体" w:hint="eastAsia"/>
        <w:sz w:val="28"/>
        <w:szCs w:val="28"/>
      </w:rPr>
      <w:t>－</w:t>
    </w:r>
  </w:p>
  <w:p w:rsidR="00291AB8" w:rsidRDefault="00291AB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Default="006B5D71" w:rsidP="005F4998">
    <w:pPr>
      <w:pStyle w:val="a4"/>
      <w:framePr w:wrap="around" w:vAnchor="text" w:hAnchor="margin" w:xAlign="outside" w:y="1"/>
      <w:rPr>
        <w:rStyle w:val="a3"/>
      </w:rPr>
    </w:pPr>
    <w:r>
      <w:rPr>
        <w:rStyle w:val="a3"/>
      </w:rPr>
      <w:fldChar w:fldCharType="begin"/>
    </w:r>
    <w:r w:rsidR="00291AB8">
      <w:rPr>
        <w:rStyle w:val="a3"/>
      </w:rPr>
      <w:instrText xml:space="preserve">PAGE  </w:instrText>
    </w:r>
    <w:r>
      <w:rPr>
        <w:rStyle w:val="a3"/>
      </w:rPr>
      <w:fldChar w:fldCharType="end"/>
    </w:r>
  </w:p>
  <w:p w:rsidR="00291AB8" w:rsidRDefault="00291AB8" w:rsidP="005F4998">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Pr="00B32FB8" w:rsidRDefault="00291AB8" w:rsidP="005F4998">
    <w:pPr>
      <w:pStyle w:val="a4"/>
      <w:framePr w:wrap="around" w:vAnchor="text" w:hAnchor="margin" w:xAlign="outside" w:y="1"/>
      <w:ind w:right="240"/>
      <w:jc w:val="right"/>
      <w:rPr>
        <w:rStyle w:val="a3"/>
        <w:rFonts w:ascii="宋体" w:hAnsi="宋体"/>
        <w:sz w:val="28"/>
        <w:szCs w:val="28"/>
      </w:rPr>
    </w:pPr>
    <w:r w:rsidRPr="00B32FB8">
      <w:rPr>
        <w:rStyle w:val="a3"/>
        <w:rFonts w:ascii="宋体" w:hAnsi="宋体" w:hint="eastAsia"/>
        <w:sz w:val="28"/>
        <w:szCs w:val="28"/>
      </w:rPr>
      <w:t>－</w:t>
    </w:r>
    <w:r w:rsidR="006B5D71" w:rsidRPr="00B32FB8">
      <w:rPr>
        <w:rStyle w:val="a3"/>
        <w:rFonts w:ascii="宋体" w:hAnsi="宋体"/>
        <w:sz w:val="28"/>
        <w:szCs w:val="28"/>
      </w:rPr>
      <w:fldChar w:fldCharType="begin"/>
    </w:r>
    <w:r w:rsidRPr="00B32FB8">
      <w:rPr>
        <w:rStyle w:val="a3"/>
        <w:rFonts w:ascii="宋体" w:hAnsi="宋体"/>
        <w:sz w:val="28"/>
        <w:szCs w:val="28"/>
      </w:rPr>
      <w:instrText xml:space="preserve">PAGE  </w:instrText>
    </w:r>
    <w:r w:rsidR="006B5D71" w:rsidRPr="00B32FB8">
      <w:rPr>
        <w:rStyle w:val="a3"/>
        <w:rFonts w:ascii="宋体" w:hAnsi="宋体"/>
        <w:sz w:val="28"/>
        <w:szCs w:val="28"/>
      </w:rPr>
      <w:fldChar w:fldCharType="separate"/>
    </w:r>
    <w:r w:rsidR="00DB5E90">
      <w:rPr>
        <w:rStyle w:val="a3"/>
        <w:rFonts w:ascii="宋体" w:hAnsi="宋体"/>
        <w:noProof/>
        <w:sz w:val="28"/>
        <w:szCs w:val="28"/>
      </w:rPr>
      <w:t>28</w:t>
    </w:r>
    <w:r w:rsidR="006B5D71" w:rsidRPr="00B32FB8">
      <w:rPr>
        <w:rStyle w:val="a3"/>
        <w:rFonts w:ascii="宋体" w:hAnsi="宋体"/>
        <w:sz w:val="28"/>
        <w:szCs w:val="28"/>
      </w:rPr>
      <w:fldChar w:fldCharType="end"/>
    </w:r>
    <w:r w:rsidRPr="00B32FB8">
      <w:rPr>
        <w:rStyle w:val="a3"/>
        <w:rFonts w:ascii="宋体" w:hAnsi="宋体" w:hint="eastAsia"/>
        <w:sz w:val="28"/>
        <w:szCs w:val="28"/>
      </w:rPr>
      <w:t>－</w:t>
    </w:r>
  </w:p>
  <w:p w:rsidR="00291AB8" w:rsidRDefault="00291AB8" w:rsidP="005F499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F1" w:rsidRDefault="00FB07F1" w:rsidP="006418A7">
      <w:pPr>
        <w:spacing w:line="240" w:lineRule="auto"/>
      </w:pPr>
      <w:r>
        <w:separator/>
      </w:r>
    </w:p>
  </w:footnote>
  <w:footnote w:type="continuationSeparator" w:id="0">
    <w:p w:rsidR="00FB07F1" w:rsidRDefault="00FB07F1" w:rsidP="006418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Default="00291AB8" w:rsidP="006E19C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B8" w:rsidRDefault="00291AB8" w:rsidP="005F499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C3D"/>
    <w:multiLevelType w:val="hybridMultilevel"/>
    <w:tmpl w:val="F25A2804"/>
    <w:lvl w:ilvl="0" w:tplc="FDA09EF0">
      <w:start w:val="1"/>
      <w:numFmt w:val="decimalEnclosedCircle"/>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
    <w:nsid w:val="3FCE7B31"/>
    <w:multiLevelType w:val="hybridMultilevel"/>
    <w:tmpl w:val="B7525594"/>
    <w:lvl w:ilvl="0" w:tplc="8AF8B686">
      <w:start w:val="1"/>
      <w:numFmt w:val="japaneseCounting"/>
      <w:lvlText w:val="%1、"/>
      <w:lvlJc w:val="left"/>
      <w:pPr>
        <w:tabs>
          <w:tab w:val="num" w:pos="1644"/>
        </w:tabs>
        <w:ind w:left="1644" w:hanging="720"/>
      </w:pPr>
      <w:rPr>
        <w:rFonts w:hint="default"/>
        <w:lang w:val="en-US"/>
      </w:rPr>
    </w:lvl>
    <w:lvl w:ilvl="1" w:tplc="04090019" w:tentative="1">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2">
    <w:nsid w:val="44C27A6C"/>
    <w:multiLevelType w:val="hybridMultilevel"/>
    <w:tmpl w:val="3668BFC0"/>
    <w:lvl w:ilvl="0" w:tplc="EBA811F4">
      <w:start w:val="6"/>
      <w:numFmt w:val="japaneseCounting"/>
      <w:lvlText w:val="%1、"/>
      <w:lvlJc w:val="left"/>
      <w:pPr>
        <w:tabs>
          <w:tab w:val="num" w:pos="1335"/>
        </w:tabs>
        <w:ind w:left="1335" w:hanging="720"/>
      </w:pPr>
      <w:rPr>
        <w:rFonts w:hint="default"/>
      </w:rPr>
    </w:lvl>
    <w:lvl w:ilvl="1" w:tplc="04090019" w:tentative="1">
      <w:start w:val="1"/>
      <w:numFmt w:val="lowerLetter"/>
      <w:lvlText w:val="%2)"/>
      <w:lvlJc w:val="left"/>
      <w:pPr>
        <w:tabs>
          <w:tab w:val="num" w:pos="1455"/>
        </w:tabs>
        <w:ind w:left="1455" w:hanging="420"/>
      </w:pPr>
    </w:lvl>
    <w:lvl w:ilvl="2" w:tplc="0409001B" w:tentative="1">
      <w:start w:val="1"/>
      <w:numFmt w:val="lowerRoman"/>
      <w:lvlText w:val="%3."/>
      <w:lvlJc w:val="righ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9" w:tentative="1">
      <w:start w:val="1"/>
      <w:numFmt w:val="lowerLetter"/>
      <w:lvlText w:val="%5)"/>
      <w:lvlJc w:val="left"/>
      <w:pPr>
        <w:tabs>
          <w:tab w:val="num" w:pos="2715"/>
        </w:tabs>
        <w:ind w:left="2715" w:hanging="420"/>
      </w:pPr>
    </w:lvl>
    <w:lvl w:ilvl="5" w:tplc="0409001B" w:tentative="1">
      <w:start w:val="1"/>
      <w:numFmt w:val="lowerRoman"/>
      <w:lvlText w:val="%6."/>
      <w:lvlJc w:val="righ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9" w:tentative="1">
      <w:start w:val="1"/>
      <w:numFmt w:val="lowerLetter"/>
      <w:lvlText w:val="%8)"/>
      <w:lvlJc w:val="left"/>
      <w:pPr>
        <w:tabs>
          <w:tab w:val="num" w:pos="3975"/>
        </w:tabs>
        <w:ind w:left="3975" w:hanging="420"/>
      </w:pPr>
    </w:lvl>
    <w:lvl w:ilvl="8" w:tplc="0409001B" w:tentative="1">
      <w:start w:val="1"/>
      <w:numFmt w:val="lowerRoman"/>
      <w:lvlText w:val="%9."/>
      <w:lvlJc w:val="right"/>
      <w:pPr>
        <w:tabs>
          <w:tab w:val="num" w:pos="4395"/>
        </w:tabs>
        <w:ind w:left="4395" w:hanging="420"/>
      </w:pPr>
    </w:lvl>
  </w:abstractNum>
  <w:abstractNum w:abstractNumId="3">
    <w:nsid w:val="4AEF7028"/>
    <w:multiLevelType w:val="hybridMultilevel"/>
    <w:tmpl w:val="F4C85EB2"/>
    <w:lvl w:ilvl="0" w:tplc="9552D110">
      <w:start w:val="1"/>
      <w:numFmt w:val="decimalEnclosedCircle"/>
      <w:lvlText w:val="%1"/>
      <w:lvlJc w:val="left"/>
      <w:pPr>
        <w:ind w:left="954" w:hanging="36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4">
    <w:nsid w:val="555B028D"/>
    <w:multiLevelType w:val="singleLevel"/>
    <w:tmpl w:val="555B028D"/>
    <w:lvl w:ilvl="0">
      <w:start w:val="3"/>
      <w:numFmt w:val="decimal"/>
      <w:suff w:val="nothing"/>
      <w:lvlText w:val="（%1）"/>
      <w:lvlJc w:val="left"/>
    </w:lvl>
  </w:abstractNum>
  <w:abstractNum w:abstractNumId="5">
    <w:nsid w:val="70554CB0"/>
    <w:multiLevelType w:val="hybridMultilevel"/>
    <w:tmpl w:val="3D822D30"/>
    <w:lvl w:ilvl="0" w:tplc="82B85CDE">
      <w:start w:val="1"/>
      <w:numFmt w:val="decimalEnclosedCircle"/>
      <w:lvlText w:val="%1"/>
      <w:lvlJc w:val="left"/>
      <w:pPr>
        <w:ind w:left="1006" w:hanging="360"/>
      </w:pPr>
      <w:rPr>
        <w:rFonts w:ascii="宋体" w:eastAsia="宋体" w:hAnsi="宋体" w:cs="宋体"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9"/>
  <w:drawingGridVerticalSpacing w:val="303"/>
  <w:displayHorizontalDrawingGridEvery w:val="0"/>
  <w:displayVerticalDrawingGridEvery w:val="2"/>
  <w:characterSpacingControl w:val="compressPunctuation"/>
  <w:hdrShapeDefaults>
    <o:shapedefaults v:ext="edit" spidmax="338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EE8"/>
    <w:rsid w:val="00002BF5"/>
    <w:rsid w:val="00006F10"/>
    <w:rsid w:val="0000718E"/>
    <w:rsid w:val="00007FCC"/>
    <w:rsid w:val="00014B4B"/>
    <w:rsid w:val="000153F9"/>
    <w:rsid w:val="00016163"/>
    <w:rsid w:val="00022980"/>
    <w:rsid w:val="00024820"/>
    <w:rsid w:val="00026760"/>
    <w:rsid w:val="0003310F"/>
    <w:rsid w:val="00034847"/>
    <w:rsid w:val="00036DCF"/>
    <w:rsid w:val="00040A88"/>
    <w:rsid w:val="0004215D"/>
    <w:rsid w:val="00047D79"/>
    <w:rsid w:val="0005184D"/>
    <w:rsid w:val="000629F7"/>
    <w:rsid w:val="000678A3"/>
    <w:rsid w:val="00073CF1"/>
    <w:rsid w:val="00075929"/>
    <w:rsid w:val="00080710"/>
    <w:rsid w:val="0008786D"/>
    <w:rsid w:val="00092B1A"/>
    <w:rsid w:val="000955E8"/>
    <w:rsid w:val="0009713C"/>
    <w:rsid w:val="000A08E3"/>
    <w:rsid w:val="000A3240"/>
    <w:rsid w:val="000A5ED7"/>
    <w:rsid w:val="000A6804"/>
    <w:rsid w:val="000B4CD7"/>
    <w:rsid w:val="000B570E"/>
    <w:rsid w:val="000C626C"/>
    <w:rsid w:val="000D0686"/>
    <w:rsid w:val="000E1108"/>
    <w:rsid w:val="000E32B5"/>
    <w:rsid w:val="000F70CE"/>
    <w:rsid w:val="00102543"/>
    <w:rsid w:val="001030BD"/>
    <w:rsid w:val="00103352"/>
    <w:rsid w:val="0010408F"/>
    <w:rsid w:val="001053E7"/>
    <w:rsid w:val="001075CB"/>
    <w:rsid w:val="00111077"/>
    <w:rsid w:val="001147C5"/>
    <w:rsid w:val="00116284"/>
    <w:rsid w:val="00116648"/>
    <w:rsid w:val="00116C42"/>
    <w:rsid w:val="00131E61"/>
    <w:rsid w:val="001322EB"/>
    <w:rsid w:val="00136C58"/>
    <w:rsid w:val="0014399D"/>
    <w:rsid w:val="00150249"/>
    <w:rsid w:val="00150D54"/>
    <w:rsid w:val="00151566"/>
    <w:rsid w:val="00152AFD"/>
    <w:rsid w:val="00161B3A"/>
    <w:rsid w:val="0016362E"/>
    <w:rsid w:val="00166D4E"/>
    <w:rsid w:val="001718A0"/>
    <w:rsid w:val="001725E0"/>
    <w:rsid w:val="00173C7D"/>
    <w:rsid w:val="00175667"/>
    <w:rsid w:val="00177D92"/>
    <w:rsid w:val="00182A59"/>
    <w:rsid w:val="00184AE3"/>
    <w:rsid w:val="00194C3F"/>
    <w:rsid w:val="00195B20"/>
    <w:rsid w:val="00196BE1"/>
    <w:rsid w:val="001A251F"/>
    <w:rsid w:val="001A3EC5"/>
    <w:rsid w:val="001A4EBD"/>
    <w:rsid w:val="001B0938"/>
    <w:rsid w:val="001B2BE1"/>
    <w:rsid w:val="001C0B0B"/>
    <w:rsid w:val="001D3CC6"/>
    <w:rsid w:val="001D489B"/>
    <w:rsid w:val="001E0087"/>
    <w:rsid w:val="001E22F9"/>
    <w:rsid w:val="001E54F7"/>
    <w:rsid w:val="001E5F4A"/>
    <w:rsid w:val="001F19A0"/>
    <w:rsid w:val="001F6354"/>
    <w:rsid w:val="001F69AC"/>
    <w:rsid w:val="001F7916"/>
    <w:rsid w:val="00201AF6"/>
    <w:rsid w:val="00202658"/>
    <w:rsid w:val="00205601"/>
    <w:rsid w:val="00205A4E"/>
    <w:rsid w:val="00212268"/>
    <w:rsid w:val="002149C1"/>
    <w:rsid w:val="00217CF7"/>
    <w:rsid w:val="00232FAE"/>
    <w:rsid w:val="00234770"/>
    <w:rsid w:val="002372BF"/>
    <w:rsid w:val="00246117"/>
    <w:rsid w:val="00251D70"/>
    <w:rsid w:val="002534B8"/>
    <w:rsid w:val="00256EFA"/>
    <w:rsid w:val="00257975"/>
    <w:rsid w:val="002678FF"/>
    <w:rsid w:val="00274440"/>
    <w:rsid w:val="002801B3"/>
    <w:rsid w:val="00281226"/>
    <w:rsid w:val="0028588E"/>
    <w:rsid w:val="00291AB8"/>
    <w:rsid w:val="00291D3A"/>
    <w:rsid w:val="002974E9"/>
    <w:rsid w:val="002A5FAE"/>
    <w:rsid w:val="002A615D"/>
    <w:rsid w:val="002A7356"/>
    <w:rsid w:val="002B16FF"/>
    <w:rsid w:val="002B1C14"/>
    <w:rsid w:val="002B7326"/>
    <w:rsid w:val="002C59FD"/>
    <w:rsid w:val="002E2AFA"/>
    <w:rsid w:val="002E36EA"/>
    <w:rsid w:val="002F2DE5"/>
    <w:rsid w:val="002F635E"/>
    <w:rsid w:val="00300EB1"/>
    <w:rsid w:val="003016D2"/>
    <w:rsid w:val="003055F5"/>
    <w:rsid w:val="0030719A"/>
    <w:rsid w:val="00313FC7"/>
    <w:rsid w:val="00314A97"/>
    <w:rsid w:val="003170A4"/>
    <w:rsid w:val="0032174D"/>
    <w:rsid w:val="00321E5D"/>
    <w:rsid w:val="00342E49"/>
    <w:rsid w:val="00343626"/>
    <w:rsid w:val="00347EC7"/>
    <w:rsid w:val="00350F74"/>
    <w:rsid w:val="00351640"/>
    <w:rsid w:val="00352142"/>
    <w:rsid w:val="00353B4E"/>
    <w:rsid w:val="00354453"/>
    <w:rsid w:val="003568EA"/>
    <w:rsid w:val="0037413D"/>
    <w:rsid w:val="003879A2"/>
    <w:rsid w:val="00387C17"/>
    <w:rsid w:val="00387EED"/>
    <w:rsid w:val="00391A31"/>
    <w:rsid w:val="00394FF4"/>
    <w:rsid w:val="003A49FF"/>
    <w:rsid w:val="003A5859"/>
    <w:rsid w:val="003B246D"/>
    <w:rsid w:val="003B33D7"/>
    <w:rsid w:val="003C2105"/>
    <w:rsid w:val="003C4AED"/>
    <w:rsid w:val="003C51F2"/>
    <w:rsid w:val="003D5962"/>
    <w:rsid w:val="003D6DFD"/>
    <w:rsid w:val="003E55C0"/>
    <w:rsid w:val="003E59DB"/>
    <w:rsid w:val="003F2AD9"/>
    <w:rsid w:val="00400ADD"/>
    <w:rsid w:val="00403821"/>
    <w:rsid w:val="00403D4F"/>
    <w:rsid w:val="00410023"/>
    <w:rsid w:val="004124B7"/>
    <w:rsid w:val="00415CF7"/>
    <w:rsid w:val="0041629A"/>
    <w:rsid w:val="00420E00"/>
    <w:rsid w:val="004224D7"/>
    <w:rsid w:val="00431713"/>
    <w:rsid w:val="00433F71"/>
    <w:rsid w:val="00440F1C"/>
    <w:rsid w:val="00454163"/>
    <w:rsid w:val="00454874"/>
    <w:rsid w:val="00455830"/>
    <w:rsid w:val="00456492"/>
    <w:rsid w:val="0045775E"/>
    <w:rsid w:val="00457B61"/>
    <w:rsid w:val="00467DB5"/>
    <w:rsid w:val="00470190"/>
    <w:rsid w:val="00470917"/>
    <w:rsid w:val="004747EC"/>
    <w:rsid w:val="0048334F"/>
    <w:rsid w:val="00484EFC"/>
    <w:rsid w:val="00486D30"/>
    <w:rsid w:val="00487102"/>
    <w:rsid w:val="00487CCA"/>
    <w:rsid w:val="004A0B03"/>
    <w:rsid w:val="004A54EB"/>
    <w:rsid w:val="004B2117"/>
    <w:rsid w:val="004B70D7"/>
    <w:rsid w:val="004C0E54"/>
    <w:rsid w:val="004C185F"/>
    <w:rsid w:val="004C20BC"/>
    <w:rsid w:val="004D341B"/>
    <w:rsid w:val="004D4A79"/>
    <w:rsid w:val="004D5C1C"/>
    <w:rsid w:val="004E0F82"/>
    <w:rsid w:val="004E1071"/>
    <w:rsid w:val="004E6BD0"/>
    <w:rsid w:val="004F5A88"/>
    <w:rsid w:val="004F6701"/>
    <w:rsid w:val="004F7EDB"/>
    <w:rsid w:val="005019B0"/>
    <w:rsid w:val="00501CB6"/>
    <w:rsid w:val="00507CDC"/>
    <w:rsid w:val="00513C25"/>
    <w:rsid w:val="00524FDE"/>
    <w:rsid w:val="005321C3"/>
    <w:rsid w:val="0053419E"/>
    <w:rsid w:val="005411C2"/>
    <w:rsid w:val="00541EE3"/>
    <w:rsid w:val="00543FF9"/>
    <w:rsid w:val="005451C0"/>
    <w:rsid w:val="00545EFA"/>
    <w:rsid w:val="00546C6B"/>
    <w:rsid w:val="00547D4D"/>
    <w:rsid w:val="00561ACE"/>
    <w:rsid w:val="00562028"/>
    <w:rsid w:val="00570D2C"/>
    <w:rsid w:val="00571ECA"/>
    <w:rsid w:val="005725A4"/>
    <w:rsid w:val="00573060"/>
    <w:rsid w:val="00573FD1"/>
    <w:rsid w:val="00582AD6"/>
    <w:rsid w:val="005842EA"/>
    <w:rsid w:val="00587766"/>
    <w:rsid w:val="00591467"/>
    <w:rsid w:val="0059565D"/>
    <w:rsid w:val="00595714"/>
    <w:rsid w:val="00597D12"/>
    <w:rsid w:val="005A4E29"/>
    <w:rsid w:val="005B1121"/>
    <w:rsid w:val="005B2E8A"/>
    <w:rsid w:val="005B45CC"/>
    <w:rsid w:val="005B4D6A"/>
    <w:rsid w:val="005B5238"/>
    <w:rsid w:val="005C3376"/>
    <w:rsid w:val="005C7BC2"/>
    <w:rsid w:val="005D72E4"/>
    <w:rsid w:val="005D772B"/>
    <w:rsid w:val="005E35E9"/>
    <w:rsid w:val="005E6F09"/>
    <w:rsid w:val="005F4998"/>
    <w:rsid w:val="0060378D"/>
    <w:rsid w:val="006108BA"/>
    <w:rsid w:val="00612A59"/>
    <w:rsid w:val="00614DE0"/>
    <w:rsid w:val="006163CE"/>
    <w:rsid w:val="006207D4"/>
    <w:rsid w:val="0063307B"/>
    <w:rsid w:val="00636385"/>
    <w:rsid w:val="006418A7"/>
    <w:rsid w:val="006422A6"/>
    <w:rsid w:val="00646DF6"/>
    <w:rsid w:val="00652620"/>
    <w:rsid w:val="0066021B"/>
    <w:rsid w:val="00660FB0"/>
    <w:rsid w:val="00662D11"/>
    <w:rsid w:val="00665E3C"/>
    <w:rsid w:val="00670A7C"/>
    <w:rsid w:val="0068083A"/>
    <w:rsid w:val="00687643"/>
    <w:rsid w:val="0069175A"/>
    <w:rsid w:val="00692AB3"/>
    <w:rsid w:val="00696ED3"/>
    <w:rsid w:val="00696F0F"/>
    <w:rsid w:val="006A0797"/>
    <w:rsid w:val="006A1777"/>
    <w:rsid w:val="006A1D10"/>
    <w:rsid w:val="006A1EC0"/>
    <w:rsid w:val="006A2DE4"/>
    <w:rsid w:val="006A3E6F"/>
    <w:rsid w:val="006A4DB1"/>
    <w:rsid w:val="006B42DF"/>
    <w:rsid w:val="006B5D71"/>
    <w:rsid w:val="006C33B2"/>
    <w:rsid w:val="006C4C01"/>
    <w:rsid w:val="006C6369"/>
    <w:rsid w:val="006C70F0"/>
    <w:rsid w:val="006D6136"/>
    <w:rsid w:val="006E19CF"/>
    <w:rsid w:val="006E2694"/>
    <w:rsid w:val="006E5F96"/>
    <w:rsid w:val="006F0361"/>
    <w:rsid w:val="006F42FE"/>
    <w:rsid w:val="006F765E"/>
    <w:rsid w:val="00707495"/>
    <w:rsid w:val="00710432"/>
    <w:rsid w:val="007146D8"/>
    <w:rsid w:val="0072069E"/>
    <w:rsid w:val="0072325A"/>
    <w:rsid w:val="007245C4"/>
    <w:rsid w:val="00730D20"/>
    <w:rsid w:val="007362D3"/>
    <w:rsid w:val="00740ACE"/>
    <w:rsid w:val="0074541F"/>
    <w:rsid w:val="007455CB"/>
    <w:rsid w:val="00756478"/>
    <w:rsid w:val="00763B5E"/>
    <w:rsid w:val="00765921"/>
    <w:rsid w:val="00767E5D"/>
    <w:rsid w:val="007751D3"/>
    <w:rsid w:val="0077610A"/>
    <w:rsid w:val="00780339"/>
    <w:rsid w:val="00782FDB"/>
    <w:rsid w:val="00786553"/>
    <w:rsid w:val="00797049"/>
    <w:rsid w:val="007A2B71"/>
    <w:rsid w:val="007A5062"/>
    <w:rsid w:val="007B6337"/>
    <w:rsid w:val="007B7920"/>
    <w:rsid w:val="007C5ABE"/>
    <w:rsid w:val="007C78FE"/>
    <w:rsid w:val="007D2D32"/>
    <w:rsid w:val="007E1761"/>
    <w:rsid w:val="007E6EED"/>
    <w:rsid w:val="007E7663"/>
    <w:rsid w:val="007F17F9"/>
    <w:rsid w:val="007F627B"/>
    <w:rsid w:val="007F62F9"/>
    <w:rsid w:val="008047D2"/>
    <w:rsid w:val="00806306"/>
    <w:rsid w:val="008164CA"/>
    <w:rsid w:val="008179FB"/>
    <w:rsid w:val="008235AC"/>
    <w:rsid w:val="008269F0"/>
    <w:rsid w:val="00833536"/>
    <w:rsid w:val="00834467"/>
    <w:rsid w:val="00843E3B"/>
    <w:rsid w:val="00860C64"/>
    <w:rsid w:val="00862476"/>
    <w:rsid w:val="00867811"/>
    <w:rsid w:val="00873A26"/>
    <w:rsid w:val="008816FF"/>
    <w:rsid w:val="00881F96"/>
    <w:rsid w:val="008820CC"/>
    <w:rsid w:val="008864B2"/>
    <w:rsid w:val="00896FC5"/>
    <w:rsid w:val="008B0F17"/>
    <w:rsid w:val="008B14B8"/>
    <w:rsid w:val="008B4804"/>
    <w:rsid w:val="008C03AE"/>
    <w:rsid w:val="008C0FFE"/>
    <w:rsid w:val="008C2DCE"/>
    <w:rsid w:val="008D08BE"/>
    <w:rsid w:val="008E0251"/>
    <w:rsid w:val="008E0FCB"/>
    <w:rsid w:val="008E3ECC"/>
    <w:rsid w:val="008E482D"/>
    <w:rsid w:val="008E5623"/>
    <w:rsid w:val="008F1315"/>
    <w:rsid w:val="0090180E"/>
    <w:rsid w:val="0090648D"/>
    <w:rsid w:val="00914A79"/>
    <w:rsid w:val="009215BB"/>
    <w:rsid w:val="009276E1"/>
    <w:rsid w:val="009443A5"/>
    <w:rsid w:val="00947AFB"/>
    <w:rsid w:val="00951C28"/>
    <w:rsid w:val="00955C50"/>
    <w:rsid w:val="00960ABC"/>
    <w:rsid w:val="00961E47"/>
    <w:rsid w:val="00963D73"/>
    <w:rsid w:val="009719E4"/>
    <w:rsid w:val="00977FDC"/>
    <w:rsid w:val="00981E62"/>
    <w:rsid w:val="00982F3A"/>
    <w:rsid w:val="009831CA"/>
    <w:rsid w:val="009877D4"/>
    <w:rsid w:val="009A3AD8"/>
    <w:rsid w:val="009A50EA"/>
    <w:rsid w:val="009B027C"/>
    <w:rsid w:val="009C0418"/>
    <w:rsid w:val="009C0B73"/>
    <w:rsid w:val="009C48BA"/>
    <w:rsid w:val="009C5EC1"/>
    <w:rsid w:val="009D47F1"/>
    <w:rsid w:val="009E045B"/>
    <w:rsid w:val="00A01ADF"/>
    <w:rsid w:val="00A02B80"/>
    <w:rsid w:val="00A10A10"/>
    <w:rsid w:val="00A14B9A"/>
    <w:rsid w:val="00A231DF"/>
    <w:rsid w:val="00A322DA"/>
    <w:rsid w:val="00A36620"/>
    <w:rsid w:val="00A36A89"/>
    <w:rsid w:val="00A37735"/>
    <w:rsid w:val="00A41D50"/>
    <w:rsid w:val="00A42FFA"/>
    <w:rsid w:val="00A56F0D"/>
    <w:rsid w:val="00A56FF7"/>
    <w:rsid w:val="00A5787E"/>
    <w:rsid w:val="00A6330B"/>
    <w:rsid w:val="00A643A7"/>
    <w:rsid w:val="00A67D9D"/>
    <w:rsid w:val="00A70E51"/>
    <w:rsid w:val="00A71F39"/>
    <w:rsid w:val="00A80D8A"/>
    <w:rsid w:val="00A8194A"/>
    <w:rsid w:val="00A83B9E"/>
    <w:rsid w:val="00A85DC7"/>
    <w:rsid w:val="00A86054"/>
    <w:rsid w:val="00A92D01"/>
    <w:rsid w:val="00A94E5A"/>
    <w:rsid w:val="00A96B8B"/>
    <w:rsid w:val="00AA56EF"/>
    <w:rsid w:val="00AA5DB2"/>
    <w:rsid w:val="00AA6BDB"/>
    <w:rsid w:val="00AB1A89"/>
    <w:rsid w:val="00AB324B"/>
    <w:rsid w:val="00AB3C48"/>
    <w:rsid w:val="00AC06F1"/>
    <w:rsid w:val="00AC535A"/>
    <w:rsid w:val="00AC6019"/>
    <w:rsid w:val="00AC6BBA"/>
    <w:rsid w:val="00AE3ACE"/>
    <w:rsid w:val="00AE4DDF"/>
    <w:rsid w:val="00AE5B02"/>
    <w:rsid w:val="00AF1337"/>
    <w:rsid w:val="00AF1D54"/>
    <w:rsid w:val="00AF5D1A"/>
    <w:rsid w:val="00B0177E"/>
    <w:rsid w:val="00B021D2"/>
    <w:rsid w:val="00B04F9E"/>
    <w:rsid w:val="00B05893"/>
    <w:rsid w:val="00B1338B"/>
    <w:rsid w:val="00B22E64"/>
    <w:rsid w:val="00B23AF4"/>
    <w:rsid w:val="00B23FDA"/>
    <w:rsid w:val="00B242BD"/>
    <w:rsid w:val="00B275B6"/>
    <w:rsid w:val="00B3164B"/>
    <w:rsid w:val="00B31927"/>
    <w:rsid w:val="00B34888"/>
    <w:rsid w:val="00B36101"/>
    <w:rsid w:val="00B36696"/>
    <w:rsid w:val="00B40ECB"/>
    <w:rsid w:val="00B432F1"/>
    <w:rsid w:val="00B43961"/>
    <w:rsid w:val="00B45C84"/>
    <w:rsid w:val="00B50AD0"/>
    <w:rsid w:val="00B5319E"/>
    <w:rsid w:val="00B564BE"/>
    <w:rsid w:val="00B57E95"/>
    <w:rsid w:val="00B61BC1"/>
    <w:rsid w:val="00B65486"/>
    <w:rsid w:val="00B66E58"/>
    <w:rsid w:val="00B67E3D"/>
    <w:rsid w:val="00B707A6"/>
    <w:rsid w:val="00B72DD0"/>
    <w:rsid w:val="00B81845"/>
    <w:rsid w:val="00B86EE8"/>
    <w:rsid w:val="00B87E60"/>
    <w:rsid w:val="00B9468C"/>
    <w:rsid w:val="00B94DB5"/>
    <w:rsid w:val="00B96F00"/>
    <w:rsid w:val="00BB33B2"/>
    <w:rsid w:val="00BB731A"/>
    <w:rsid w:val="00BC012B"/>
    <w:rsid w:val="00BD3074"/>
    <w:rsid w:val="00BD7235"/>
    <w:rsid w:val="00BE3FE2"/>
    <w:rsid w:val="00BE63EF"/>
    <w:rsid w:val="00BF1A01"/>
    <w:rsid w:val="00BF78BA"/>
    <w:rsid w:val="00C02D12"/>
    <w:rsid w:val="00C0424A"/>
    <w:rsid w:val="00C063A2"/>
    <w:rsid w:val="00C07E29"/>
    <w:rsid w:val="00C10661"/>
    <w:rsid w:val="00C11207"/>
    <w:rsid w:val="00C11B13"/>
    <w:rsid w:val="00C13C93"/>
    <w:rsid w:val="00C14258"/>
    <w:rsid w:val="00C16748"/>
    <w:rsid w:val="00C200A8"/>
    <w:rsid w:val="00C32D44"/>
    <w:rsid w:val="00C3539A"/>
    <w:rsid w:val="00C36502"/>
    <w:rsid w:val="00C36D23"/>
    <w:rsid w:val="00C372B6"/>
    <w:rsid w:val="00C41B5D"/>
    <w:rsid w:val="00C43C9D"/>
    <w:rsid w:val="00C441F6"/>
    <w:rsid w:val="00C5271F"/>
    <w:rsid w:val="00C61AF2"/>
    <w:rsid w:val="00C74892"/>
    <w:rsid w:val="00C74BE5"/>
    <w:rsid w:val="00C76D58"/>
    <w:rsid w:val="00C77A5E"/>
    <w:rsid w:val="00C823C6"/>
    <w:rsid w:val="00C8377C"/>
    <w:rsid w:val="00C9017E"/>
    <w:rsid w:val="00C91B87"/>
    <w:rsid w:val="00C91DEE"/>
    <w:rsid w:val="00CB1E14"/>
    <w:rsid w:val="00CB4576"/>
    <w:rsid w:val="00CC73A0"/>
    <w:rsid w:val="00CD24D9"/>
    <w:rsid w:val="00CE1098"/>
    <w:rsid w:val="00CE4387"/>
    <w:rsid w:val="00CE53BE"/>
    <w:rsid w:val="00CE618C"/>
    <w:rsid w:val="00CF25F3"/>
    <w:rsid w:val="00CF5653"/>
    <w:rsid w:val="00D04E84"/>
    <w:rsid w:val="00D1721A"/>
    <w:rsid w:val="00D2649A"/>
    <w:rsid w:val="00D32C9F"/>
    <w:rsid w:val="00D448CF"/>
    <w:rsid w:val="00D45FA0"/>
    <w:rsid w:val="00D510C9"/>
    <w:rsid w:val="00D567E1"/>
    <w:rsid w:val="00D61868"/>
    <w:rsid w:val="00D672CD"/>
    <w:rsid w:val="00D7113A"/>
    <w:rsid w:val="00D75D80"/>
    <w:rsid w:val="00D75E9C"/>
    <w:rsid w:val="00D761D7"/>
    <w:rsid w:val="00D77C97"/>
    <w:rsid w:val="00D77CC7"/>
    <w:rsid w:val="00D80A29"/>
    <w:rsid w:val="00D8111E"/>
    <w:rsid w:val="00D839EC"/>
    <w:rsid w:val="00D9281B"/>
    <w:rsid w:val="00D94D37"/>
    <w:rsid w:val="00DA2A7D"/>
    <w:rsid w:val="00DA395D"/>
    <w:rsid w:val="00DA523F"/>
    <w:rsid w:val="00DB42EF"/>
    <w:rsid w:val="00DB4CDF"/>
    <w:rsid w:val="00DB5E90"/>
    <w:rsid w:val="00DC0E8B"/>
    <w:rsid w:val="00DC6700"/>
    <w:rsid w:val="00DC6A9F"/>
    <w:rsid w:val="00DD0F6E"/>
    <w:rsid w:val="00DD47A1"/>
    <w:rsid w:val="00DD53A4"/>
    <w:rsid w:val="00DD74D8"/>
    <w:rsid w:val="00DE2C4C"/>
    <w:rsid w:val="00DE41E6"/>
    <w:rsid w:val="00DF0799"/>
    <w:rsid w:val="00DF31C7"/>
    <w:rsid w:val="00E05B99"/>
    <w:rsid w:val="00E06CC0"/>
    <w:rsid w:val="00E1552C"/>
    <w:rsid w:val="00E2340F"/>
    <w:rsid w:val="00E2425E"/>
    <w:rsid w:val="00E27093"/>
    <w:rsid w:val="00E33697"/>
    <w:rsid w:val="00E3767E"/>
    <w:rsid w:val="00E37BAD"/>
    <w:rsid w:val="00E524A3"/>
    <w:rsid w:val="00E53FC7"/>
    <w:rsid w:val="00E632D3"/>
    <w:rsid w:val="00E64764"/>
    <w:rsid w:val="00E70681"/>
    <w:rsid w:val="00E837E5"/>
    <w:rsid w:val="00E85715"/>
    <w:rsid w:val="00E86425"/>
    <w:rsid w:val="00E9160D"/>
    <w:rsid w:val="00E95E22"/>
    <w:rsid w:val="00E96470"/>
    <w:rsid w:val="00E971B0"/>
    <w:rsid w:val="00EA2D61"/>
    <w:rsid w:val="00EA5112"/>
    <w:rsid w:val="00EB35B2"/>
    <w:rsid w:val="00EC3838"/>
    <w:rsid w:val="00EC58A2"/>
    <w:rsid w:val="00ED0558"/>
    <w:rsid w:val="00ED295D"/>
    <w:rsid w:val="00ED2CED"/>
    <w:rsid w:val="00ED3388"/>
    <w:rsid w:val="00ED3E16"/>
    <w:rsid w:val="00EE7628"/>
    <w:rsid w:val="00EF237F"/>
    <w:rsid w:val="00EF6ACF"/>
    <w:rsid w:val="00EF6BBF"/>
    <w:rsid w:val="00EF6D95"/>
    <w:rsid w:val="00F01C5A"/>
    <w:rsid w:val="00F04BB1"/>
    <w:rsid w:val="00F1246E"/>
    <w:rsid w:val="00F200D1"/>
    <w:rsid w:val="00F245EB"/>
    <w:rsid w:val="00F25B5E"/>
    <w:rsid w:val="00F32195"/>
    <w:rsid w:val="00F510C2"/>
    <w:rsid w:val="00F5450F"/>
    <w:rsid w:val="00F545D3"/>
    <w:rsid w:val="00F5582D"/>
    <w:rsid w:val="00F6215B"/>
    <w:rsid w:val="00F64F6B"/>
    <w:rsid w:val="00F651B6"/>
    <w:rsid w:val="00F67A08"/>
    <w:rsid w:val="00F725D4"/>
    <w:rsid w:val="00F72F39"/>
    <w:rsid w:val="00F73A74"/>
    <w:rsid w:val="00F76A56"/>
    <w:rsid w:val="00F845BB"/>
    <w:rsid w:val="00F85F38"/>
    <w:rsid w:val="00F92D6F"/>
    <w:rsid w:val="00FB07F1"/>
    <w:rsid w:val="00FC6A49"/>
    <w:rsid w:val="00FD28CD"/>
    <w:rsid w:val="00FD45AD"/>
    <w:rsid w:val="00FD4860"/>
    <w:rsid w:val="00FE1427"/>
    <w:rsid w:val="00FF024C"/>
    <w:rsid w:val="00FF035F"/>
    <w:rsid w:val="00FF7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rules v:ext="edit">
        <o:r id="V:Rule3" type="connector" idref="#_x0000_s1057"/>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E8"/>
    <w:pPr>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6EE8"/>
  </w:style>
  <w:style w:type="paragraph" w:styleId="a4">
    <w:name w:val="footer"/>
    <w:basedOn w:val="a"/>
    <w:link w:val="Char"/>
    <w:uiPriority w:val="99"/>
    <w:rsid w:val="00B86EE8"/>
    <w:pPr>
      <w:tabs>
        <w:tab w:val="center" w:pos="4153"/>
        <w:tab w:val="right" w:pos="8306"/>
      </w:tabs>
      <w:snapToGrid w:val="0"/>
      <w:spacing w:line="240" w:lineRule="atLeast"/>
      <w:jc w:val="left"/>
    </w:pPr>
    <w:rPr>
      <w:sz w:val="18"/>
      <w:szCs w:val="18"/>
    </w:rPr>
  </w:style>
  <w:style w:type="character" w:customStyle="1" w:styleId="Char">
    <w:name w:val="页脚 Char"/>
    <w:basedOn w:val="a0"/>
    <w:link w:val="a4"/>
    <w:uiPriority w:val="99"/>
    <w:rsid w:val="00B86EE8"/>
    <w:rPr>
      <w:color w:val="000000"/>
      <w:sz w:val="18"/>
      <w:szCs w:val="18"/>
      <w:u w:color="000000"/>
    </w:rPr>
  </w:style>
  <w:style w:type="paragraph" w:styleId="a5">
    <w:name w:val="header"/>
    <w:basedOn w:val="a"/>
    <w:link w:val="Char0"/>
    <w:uiPriority w:val="99"/>
    <w:rsid w:val="00B86E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6EE8"/>
    <w:rPr>
      <w:color w:val="000000"/>
      <w:sz w:val="18"/>
      <w:szCs w:val="18"/>
      <w:u w:color="000000"/>
    </w:rPr>
  </w:style>
  <w:style w:type="character" w:styleId="a6">
    <w:name w:val="Hyperlink"/>
    <w:basedOn w:val="a0"/>
    <w:uiPriority w:val="99"/>
    <w:unhideWhenUsed/>
    <w:rsid w:val="00B86EE8"/>
    <w:rPr>
      <w:color w:val="0000FF" w:themeColor="hyperlink"/>
      <w:u w:val="single"/>
    </w:rPr>
  </w:style>
  <w:style w:type="character" w:customStyle="1" w:styleId="a7">
    <w:name w:val="链接"/>
    <w:basedOn w:val="a0"/>
    <w:rsid w:val="009443A5"/>
    <w:rPr>
      <w:rFonts w:ascii="Times New Roman" w:eastAsia="宋体"/>
      <w:b w:val="0"/>
      <w:i w:val="0"/>
      <w:strike w:val="0"/>
      <w:dstrike w:val="0"/>
      <w:color w:val="0000FF"/>
      <w:sz w:val="21"/>
      <w:u w:val="single" w:color="0000FF"/>
      <w:vertAlign w:val="baseline"/>
      <w:lang w:val="en-US" w:eastAsia="zh-CN"/>
    </w:rPr>
  </w:style>
  <w:style w:type="paragraph" w:styleId="a8">
    <w:name w:val="Body Text Indent"/>
    <w:basedOn w:val="a"/>
    <w:link w:val="Char1"/>
    <w:rsid w:val="009443A5"/>
    <w:pPr>
      <w:widowControl w:val="0"/>
      <w:spacing w:line="240" w:lineRule="auto"/>
      <w:ind w:firstLine="645"/>
      <w:textAlignment w:val="auto"/>
    </w:pPr>
    <w:rPr>
      <w:rFonts w:ascii="仿宋_GB2312" w:eastAsia="仿宋_GB2312" w:hint="eastAsia"/>
      <w:color w:val="auto"/>
      <w:kern w:val="2"/>
      <w:sz w:val="32"/>
      <w:szCs w:val="32"/>
    </w:rPr>
  </w:style>
  <w:style w:type="character" w:customStyle="1" w:styleId="Char1">
    <w:name w:val="正文文本缩进 Char"/>
    <w:basedOn w:val="a0"/>
    <w:link w:val="a8"/>
    <w:rsid w:val="009443A5"/>
    <w:rPr>
      <w:rFonts w:ascii="仿宋_GB2312" w:eastAsia="仿宋_GB2312"/>
      <w:kern w:val="2"/>
      <w:sz w:val="32"/>
      <w:szCs w:val="32"/>
    </w:rPr>
  </w:style>
  <w:style w:type="paragraph" w:customStyle="1" w:styleId="3">
    <w:name w:val="目录3"/>
    <w:basedOn w:val="a"/>
    <w:next w:val="a"/>
    <w:rsid w:val="009443A5"/>
    <w:pPr>
      <w:tabs>
        <w:tab w:val="left" w:leader="dot" w:pos="8503"/>
      </w:tabs>
      <w:spacing w:line="317" w:lineRule="atLeast"/>
      <w:ind w:left="419" w:firstLine="419"/>
    </w:pPr>
  </w:style>
  <w:style w:type="paragraph" w:customStyle="1" w:styleId="a9">
    <w:name w:val="文章副标题"/>
    <w:basedOn w:val="a"/>
    <w:next w:val="aa"/>
    <w:rsid w:val="009443A5"/>
    <w:pPr>
      <w:spacing w:before="187" w:after="175" w:line="374" w:lineRule="atLeast"/>
      <w:jc w:val="center"/>
    </w:pPr>
    <w:rPr>
      <w:sz w:val="36"/>
    </w:rPr>
  </w:style>
  <w:style w:type="paragraph" w:customStyle="1" w:styleId="ab">
    <w:name w:val="节标题"/>
    <w:basedOn w:val="a"/>
    <w:next w:val="ac"/>
    <w:rsid w:val="009443A5"/>
    <w:pPr>
      <w:spacing w:line="289" w:lineRule="atLeast"/>
      <w:jc w:val="center"/>
    </w:pPr>
    <w:rPr>
      <w:sz w:val="28"/>
    </w:rPr>
  </w:style>
  <w:style w:type="paragraph" w:customStyle="1" w:styleId="aa">
    <w:name w:val="章标题"/>
    <w:basedOn w:val="a"/>
    <w:next w:val="ab"/>
    <w:rsid w:val="009443A5"/>
    <w:pPr>
      <w:spacing w:before="158" w:after="153" w:line="323" w:lineRule="atLeast"/>
      <w:jc w:val="center"/>
    </w:pPr>
    <w:rPr>
      <w:rFonts w:ascii="Arial" w:eastAsia="黑体"/>
      <w:sz w:val="31"/>
    </w:rPr>
  </w:style>
  <w:style w:type="paragraph" w:customStyle="1" w:styleId="ac">
    <w:name w:val="小节标题"/>
    <w:basedOn w:val="a"/>
    <w:next w:val="a"/>
    <w:rsid w:val="009443A5"/>
    <w:pPr>
      <w:spacing w:before="175" w:after="102" w:line="351" w:lineRule="atLeast"/>
    </w:pPr>
    <w:rPr>
      <w:rFonts w:eastAsia="黑体"/>
    </w:rPr>
  </w:style>
  <w:style w:type="paragraph" w:customStyle="1" w:styleId="1">
    <w:name w:val="目录1"/>
    <w:basedOn w:val="a"/>
    <w:next w:val="a"/>
    <w:rsid w:val="009443A5"/>
    <w:pPr>
      <w:tabs>
        <w:tab w:val="left" w:leader="dot" w:pos="8503"/>
      </w:tabs>
      <w:spacing w:after="102" w:line="215" w:lineRule="atLeast"/>
      <w:ind w:firstLine="419"/>
      <w:jc w:val="left"/>
    </w:pPr>
  </w:style>
  <w:style w:type="paragraph" w:customStyle="1" w:styleId="2">
    <w:name w:val="目录2"/>
    <w:basedOn w:val="a"/>
    <w:next w:val="a"/>
    <w:rsid w:val="009443A5"/>
    <w:pPr>
      <w:tabs>
        <w:tab w:val="left" w:leader="dot" w:pos="8503"/>
      </w:tabs>
      <w:spacing w:line="317" w:lineRule="atLeast"/>
      <w:ind w:left="419" w:firstLine="419"/>
    </w:pPr>
  </w:style>
  <w:style w:type="paragraph" w:customStyle="1" w:styleId="ad">
    <w:name w:val="目录标题"/>
    <w:basedOn w:val="a"/>
    <w:next w:val="a"/>
    <w:rsid w:val="009443A5"/>
    <w:pPr>
      <w:spacing w:before="215" w:after="419" w:line="436" w:lineRule="atLeast"/>
      <w:ind w:firstLine="419"/>
      <w:jc w:val="center"/>
    </w:pPr>
    <w:rPr>
      <w:rFonts w:ascii="Arial" w:eastAsia="黑体"/>
      <w:spacing w:val="283"/>
      <w:sz w:val="42"/>
    </w:rPr>
  </w:style>
  <w:style w:type="paragraph" w:customStyle="1" w:styleId="ae">
    <w:name w:val="文章总标题"/>
    <w:basedOn w:val="a"/>
    <w:next w:val="a9"/>
    <w:rsid w:val="009443A5"/>
    <w:pPr>
      <w:spacing w:before="566" w:after="544" w:line="566" w:lineRule="atLeast"/>
      <w:jc w:val="center"/>
    </w:pPr>
    <w:rPr>
      <w:rFonts w:ascii="Arial" w:eastAsia="黑体"/>
      <w:sz w:val="54"/>
    </w:rPr>
  </w:style>
  <w:style w:type="paragraph" w:customStyle="1" w:styleId="4">
    <w:name w:val="目录4"/>
    <w:basedOn w:val="a"/>
    <w:next w:val="a"/>
    <w:rsid w:val="009443A5"/>
    <w:pPr>
      <w:tabs>
        <w:tab w:val="left" w:leader="dot" w:pos="8503"/>
      </w:tabs>
      <w:spacing w:line="317" w:lineRule="atLeast"/>
      <w:ind w:left="419" w:firstLine="629"/>
    </w:pPr>
  </w:style>
  <w:style w:type="table" w:styleId="af">
    <w:name w:val="Table Grid"/>
    <w:basedOn w:val="a1"/>
    <w:rsid w:val="009443A5"/>
    <w:pPr>
      <w:widowControl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Char2"/>
    <w:rsid w:val="009443A5"/>
    <w:pPr>
      <w:ind w:leftChars="2500" w:left="100"/>
    </w:pPr>
  </w:style>
  <w:style w:type="character" w:customStyle="1" w:styleId="Char2">
    <w:name w:val="日期 Char"/>
    <w:basedOn w:val="a0"/>
    <w:link w:val="af0"/>
    <w:rsid w:val="009443A5"/>
    <w:rPr>
      <w:color w:val="000000"/>
      <w:sz w:val="21"/>
      <w:u w:color="000000"/>
    </w:rPr>
  </w:style>
  <w:style w:type="paragraph" w:styleId="af1">
    <w:name w:val="Balloon Text"/>
    <w:basedOn w:val="a"/>
    <w:link w:val="Char3"/>
    <w:uiPriority w:val="99"/>
    <w:rsid w:val="009443A5"/>
    <w:pPr>
      <w:spacing w:line="240" w:lineRule="auto"/>
    </w:pPr>
    <w:rPr>
      <w:sz w:val="18"/>
      <w:szCs w:val="18"/>
    </w:rPr>
  </w:style>
  <w:style w:type="character" w:customStyle="1" w:styleId="Char3">
    <w:name w:val="批注框文本 Char"/>
    <w:basedOn w:val="a0"/>
    <w:link w:val="af1"/>
    <w:uiPriority w:val="99"/>
    <w:rsid w:val="009443A5"/>
    <w:rPr>
      <w:color w:val="000000"/>
      <w:sz w:val="18"/>
      <w:szCs w:val="18"/>
      <w:u w:color="000000"/>
    </w:rPr>
  </w:style>
  <w:style w:type="paragraph" w:styleId="af2">
    <w:name w:val="List Paragraph"/>
    <w:basedOn w:val="a"/>
    <w:uiPriority w:val="34"/>
    <w:qFormat/>
    <w:rsid w:val="002974E9"/>
    <w:pPr>
      <w:ind w:firstLineChars="200" w:firstLine="420"/>
    </w:pPr>
  </w:style>
  <w:style w:type="paragraph" w:customStyle="1" w:styleId="CharChar">
    <w:name w:val="Char Char"/>
    <w:basedOn w:val="a"/>
    <w:rsid w:val="00FE1427"/>
    <w:pPr>
      <w:widowControl w:val="0"/>
      <w:spacing w:line="240" w:lineRule="auto"/>
      <w:textAlignment w:val="auto"/>
    </w:pPr>
    <w:rPr>
      <w:rFonts w:ascii="Tahoma" w:hAnsi="Tahoma"/>
      <w:color w:val="auto"/>
      <w:kern w:val="2"/>
      <w:sz w:val="24"/>
    </w:rPr>
  </w:style>
  <w:style w:type="paragraph" w:customStyle="1" w:styleId="CharChar0">
    <w:name w:val="Char Char"/>
    <w:basedOn w:val="a"/>
    <w:rsid w:val="00022980"/>
    <w:pPr>
      <w:widowControl w:val="0"/>
      <w:spacing w:line="240" w:lineRule="auto"/>
      <w:textAlignment w:val="auto"/>
    </w:pPr>
    <w:rPr>
      <w:rFonts w:ascii="Tahoma" w:hAnsi="Tahoma"/>
      <w:color w:val="auto"/>
      <w:kern w:val="2"/>
      <w:sz w:val="24"/>
    </w:rPr>
  </w:style>
  <w:style w:type="paragraph" w:customStyle="1" w:styleId="10">
    <w:name w:val="1"/>
    <w:basedOn w:val="a"/>
    <w:rsid w:val="002801B3"/>
    <w:pPr>
      <w:widowControl w:val="0"/>
      <w:spacing w:line="240" w:lineRule="auto"/>
      <w:textAlignment w:val="auto"/>
    </w:pPr>
    <w:rPr>
      <w:rFonts w:ascii="Tahoma" w:hAnsi="Tahoma"/>
      <w:color w:val="auto"/>
      <w:kern w:val="2"/>
      <w:sz w:val="24"/>
    </w:rPr>
  </w:style>
  <w:style w:type="paragraph" w:customStyle="1" w:styleId="CharChar1">
    <w:name w:val="Char Char"/>
    <w:basedOn w:val="a"/>
    <w:rsid w:val="00AF1D54"/>
    <w:pPr>
      <w:widowControl w:val="0"/>
      <w:spacing w:line="240" w:lineRule="auto"/>
      <w:textAlignment w:val="auto"/>
    </w:pPr>
    <w:rPr>
      <w:rFonts w:ascii="Tahoma" w:hAnsi="Tahoma"/>
      <w:color w:val="auto"/>
      <w:kern w:val="2"/>
      <w:sz w:val="24"/>
    </w:rPr>
  </w:style>
  <w:style w:type="paragraph" w:styleId="af3">
    <w:name w:val="Body Text"/>
    <w:basedOn w:val="a"/>
    <w:link w:val="Char4"/>
    <w:rsid w:val="00C10661"/>
    <w:pPr>
      <w:widowControl w:val="0"/>
      <w:adjustRightInd w:val="0"/>
      <w:snapToGrid w:val="0"/>
      <w:spacing w:line="540" w:lineRule="exact"/>
      <w:textAlignment w:val="auto"/>
    </w:pPr>
    <w:rPr>
      <w:rFonts w:ascii="@仿宋_GB2312" w:eastAsia="仿宋_GB2312" w:hAnsi="@仿宋_GB2312" w:cs="@仿宋_GB2312"/>
      <w:color w:val="auto"/>
      <w:kern w:val="2"/>
      <w:sz w:val="32"/>
      <w:szCs w:val="32"/>
    </w:rPr>
  </w:style>
  <w:style w:type="character" w:customStyle="1" w:styleId="Char4">
    <w:name w:val="正文文本 Char"/>
    <w:basedOn w:val="a0"/>
    <w:link w:val="af3"/>
    <w:rsid w:val="00C10661"/>
    <w:rPr>
      <w:rFonts w:ascii="@仿宋_GB2312" w:eastAsia="仿宋_GB2312" w:hAnsi="@仿宋_GB2312" w:cs="@仿宋_GB2312"/>
      <w:kern w:val="2"/>
      <w:sz w:val="32"/>
      <w:szCs w:val="32"/>
    </w:rPr>
  </w:style>
  <w:style w:type="paragraph" w:customStyle="1" w:styleId="xl26">
    <w:name w:val="xl26"/>
    <w:basedOn w:val="a"/>
    <w:rsid w:val="00C10661"/>
    <w:pPr>
      <w:spacing w:before="100" w:beforeAutospacing="1" w:after="100" w:afterAutospacing="1" w:line="240" w:lineRule="auto"/>
      <w:jc w:val="center"/>
      <w:textAlignment w:val="auto"/>
    </w:pPr>
    <w:rPr>
      <w:rFonts w:ascii="Cambria Math" w:eastAsia="Cambria Math" w:hAnsi="宋体" w:cs="@仿宋_GB2312" w:hint="eastAsia"/>
      <w:color w:val="auto"/>
      <w:sz w:val="32"/>
      <w:szCs w:val="32"/>
    </w:rPr>
  </w:style>
  <w:style w:type="paragraph" w:styleId="af4">
    <w:name w:val="Normal (Web)"/>
    <w:basedOn w:val="a"/>
    <w:rsid w:val="00C10661"/>
    <w:pPr>
      <w:spacing w:before="100" w:beforeAutospacing="1" w:after="100" w:afterAutospacing="1" w:line="240" w:lineRule="auto"/>
      <w:jc w:val="left"/>
      <w:textAlignment w:val="auto"/>
    </w:pPr>
    <w:rPr>
      <w:rFonts w:ascii="宋体" w:hAnsi="宋体" w:cs="宋体"/>
      <w:color w:val="auto"/>
      <w:sz w:val="24"/>
      <w:szCs w:val="24"/>
    </w:rPr>
  </w:style>
  <w:style w:type="paragraph" w:styleId="af5">
    <w:name w:val="Plain Text"/>
    <w:basedOn w:val="a"/>
    <w:link w:val="Char5"/>
    <w:rsid w:val="00C10661"/>
    <w:pPr>
      <w:widowControl w:val="0"/>
      <w:spacing w:line="240" w:lineRule="auto"/>
      <w:textAlignment w:val="auto"/>
    </w:pPr>
    <w:rPr>
      <w:rFonts w:ascii="宋体" w:hAnsi="Courier New" w:cs="Courier New"/>
      <w:color w:val="auto"/>
      <w:kern w:val="2"/>
      <w:szCs w:val="21"/>
    </w:rPr>
  </w:style>
  <w:style w:type="character" w:customStyle="1" w:styleId="Char5">
    <w:name w:val="纯文本 Char"/>
    <w:basedOn w:val="a0"/>
    <w:link w:val="af5"/>
    <w:rsid w:val="00C10661"/>
    <w:rPr>
      <w:rFonts w:ascii="宋体" w:hAnsi="Courier New" w:cs="Courier New"/>
      <w:kern w:val="2"/>
      <w:sz w:val="21"/>
      <w:szCs w:val="21"/>
    </w:rPr>
  </w:style>
  <w:style w:type="paragraph" w:customStyle="1" w:styleId="af6">
    <w:uiPriority w:val="99"/>
    <w:rsid w:val="00C10661"/>
    <w:pPr>
      <w:textAlignment w:val="baseline"/>
    </w:pPr>
    <w:rPr>
      <w:color w:val="000000"/>
      <w:sz w:val="21"/>
      <w:u w:color="000000"/>
    </w:rPr>
  </w:style>
  <w:style w:type="paragraph" w:customStyle="1" w:styleId="font5">
    <w:name w:val="font5"/>
    <w:basedOn w:val="a"/>
    <w:rsid w:val="00C10661"/>
    <w:pPr>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xl24">
    <w:name w:val="xl24"/>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25">
    <w:name w:val="xl25"/>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27">
    <w:name w:val="xl27"/>
    <w:basedOn w:val="a"/>
    <w:rsid w:val="00C10661"/>
    <w:pPr>
      <w:pBdr>
        <w:top w:val="single" w:sz="4" w:space="0" w:color="auto"/>
        <w:bottom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28">
    <w:name w:val="xl28"/>
    <w:basedOn w:val="a"/>
    <w:rsid w:val="00C10661"/>
    <w:pPr>
      <w:pBdr>
        <w:top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29">
    <w:name w:val="xl29"/>
    <w:basedOn w:val="a"/>
    <w:rsid w:val="00C10661"/>
    <w:pPr>
      <w:pBdr>
        <w:top w:val="single" w:sz="4" w:space="0" w:color="auto"/>
        <w:left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30">
    <w:name w:val="xl30"/>
    <w:basedOn w:val="a"/>
    <w:rsid w:val="00C10661"/>
    <w:pPr>
      <w:pBdr>
        <w:left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31">
    <w:name w:val="xl31"/>
    <w:basedOn w:val="a"/>
    <w:rsid w:val="00C10661"/>
    <w:pPr>
      <w:pBdr>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font6">
    <w:name w:val="font6"/>
    <w:basedOn w:val="a"/>
    <w:rsid w:val="00C10661"/>
    <w:pPr>
      <w:spacing w:before="100" w:beforeAutospacing="1" w:after="100" w:afterAutospacing="1" w:line="240" w:lineRule="auto"/>
      <w:jc w:val="left"/>
      <w:textAlignment w:val="auto"/>
    </w:pPr>
    <w:rPr>
      <w:rFonts w:ascii="宋体" w:hAnsi="宋体" w:cs="宋体"/>
      <w:color w:val="auto"/>
      <w:sz w:val="20"/>
    </w:rPr>
  </w:style>
  <w:style w:type="paragraph" w:customStyle="1" w:styleId="font7">
    <w:name w:val="font7"/>
    <w:basedOn w:val="a"/>
    <w:rsid w:val="00C10661"/>
    <w:pPr>
      <w:spacing w:before="100" w:beforeAutospacing="1" w:after="100" w:afterAutospacing="1" w:line="240" w:lineRule="auto"/>
      <w:jc w:val="left"/>
      <w:textAlignment w:val="auto"/>
    </w:pPr>
    <w:rPr>
      <w:rFonts w:ascii="@仿宋_GB2312" w:hAnsi="@仿宋_GB2312" w:cs="@仿宋_GB2312"/>
      <w:color w:val="auto"/>
      <w:sz w:val="20"/>
    </w:rPr>
  </w:style>
  <w:style w:type="paragraph" w:customStyle="1" w:styleId="font8">
    <w:name w:val="font8"/>
    <w:basedOn w:val="a"/>
    <w:rsid w:val="00C10661"/>
    <w:pPr>
      <w:spacing w:before="100" w:beforeAutospacing="1" w:after="100" w:afterAutospacing="1" w:line="240" w:lineRule="auto"/>
      <w:jc w:val="left"/>
      <w:textAlignment w:val="auto"/>
    </w:pPr>
    <w:rPr>
      <w:rFonts w:ascii="宋体" w:hAnsi="宋体" w:cs="宋体"/>
      <w:b/>
      <w:bCs/>
      <w:color w:val="auto"/>
      <w:sz w:val="20"/>
    </w:rPr>
  </w:style>
  <w:style w:type="paragraph" w:customStyle="1" w:styleId="font9">
    <w:name w:val="font9"/>
    <w:basedOn w:val="a"/>
    <w:rsid w:val="00C10661"/>
    <w:pPr>
      <w:spacing w:before="100" w:beforeAutospacing="1" w:after="100" w:afterAutospacing="1" w:line="240" w:lineRule="auto"/>
      <w:jc w:val="left"/>
      <w:textAlignment w:val="auto"/>
    </w:pPr>
    <w:rPr>
      <w:rFonts w:ascii="宋体" w:hAnsi="宋体" w:cs="宋体"/>
      <w:sz w:val="20"/>
    </w:rPr>
  </w:style>
  <w:style w:type="paragraph" w:customStyle="1" w:styleId="xl71">
    <w:name w:val="xl71"/>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仿宋_GB2312" w:hAnsi="@仿宋_GB2312" w:cs="@仿宋_GB2312"/>
      <w:b/>
      <w:bCs/>
      <w:color w:val="auto"/>
      <w:sz w:val="20"/>
    </w:rPr>
  </w:style>
  <w:style w:type="paragraph" w:customStyle="1" w:styleId="xl72">
    <w:name w:val="xl72"/>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auto"/>
    </w:pPr>
    <w:rPr>
      <w:rFonts w:ascii="@仿宋_GB2312" w:hAnsi="@仿宋_GB2312" w:cs="@仿宋_GB2312"/>
      <w:color w:val="auto"/>
      <w:sz w:val="20"/>
    </w:rPr>
  </w:style>
  <w:style w:type="paragraph" w:customStyle="1" w:styleId="xl73">
    <w:name w:val="xl73"/>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仿宋_GB2312" w:hAnsi="@仿宋_GB2312" w:cs="@仿宋_GB2312"/>
      <w:color w:val="auto"/>
      <w:sz w:val="20"/>
    </w:rPr>
  </w:style>
  <w:style w:type="paragraph" w:customStyle="1" w:styleId="xl74">
    <w:name w:val="xl74"/>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仿宋_GB2312" w:hAnsi="@仿宋_GB2312" w:cs="@仿宋_GB2312"/>
      <w:sz w:val="20"/>
    </w:rPr>
  </w:style>
  <w:style w:type="paragraph" w:customStyle="1" w:styleId="xl75">
    <w:name w:val="xl75"/>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auto"/>
    </w:pPr>
    <w:rPr>
      <w:rFonts w:ascii="宋体" w:hAnsi="宋体" w:cs="宋体"/>
      <w:color w:val="auto"/>
      <w:sz w:val="20"/>
    </w:rPr>
  </w:style>
  <w:style w:type="paragraph" w:customStyle="1" w:styleId="xl76">
    <w:name w:val="xl76"/>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仿宋_GB2312" w:hAnsi="@仿宋_GB2312" w:cs="@仿宋_GB2312"/>
      <w:color w:val="auto"/>
      <w:sz w:val="20"/>
    </w:rPr>
  </w:style>
  <w:style w:type="paragraph" w:customStyle="1" w:styleId="xl77">
    <w:name w:val="xl77"/>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78">
    <w:name w:val="xl78"/>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20"/>
    </w:rPr>
  </w:style>
  <w:style w:type="paragraph" w:customStyle="1" w:styleId="xl79">
    <w:name w:val="xl79"/>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auto"/>
    </w:pPr>
    <w:rPr>
      <w:rFonts w:ascii="宋体" w:hAnsi="宋体" w:cs="宋体"/>
      <w:color w:val="auto"/>
      <w:sz w:val="20"/>
    </w:rPr>
  </w:style>
  <w:style w:type="paragraph" w:customStyle="1" w:styleId="xl80">
    <w:name w:val="xl80"/>
    <w:basedOn w:val="a"/>
    <w:rsid w:val="00C10661"/>
    <w:pPr>
      <w:spacing w:before="100" w:beforeAutospacing="1" w:after="100" w:afterAutospacing="1" w:line="240" w:lineRule="auto"/>
      <w:jc w:val="center"/>
      <w:textAlignment w:val="auto"/>
    </w:pPr>
    <w:rPr>
      <w:rFonts w:ascii="@仿宋_GB2312" w:hAnsi="@仿宋_GB2312" w:cs="@仿宋_GB2312"/>
      <w:color w:val="auto"/>
      <w:sz w:val="20"/>
    </w:rPr>
  </w:style>
  <w:style w:type="paragraph" w:customStyle="1" w:styleId="xl81">
    <w:name w:val="xl81"/>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auto"/>
    </w:pPr>
    <w:rPr>
      <w:rFonts w:ascii="@仿宋_GB2312" w:hAnsi="@仿宋_GB2312" w:cs="@仿宋_GB2312"/>
      <w:b/>
      <w:bCs/>
      <w:color w:val="auto"/>
      <w:sz w:val="20"/>
    </w:rPr>
  </w:style>
  <w:style w:type="paragraph" w:customStyle="1" w:styleId="xl82">
    <w:name w:val="xl82"/>
    <w:basedOn w:val="a"/>
    <w:rsid w:val="00C10661"/>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xl83">
    <w:name w:val="xl83"/>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20"/>
    </w:rPr>
  </w:style>
  <w:style w:type="paragraph" w:styleId="af7">
    <w:name w:val="Revision"/>
    <w:hidden/>
    <w:uiPriority w:val="99"/>
    <w:semiHidden/>
    <w:rsid w:val="00C10661"/>
    <w:pPr>
      <w:spacing w:line="240" w:lineRule="auto"/>
      <w:jc w:val="left"/>
    </w:pPr>
    <w:rPr>
      <w:rFonts w:ascii="@仿宋_GB2312" w:eastAsia="仿宋_GB2312" w:hAnsi="@仿宋_GB2312" w:cs="@仿宋_GB2312"/>
      <w:kern w:val="2"/>
      <w:sz w:val="32"/>
      <w:szCs w:val="24"/>
    </w:rPr>
  </w:style>
  <w:style w:type="paragraph" w:styleId="af8">
    <w:name w:val="annotation text"/>
    <w:basedOn w:val="a"/>
    <w:link w:val="Char6"/>
    <w:rsid w:val="00C10661"/>
    <w:pPr>
      <w:widowControl w:val="0"/>
      <w:spacing w:line="240" w:lineRule="auto"/>
      <w:jc w:val="left"/>
      <w:textAlignment w:val="auto"/>
    </w:pPr>
    <w:rPr>
      <w:rFonts w:eastAsia="仿宋_GB2312"/>
      <w:color w:val="auto"/>
      <w:kern w:val="2"/>
      <w:sz w:val="32"/>
      <w:szCs w:val="24"/>
    </w:rPr>
  </w:style>
  <w:style w:type="character" w:customStyle="1" w:styleId="Char6">
    <w:name w:val="批注文字 Char"/>
    <w:basedOn w:val="a0"/>
    <w:link w:val="af8"/>
    <w:rsid w:val="00C10661"/>
    <w:rPr>
      <w:rFonts w:eastAsia="仿宋_GB2312"/>
      <w:kern w:val="2"/>
      <w:sz w:val="32"/>
      <w:szCs w:val="24"/>
    </w:rPr>
  </w:style>
  <w:style w:type="paragraph" w:customStyle="1" w:styleId="xl68">
    <w:name w:val="xl68"/>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20"/>
    </w:rPr>
  </w:style>
  <w:style w:type="paragraph" w:customStyle="1" w:styleId="xl69">
    <w:name w:val="xl69"/>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20"/>
    </w:rPr>
  </w:style>
  <w:style w:type="paragraph" w:customStyle="1" w:styleId="xl70">
    <w:name w:val="xl70"/>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20"/>
    </w:rPr>
  </w:style>
  <w:style w:type="paragraph" w:customStyle="1" w:styleId="xl84">
    <w:name w:val="xl84"/>
    <w:basedOn w:val="a"/>
    <w:rsid w:val="00C10661"/>
    <w:pPr>
      <w:pBdr>
        <w:bottom w:val="single" w:sz="4" w:space="0" w:color="auto"/>
      </w:pBdr>
      <w:spacing w:before="100" w:beforeAutospacing="1" w:after="100" w:afterAutospacing="1" w:line="240" w:lineRule="auto"/>
      <w:jc w:val="right"/>
      <w:textAlignment w:val="auto"/>
    </w:pPr>
    <w:rPr>
      <w:rFonts w:ascii="宋体" w:hAnsi="宋体" w:cs="宋体"/>
      <w:color w:val="auto"/>
      <w:sz w:val="20"/>
    </w:rPr>
  </w:style>
  <w:style w:type="paragraph" w:customStyle="1" w:styleId="xl85">
    <w:name w:val="xl85"/>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20"/>
    </w:rPr>
  </w:style>
  <w:style w:type="paragraph" w:customStyle="1" w:styleId="xl86">
    <w:name w:val="xl86"/>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20"/>
    </w:rPr>
  </w:style>
  <w:style w:type="paragraph" w:customStyle="1" w:styleId="xl87">
    <w:name w:val="xl87"/>
    <w:basedOn w:val="a"/>
    <w:rsid w:val="00C10661"/>
    <w:pPr>
      <w:spacing w:before="100" w:beforeAutospacing="1" w:after="100" w:afterAutospacing="1" w:line="240" w:lineRule="auto"/>
      <w:jc w:val="center"/>
      <w:textAlignment w:val="auto"/>
    </w:pPr>
    <w:rPr>
      <w:rFonts w:ascii="方正小标宋简体" w:eastAsia="方正小标宋简体" w:hAnsi="宋体" w:cs="宋体"/>
      <w:color w:val="auto"/>
      <w:sz w:val="32"/>
      <w:szCs w:val="32"/>
    </w:rPr>
  </w:style>
  <w:style w:type="paragraph" w:customStyle="1" w:styleId="xl88">
    <w:name w:val="xl88"/>
    <w:basedOn w:val="a"/>
    <w:rsid w:val="00C10661"/>
    <w:pPr>
      <w:pBdr>
        <w:bottom w:val="single" w:sz="4" w:space="0" w:color="auto"/>
      </w:pBdr>
      <w:spacing w:before="100" w:beforeAutospacing="1" w:after="100" w:afterAutospacing="1" w:line="240" w:lineRule="auto"/>
      <w:jc w:val="right"/>
      <w:textAlignment w:val="auto"/>
    </w:pPr>
    <w:rPr>
      <w:rFonts w:ascii="宋体" w:hAnsi="宋体" w:cs="宋体"/>
      <w:color w:val="auto"/>
      <w:sz w:val="20"/>
    </w:rPr>
  </w:style>
  <w:style w:type="paragraph" w:customStyle="1" w:styleId="xl89">
    <w:name w:val="xl89"/>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0">
    <w:name w:val="xl90"/>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1">
    <w:name w:val="xl91"/>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92">
    <w:name w:val="xl92"/>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3">
    <w:name w:val="xl93"/>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4">
    <w:name w:val="xl94"/>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95">
    <w:name w:val="xl95"/>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sz w:val="18"/>
      <w:szCs w:val="18"/>
    </w:rPr>
  </w:style>
  <w:style w:type="paragraph" w:customStyle="1" w:styleId="xl96">
    <w:name w:val="xl96"/>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7">
    <w:name w:val="xl97"/>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98">
    <w:name w:val="xl98"/>
    <w:basedOn w:val="a"/>
    <w:rsid w:val="00C10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xl99">
    <w:name w:val="xl99"/>
    <w:basedOn w:val="a"/>
    <w:rsid w:val="00C10661"/>
    <w:pPr>
      <w:pBdr>
        <w:bottom w:val="single" w:sz="4" w:space="0" w:color="auto"/>
      </w:pBdr>
      <w:spacing w:before="100" w:beforeAutospacing="1" w:after="100" w:afterAutospacing="1" w:line="240" w:lineRule="auto"/>
      <w:jc w:val="center"/>
      <w:textAlignment w:val="auto"/>
    </w:pPr>
    <w:rPr>
      <w:rFonts w:ascii="方正小标宋简体" w:eastAsia="方正小标宋简体" w:hAnsi="宋体" w:cs="宋体"/>
      <w:color w:val="auto"/>
      <w:sz w:val="32"/>
      <w:szCs w:val="32"/>
    </w:rPr>
  </w:style>
  <w:style w:type="paragraph" w:customStyle="1" w:styleId="xl100">
    <w:name w:val="xl100"/>
    <w:basedOn w:val="a"/>
    <w:rsid w:val="00C10661"/>
    <w:pPr>
      <w:pBdr>
        <w:top w:val="single" w:sz="4" w:space="0" w:color="auto"/>
        <w:left w:val="single" w:sz="4" w:space="0" w:color="auto"/>
        <w:bottom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101">
    <w:name w:val="xl101"/>
    <w:basedOn w:val="a"/>
    <w:rsid w:val="00C10661"/>
    <w:pPr>
      <w:pBdr>
        <w:top w:val="single" w:sz="4" w:space="0" w:color="auto"/>
        <w:bottom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102">
    <w:name w:val="xl102"/>
    <w:basedOn w:val="a"/>
    <w:rsid w:val="00C10661"/>
    <w:pPr>
      <w:pBdr>
        <w:top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xl103">
    <w:name w:val="xl103"/>
    <w:basedOn w:val="a"/>
    <w:rsid w:val="00C10661"/>
    <w:pPr>
      <w:spacing w:before="100" w:beforeAutospacing="1" w:after="100" w:afterAutospacing="1" w:line="240" w:lineRule="auto"/>
      <w:jc w:val="center"/>
      <w:textAlignment w:val="auto"/>
    </w:pPr>
    <w:rPr>
      <w:rFonts w:ascii="方正小标宋简体" w:eastAsia="方正小标宋简体" w:hAnsi="宋体" w:cs="宋体"/>
      <w:color w:val="auto"/>
      <w:sz w:val="32"/>
      <w:szCs w:val="32"/>
    </w:rPr>
  </w:style>
  <w:style w:type="paragraph" w:customStyle="1" w:styleId="xl104">
    <w:name w:val="xl104"/>
    <w:basedOn w:val="a"/>
    <w:rsid w:val="00C10661"/>
    <w:pPr>
      <w:pBdr>
        <w:bottom w:val="single" w:sz="4" w:space="0" w:color="auto"/>
      </w:pBdr>
      <w:spacing w:before="100" w:beforeAutospacing="1" w:after="100" w:afterAutospacing="1" w:line="240" w:lineRule="auto"/>
      <w:jc w:val="right"/>
      <w:textAlignment w:val="auto"/>
    </w:pPr>
    <w:rPr>
      <w:rFonts w:ascii="宋体" w:hAnsi="宋体" w:cs="宋体"/>
      <w:color w:val="auto"/>
      <w:sz w:val="18"/>
      <w:szCs w:val="18"/>
    </w:rPr>
  </w:style>
  <w:style w:type="character" w:styleId="af9">
    <w:name w:val="FollowedHyperlink"/>
    <w:basedOn w:val="a0"/>
    <w:uiPriority w:val="99"/>
    <w:semiHidden/>
    <w:unhideWhenUsed/>
    <w:rsid w:val="00C10661"/>
    <w:rPr>
      <w:color w:val="800080" w:themeColor="followedHyperlink"/>
      <w:u w:val="single"/>
    </w:rPr>
  </w:style>
  <w:style w:type="paragraph" w:customStyle="1" w:styleId="CharChar2">
    <w:name w:val="Char Char"/>
    <w:basedOn w:val="a"/>
    <w:rsid w:val="00CB1E14"/>
    <w:pPr>
      <w:widowControl w:val="0"/>
      <w:spacing w:line="240" w:lineRule="auto"/>
      <w:textAlignment w:val="auto"/>
    </w:pPr>
    <w:rPr>
      <w:rFonts w:ascii="Tahoma" w:hAnsi="Tahoma"/>
      <w:color w:val="auto"/>
      <w:kern w:val="2"/>
      <w:sz w:val="24"/>
    </w:rPr>
  </w:style>
  <w:style w:type="paragraph" w:customStyle="1" w:styleId="CharChar3">
    <w:name w:val="Char Char"/>
    <w:basedOn w:val="a"/>
    <w:rsid w:val="00251D70"/>
    <w:pPr>
      <w:widowControl w:val="0"/>
      <w:spacing w:line="240" w:lineRule="auto"/>
      <w:textAlignment w:val="auto"/>
    </w:pPr>
    <w:rPr>
      <w:rFonts w:ascii="Tahoma" w:hAnsi="Tahoma"/>
      <w:color w:val="auto"/>
      <w:kern w:val="2"/>
      <w:sz w:val="24"/>
    </w:rPr>
  </w:style>
</w:styles>
</file>

<file path=word/webSettings.xml><?xml version="1.0" encoding="utf-8"?>
<w:webSettings xmlns:r="http://schemas.openxmlformats.org/officeDocument/2006/relationships" xmlns:w="http://schemas.openxmlformats.org/wordprocessingml/2006/main">
  <w:divs>
    <w:div w:id="34477130">
      <w:bodyDiv w:val="1"/>
      <w:marLeft w:val="0"/>
      <w:marRight w:val="0"/>
      <w:marTop w:val="0"/>
      <w:marBottom w:val="0"/>
      <w:divBdr>
        <w:top w:val="none" w:sz="0" w:space="0" w:color="auto"/>
        <w:left w:val="none" w:sz="0" w:space="0" w:color="auto"/>
        <w:bottom w:val="none" w:sz="0" w:space="0" w:color="auto"/>
        <w:right w:val="none" w:sz="0" w:space="0" w:color="auto"/>
      </w:divBdr>
    </w:div>
    <w:div w:id="36054227">
      <w:bodyDiv w:val="1"/>
      <w:marLeft w:val="0"/>
      <w:marRight w:val="0"/>
      <w:marTop w:val="0"/>
      <w:marBottom w:val="0"/>
      <w:divBdr>
        <w:top w:val="none" w:sz="0" w:space="0" w:color="auto"/>
        <w:left w:val="none" w:sz="0" w:space="0" w:color="auto"/>
        <w:bottom w:val="none" w:sz="0" w:space="0" w:color="auto"/>
        <w:right w:val="none" w:sz="0" w:space="0" w:color="auto"/>
      </w:divBdr>
      <w:divsChild>
        <w:div w:id="1355233021">
          <w:marLeft w:val="0"/>
          <w:marRight w:val="0"/>
          <w:marTop w:val="0"/>
          <w:marBottom w:val="0"/>
          <w:divBdr>
            <w:top w:val="none" w:sz="0" w:space="0" w:color="auto"/>
            <w:left w:val="none" w:sz="0" w:space="0" w:color="auto"/>
            <w:bottom w:val="none" w:sz="0" w:space="0" w:color="auto"/>
            <w:right w:val="none" w:sz="0" w:space="0" w:color="auto"/>
          </w:divBdr>
        </w:div>
        <w:div w:id="264653760">
          <w:marLeft w:val="0"/>
          <w:marRight w:val="0"/>
          <w:marTop w:val="0"/>
          <w:marBottom w:val="0"/>
          <w:divBdr>
            <w:top w:val="none" w:sz="0" w:space="0" w:color="auto"/>
            <w:left w:val="none" w:sz="0" w:space="0" w:color="auto"/>
            <w:bottom w:val="none" w:sz="0" w:space="0" w:color="auto"/>
            <w:right w:val="none" w:sz="0" w:space="0" w:color="auto"/>
          </w:divBdr>
        </w:div>
        <w:div w:id="551186516">
          <w:marLeft w:val="0"/>
          <w:marRight w:val="0"/>
          <w:marTop w:val="0"/>
          <w:marBottom w:val="0"/>
          <w:divBdr>
            <w:top w:val="none" w:sz="0" w:space="0" w:color="auto"/>
            <w:left w:val="none" w:sz="0" w:space="0" w:color="auto"/>
            <w:bottom w:val="none" w:sz="0" w:space="0" w:color="auto"/>
            <w:right w:val="none" w:sz="0" w:space="0" w:color="auto"/>
          </w:divBdr>
        </w:div>
        <w:div w:id="2114011767">
          <w:marLeft w:val="0"/>
          <w:marRight w:val="0"/>
          <w:marTop w:val="0"/>
          <w:marBottom w:val="0"/>
          <w:divBdr>
            <w:top w:val="none" w:sz="0" w:space="0" w:color="auto"/>
            <w:left w:val="none" w:sz="0" w:space="0" w:color="auto"/>
            <w:bottom w:val="none" w:sz="0" w:space="0" w:color="auto"/>
            <w:right w:val="none" w:sz="0" w:space="0" w:color="auto"/>
          </w:divBdr>
        </w:div>
        <w:div w:id="1999115356">
          <w:marLeft w:val="0"/>
          <w:marRight w:val="0"/>
          <w:marTop w:val="0"/>
          <w:marBottom w:val="0"/>
          <w:divBdr>
            <w:top w:val="none" w:sz="0" w:space="0" w:color="auto"/>
            <w:left w:val="none" w:sz="0" w:space="0" w:color="auto"/>
            <w:bottom w:val="none" w:sz="0" w:space="0" w:color="auto"/>
            <w:right w:val="none" w:sz="0" w:space="0" w:color="auto"/>
          </w:divBdr>
        </w:div>
        <w:div w:id="590747076">
          <w:marLeft w:val="0"/>
          <w:marRight w:val="0"/>
          <w:marTop w:val="0"/>
          <w:marBottom w:val="0"/>
          <w:divBdr>
            <w:top w:val="none" w:sz="0" w:space="0" w:color="auto"/>
            <w:left w:val="none" w:sz="0" w:space="0" w:color="auto"/>
            <w:bottom w:val="none" w:sz="0" w:space="0" w:color="auto"/>
            <w:right w:val="none" w:sz="0" w:space="0" w:color="auto"/>
          </w:divBdr>
        </w:div>
      </w:divsChild>
    </w:div>
    <w:div w:id="169875967">
      <w:bodyDiv w:val="1"/>
      <w:marLeft w:val="0"/>
      <w:marRight w:val="0"/>
      <w:marTop w:val="0"/>
      <w:marBottom w:val="0"/>
      <w:divBdr>
        <w:top w:val="none" w:sz="0" w:space="0" w:color="auto"/>
        <w:left w:val="none" w:sz="0" w:space="0" w:color="auto"/>
        <w:bottom w:val="none" w:sz="0" w:space="0" w:color="auto"/>
        <w:right w:val="none" w:sz="0" w:space="0" w:color="auto"/>
      </w:divBdr>
    </w:div>
    <w:div w:id="272128445">
      <w:bodyDiv w:val="1"/>
      <w:marLeft w:val="0"/>
      <w:marRight w:val="0"/>
      <w:marTop w:val="0"/>
      <w:marBottom w:val="0"/>
      <w:divBdr>
        <w:top w:val="none" w:sz="0" w:space="0" w:color="auto"/>
        <w:left w:val="none" w:sz="0" w:space="0" w:color="auto"/>
        <w:bottom w:val="none" w:sz="0" w:space="0" w:color="auto"/>
        <w:right w:val="none" w:sz="0" w:space="0" w:color="auto"/>
      </w:divBdr>
    </w:div>
    <w:div w:id="307173635">
      <w:bodyDiv w:val="1"/>
      <w:marLeft w:val="0"/>
      <w:marRight w:val="0"/>
      <w:marTop w:val="0"/>
      <w:marBottom w:val="0"/>
      <w:divBdr>
        <w:top w:val="none" w:sz="0" w:space="0" w:color="auto"/>
        <w:left w:val="none" w:sz="0" w:space="0" w:color="auto"/>
        <w:bottom w:val="none" w:sz="0" w:space="0" w:color="auto"/>
        <w:right w:val="none" w:sz="0" w:space="0" w:color="auto"/>
      </w:divBdr>
    </w:div>
    <w:div w:id="494612442">
      <w:bodyDiv w:val="1"/>
      <w:marLeft w:val="0"/>
      <w:marRight w:val="0"/>
      <w:marTop w:val="0"/>
      <w:marBottom w:val="0"/>
      <w:divBdr>
        <w:top w:val="none" w:sz="0" w:space="0" w:color="auto"/>
        <w:left w:val="none" w:sz="0" w:space="0" w:color="auto"/>
        <w:bottom w:val="none" w:sz="0" w:space="0" w:color="auto"/>
        <w:right w:val="none" w:sz="0" w:space="0" w:color="auto"/>
      </w:divBdr>
    </w:div>
    <w:div w:id="947467819">
      <w:bodyDiv w:val="1"/>
      <w:marLeft w:val="0"/>
      <w:marRight w:val="0"/>
      <w:marTop w:val="0"/>
      <w:marBottom w:val="0"/>
      <w:divBdr>
        <w:top w:val="none" w:sz="0" w:space="0" w:color="auto"/>
        <w:left w:val="none" w:sz="0" w:space="0" w:color="auto"/>
        <w:bottom w:val="none" w:sz="0" w:space="0" w:color="auto"/>
        <w:right w:val="none" w:sz="0" w:space="0" w:color="auto"/>
      </w:divBdr>
    </w:div>
    <w:div w:id="1281490948">
      <w:bodyDiv w:val="1"/>
      <w:marLeft w:val="0"/>
      <w:marRight w:val="0"/>
      <w:marTop w:val="0"/>
      <w:marBottom w:val="0"/>
      <w:divBdr>
        <w:top w:val="none" w:sz="0" w:space="0" w:color="auto"/>
        <w:left w:val="none" w:sz="0" w:space="0" w:color="auto"/>
        <w:bottom w:val="none" w:sz="0" w:space="0" w:color="auto"/>
        <w:right w:val="none" w:sz="0" w:space="0" w:color="auto"/>
      </w:divBdr>
    </w:div>
    <w:div w:id="1300378960">
      <w:bodyDiv w:val="1"/>
      <w:marLeft w:val="0"/>
      <w:marRight w:val="0"/>
      <w:marTop w:val="0"/>
      <w:marBottom w:val="0"/>
      <w:divBdr>
        <w:top w:val="none" w:sz="0" w:space="0" w:color="auto"/>
        <w:left w:val="none" w:sz="0" w:space="0" w:color="auto"/>
        <w:bottom w:val="none" w:sz="0" w:space="0" w:color="auto"/>
        <w:right w:val="none" w:sz="0" w:space="0" w:color="auto"/>
      </w:divBdr>
    </w:div>
    <w:div w:id="1317033942">
      <w:bodyDiv w:val="1"/>
      <w:marLeft w:val="0"/>
      <w:marRight w:val="0"/>
      <w:marTop w:val="0"/>
      <w:marBottom w:val="0"/>
      <w:divBdr>
        <w:top w:val="none" w:sz="0" w:space="0" w:color="auto"/>
        <w:left w:val="none" w:sz="0" w:space="0" w:color="auto"/>
        <w:bottom w:val="none" w:sz="0" w:space="0" w:color="auto"/>
        <w:right w:val="none" w:sz="0" w:space="0" w:color="auto"/>
      </w:divBdr>
    </w:div>
    <w:div w:id="1319260251">
      <w:bodyDiv w:val="1"/>
      <w:marLeft w:val="0"/>
      <w:marRight w:val="0"/>
      <w:marTop w:val="0"/>
      <w:marBottom w:val="0"/>
      <w:divBdr>
        <w:top w:val="none" w:sz="0" w:space="0" w:color="auto"/>
        <w:left w:val="none" w:sz="0" w:space="0" w:color="auto"/>
        <w:bottom w:val="none" w:sz="0" w:space="0" w:color="auto"/>
        <w:right w:val="none" w:sz="0" w:space="0" w:color="auto"/>
      </w:divBdr>
    </w:div>
    <w:div w:id="1459295026">
      <w:bodyDiv w:val="1"/>
      <w:marLeft w:val="0"/>
      <w:marRight w:val="0"/>
      <w:marTop w:val="0"/>
      <w:marBottom w:val="0"/>
      <w:divBdr>
        <w:top w:val="none" w:sz="0" w:space="0" w:color="auto"/>
        <w:left w:val="none" w:sz="0" w:space="0" w:color="auto"/>
        <w:bottom w:val="none" w:sz="0" w:space="0" w:color="auto"/>
        <w:right w:val="none" w:sz="0" w:space="0" w:color="auto"/>
      </w:divBdr>
    </w:div>
    <w:div w:id="1652517126">
      <w:bodyDiv w:val="1"/>
      <w:marLeft w:val="0"/>
      <w:marRight w:val="0"/>
      <w:marTop w:val="0"/>
      <w:marBottom w:val="0"/>
      <w:divBdr>
        <w:top w:val="none" w:sz="0" w:space="0" w:color="auto"/>
        <w:left w:val="none" w:sz="0" w:space="0" w:color="auto"/>
        <w:bottom w:val="none" w:sz="0" w:space="0" w:color="auto"/>
        <w:right w:val="none" w:sz="0" w:space="0" w:color="auto"/>
      </w:divBdr>
    </w:div>
    <w:div w:id="1966500387">
      <w:bodyDiv w:val="1"/>
      <w:marLeft w:val="0"/>
      <w:marRight w:val="0"/>
      <w:marTop w:val="0"/>
      <w:marBottom w:val="0"/>
      <w:divBdr>
        <w:top w:val="none" w:sz="0" w:space="0" w:color="auto"/>
        <w:left w:val="none" w:sz="0" w:space="0" w:color="auto"/>
        <w:bottom w:val="none" w:sz="0" w:space="0" w:color="auto"/>
        <w:right w:val="none" w:sz="0" w:space="0" w:color="auto"/>
      </w:divBdr>
    </w:div>
    <w:div w:id="20683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F55ED-2F23-4F28-ABA0-31725FFD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28</Pages>
  <Words>2279</Words>
  <Characters>12992</Characters>
  <Application>Microsoft Office Word</Application>
  <DocSecurity>0</DocSecurity>
  <Lines>108</Lines>
  <Paragraphs>30</Paragraphs>
  <ScaleCrop>false</ScaleCrop>
  <Company>CHINA</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154</cp:revision>
  <cp:lastPrinted>2021-06-11T03:26:00Z</cp:lastPrinted>
  <dcterms:created xsi:type="dcterms:W3CDTF">2018-06-25T01:04:00Z</dcterms:created>
  <dcterms:modified xsi:type="dcterms:W3CDTF">2021-07-01T10:08:00Z</dcterms:modified>
</cp:coreProperties>
</file>