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_GB2312" w:hAnsi="楷体_GB2312" w:eastAsia="楷体_GB2312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/>
          <w:b/>
          <w:bCs w:val="0"/>
          <w:kern w:val="0"/>
          <w:sz w:val="32"/>
          <w:szCs w:val="32"/>
          <w:lang w:val="en-US" w:eastAsia="zh-CN"/>
        </w:rPr>
        <w:t>附件2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352"/>
        <w:gridCol w:w="705"/>
        <w:gridCol w:w="735"/>
        <w:gridCol w:w="180"/>
        <w:gridCol w:w="585"/>
        <w:gridCol w:w="255"/>
        <w:gridCol w:w="480"/>
        <w:gridCol w:w="750"/>
        <w:gridCol w:w="765"/>
        <w:gridCol w:w="743"/>
        <w:gridCol w:w="19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74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rPr>
                <w:rFonts w:hint="eastAsia" w:ascii="华文中宋" w:hAnsi="华文中宋" w:eastAsia="华文中宋"/>
                <w:b/>
                <w:bCs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bCs/>
                <w:kern w:val="0"/>
                <w:sz w:val="44"/>
                <w:szCs w:val="44"/>
                <w:lang w:val="en-US" w:eastAsia="zh-CN"/>
              </w:rPr>
              <w:t>亮源乡公开招考村级后备干部</w:t>
            </w:r>
            <w:r>
              <w:rPr>
                <w:rFonts w:hint="eastAsia" w:ascii="华文中宋" w:hAnsi="华文中宋" w:eastAsia="华文中宋"/>
                <w:b/>
                <w:bCs/>
                <w:kern w:val="0"/>
                <w:sz w:val="44"/>
                <w:szCs w:val="44"/>
              </w:rPr>
              <w:t>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920"/>
              </w:tabs>
              <w:jc w:val="center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55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920"/>
              </w:tabs>
              <w:jc w:val="center"/>
              <w:rPr>
                <w:rFonts w:hint="eastAsia" w:ascii="宋体" w:hAnsi="宋体" w:eastAsia="宋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920"/>
              </w:tabs>
              <w:jc w:val="center"/>
              <w:rPr>
                <w:rFonts w:hint="eastAsia" w:ascii="宋体" w:hAnsi="宋体" w:eastAsia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sz w:val="24"/>
                <w:szCs w:val="24"/>
                <w:lang w:eastAsia="zh-CN"/>
              </w:rPr>
              <w:t>人员类别</w:t>
            </w:r>
          </w:p>
        </w:tc>
        <w:tc>
          <w:tcPr>
            <w:tcW w:w="225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  <w:t>毕业学校及专业</w:t>
            </w:r>
          </w:p>
        </w:tc>
        <w:tc>
          <w:tcPr>
            <w:tcW w:w="3758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  <w:t>是否会使用电脑办公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97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val="en-US" w:eastAsia="zh-CN"/>
              </w:rPr>
              <w:t>QQ或微信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  <w:jc w:val="center"/>
        </w:trPr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  <w:t>个人简历</w:t>
            </w:r>
          </w:p>
        </w:tc>
        <w:tc>
          <w:tcPr>
            <w:tcW w:w="8481" w:type="dxa"/>
            <w:gridSpan w:val="11"/>
            <w:vAlign w:val="center"/>
          </w:tcPr>
          <w:p>
            <w:pPr>
              <w:widowControl/>
              <w:ind w:firstLine="720" w:firstLineChars="300"/>
              <w:jc w:val="center"/>
              <w:rPr>
                <w:rFonts w:ascii="宋体" w:hAnsi="宋体" w:eastAsia="宋体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  <w:t>所获荣誉</w:t>
            </w:r>
          </w:p>
        </w:tc>
        <w:tc>
          <w:tcPr>
            <w:tcW w:w="8481" w:type="dxa"/>
            <w:gridSpan w:val="11"/>
            <w:vAlign w:val="center"/>
          </w:tcPr>
          <w:p>
            <w:pPr>
              <w:widowControl/>
              <w:ind w:firstLine="720" w:firstLineChars="300"/>
              <w:jc w:val="center"/>
              <w:rPr>
                <w:rFonts w:ascii="宋体" w:hAnsi="宋体" w:eastAsia="宋体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  <w:jc w:val="center"/>
        </w:trPr>
        <w:tc>
          <w:tcPr>
            <w:tcW w:w="9744" w:type="dxa"/>
            <w:gridSpan w:val="12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  <w:t>初审意见：</w:t>
            </w:r>
          </w:p>
          <w:p>
            <w:pPr>
              <w:widowControl/>
              <w:jc w:val="both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val="en-US" w:eastAsia="zh-CN"/>
              </w:rPr>
              <w:t xml:space="preserve">            审核人签字：</w:t>
            </w:r>
          </w:p>
          <w:p>
            <w:pPr>
              <w:widowControl/>
              <w:jc w:val="both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widowControl/>
              <w:jc w:val="both"/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  <w:szCs w:val="24"/>
                <w:lang w:val="en-US" w:eastAsia="zh-CN"/>
              </w:rPr>
              <w:t xml:space="preserve">                  年     月     日</w:t>
            </w:r>
          </w:p>
        </w:tc>
      </w:tr>
    </w:tbl>
    <w:p>
      <w:pPr>
        <w:rPr>
          <w:rFonts w:hint="eastAsia" w:ascii="仿宋_GB2312" w:hAnsi="仿宋_GB2312" w:eastAsia="仿宋_GB2312"/>
          <w:b/>
          <w:bCs w:val="0"/>
          <w:spacing w:val="-2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 w:val="0"/>
          <w:spacing w:val="-28"/>
          <w:sz w:val="28"/>
          <w:szCs w:val="28"/>
          <w:lang w:val="en-US" w:eastAsia="zh-CN"/>
        </w:rPr>
        <w:t>注：“人员类别”为：普通群众、创业能手、致富能人、退伍军人、返乡大学生等。</w:t>
      </w:r>
    </w:p>
    <w:p/>
    <w:p>
      <w:pPr>
        <w:jc w:val="left"/>
        <w:rPr>
          <w:rFonts w:hint="eastAsia" w:ascii="楷体_GB2312" w:hAnsi="楷体_GB2312" w:eastAsia="楷体_GB2312"/>
          <w:b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楷体_GB2312" w:hAnsi="楷体_GB2312" w:eastAsia="楷体_GB2312"/>
          <w:b/>
          <w:bCs w:val="0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ZGY1MWQzMGMzN2IyZTZiZTY5MWJlZjYxOTI3MmIifQ=="/>
  </w:docVars>
  <w:rsids>
    <w:rsidRoot w:val="00000000"/>
    <w:rsid w:val="65B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5"/>
    <w:qFormat/>
    <w:uiPriority w:val="0"/>
    <w:pPr>
      <w:widowControl w:val="0"/>
      <w:jc w:val="both"/>
    </w:pPr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197</Characters>
  <Lines>0</Lines>
  <Paragraphs>0</Paragraphs>
  <TotalTime>0</TotalTime>
  <ScaleCrop>false</ScaleCrop>
  <LinksUpToDate>false</LinksUpToDate>
  <CharactersWithSpaces>248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2023-04-28T03:33:28Z</dcterms:created>
  <dc:creator>Administrator</dc:creator>
  <cp:lastModifiedBy>Administrator</cp:lastModifiedBy>
  <dcterms:modified xsi:type="dcterms:W3CDTF">2023-04-28T03:34:04Z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2E159A4B72CD43A3B5336CD369038781_12</vt:lpwstr>
  </property>
</Properties>
</file>