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  <w:lang w:val="en-US" w:eastAsia="zh-CN"/>
        </w:rPr>
        <w:t>兼职仲裁员申报审批</w:t>
      </w:r>
      <w:r>
        <w:rPr>
          <w:rFonts w:hint="eastAsia"/>
          <w:b/>
          <w:color w:val="000000"/>
          <w:sz w:val="36"/>
          <w:szCs w:val="36"/>
        </w:rPr>
        <w:t>表</w:t>
      </w:r>
    </w:p>
    <w:p>
      <w:pPr>
        <w:jc w:val="center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202</w:t>
      </w: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rFonts w:hint="eastAsia"/>
          <w:color w:val="000000"/>
          <w:sz w:val="24"/>
        </w:rPr>
        <w:t>年度）</w:t>
      </w:r>
    </w:p>
    <w:tbl>
      <w:tblPr>
        <w:tblStyle w:val="3"/>
        <w:tblW w:w="9750" w:type="dxa"/>
        <w:tblInd w:w="-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1500"/>
        <w:gridCol w:w="953"/>
        <w:gridCol w:w="765"/>
        <w:gridCol w:w="930"/>
        <w:gridCol w:w="2063"/>
        <w:gridCol w:w="21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姓  名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性　别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年月</w:t>
            </w:r>
          </w:p>
        </w:tc>
        <w:tc>
          <w:tcPr>
            <w:tcW w:w="2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政  治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面  貌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  <w:t>及专业</w:t>
            </w: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2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单  位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及职务职级</w:t>
            </w:r>
          </w:p>
        </w:tc>
        <w:tc>
          <w:tcPr>
            <w:tcW w:w="62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  <w:tc>
          <w:tcPr>
            <w:tcW w:w="2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2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个</w:t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3F3F3F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4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  <w:t xml:space="preserve">签名：      </w:t>
            </w: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  <w:t>仲裁办初审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0" w:hRule="atLeast"/>
        </w:trPr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  <w:t>仲裁委领导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F3F3F"/>
                <w:spacing w:val="-20"/>
                <w:sz w:val="24"/>
                <w:szCs w:val="24"/>
                <w:lang w:val="en-US" w:eastAsia="zh-CN"/>
              </w:rPr>
              <w:t>审批</w:t>
            </w:r>
          </w:p>
        </w:tc>
        <w:tc>
          <w:tcPr>
            <w:tcW w:w="84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F3F3F"/>
                <w:sz w:val="24"/>
                <w:szCs w:val="24"/>
              </w:rPr>
              <w:t xml:space="preserve">        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984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NzQ4OTFhZTg2YzAxZjY5YWIwNGExZjk3ZDZlMmIifQ=="/>
  </w:docVars>
  <w:rsids>
    <w:rsidRoot w:val="2AAE2B44"/>
    <w:rsid w:val="2AA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2026-04-13T03:35:00Z</dcterms:created>
  <dc:creator>Aileen Liu</dc:creator>
  <cp:lastModifiedBy>Aileen Liu</cp:lastModifiedBy>
  <dcterms:modified xsi:type="dcterms:W3CDTF">2026-04-13T03:36:14Z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FFEDEAEB63964FEDBFF19977A23159AF_11</vt:lpwstr>
  </property>
</Properties>
</file>