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35A" w:rsidRDefault="00AC535A" w:rsidP="00316192">
      <w:pPr>
        <w:widowControl w:val="0"/>
        <w:jc w:val="center"/>
        <w:rPr>
          <w:rFonts w:ascii="仿宋_GB2312" w:eastAsia="仿宋_GB2312"/>
          <w:sz w:val="32"/>
          <w:szCs w:val="32"/>
        </w:rPr>
      </w:pPr>
      <w:r w:rsidRPr="00EB4D54">
        <w:rPr>
          <w:rFonts w:ascii="仿宋_GB2312" w:eastAsia="仿宋_GB2312" w:hint="eastAsia"/>
          <w:sz w:val="32"/>
          <w:szCs w:val="32"/>
        </w:rPr>
        <w:t>耒教发〔</w:t>
      </w:r>
      <w:r>
        <w:rPr>
          <w:rFonts w:ascii="仿宋_GB2312" w:eastAsia="仿宋_GB2312" w:hint="eastAsia"/>
          <w:sz w:val="32"/>
          <w:szCs w:val="32"/>
        </w:rPr>
        <w:t>2020</w:t>
      </w:r>
      <w:r w:rsidRPr="00EB4D54">
        <w:rPr>
          <w:rFonts w:ascii="仿宋_GB2312" w:eastAsia="仿宋_GB2312" w:hint="eastAsia"/>
          <w:sz w:val="32"/>
          <w:szCs w:val="32"/>
        </w:rPr>
        <w:t>〕</w:t>
      </w:r>
      <w:r w:rsidR="00977FDC">
        <w:rPr>
          <w:rFonts w:ascii="仿宋_GB2312" w:eastAsia="仿宋_GB2312" w:hint="eastAsia"/>
          <w:sz w:val="32"/>
          <w:szCs w:val="32"/>
        </w:rPr>
        <w:t>41</w:t>
      </w:r>
      <w:r w:rsidRPr="00EB4D54">
        <w:rPr>
          <w:rFonts w:ascii="仿宋_GB2312" w:eastAsia="仿宋_GB2312" w:hint="eastAsia"/>
          <w:sz w:val="32"/>
          <w:szCs w:val="32"/>
        </w:rPr>
        <w:t>号</w:t>
      </w:r>
    </w:p>
    <w:p w:rsidR="00AC535A" w:rsidRPr="00EB4D54" w:rsidRDefault="00AC535A" w:rsidP="00AC535A">
      <w:pPr>
        <w:widowControl w:val="0"/>
        <w:jc w:val="center"/>
        <w:rPr>
          <w:rFonts w:ascii="仿宋_GB2312" w:eastAsia="仿宋_GB2312"/>
          <w:sz w:val="32"/>
          <w:szCs w:val="32"/>
        </w:rPr>
      </w:pPr>
    </w:p>
    <w:p w:rsidR="00AC535A" w:rsidRPr="00EB4D54" w:rsidRDefault="00AC535A" w:rsidP="00AC535A">
      <w:pPr>
        <w:widowControl w:val="0"/>
        <w:spacing w:line="600" w:lineRule="exact"/>
        <w:jc w:val="center"/>
        <w:rPr>
          <w:rFonts w:eastAsia="方正小标宋简体"/>
          <w:bCs/>
          <w:sz w:val="44"/>
          <w:szCs w:val="44"/>
        </w:rPr>
      </w:pPr>
      <w:r w:rsidRPr="00EB4D54">
        <w:rPr>
          <w:rFonts w:eastAsia="方正小标宋简体"/>
          <w:bCs/>
          <w:sz w:val="44"/>
          <w:szCs w:val="44"/>
        </w:rPr>
        <w:t>关于</w:t>
      </w:r>
      <w:r w:rsidRPr="00EB4D54">
        <w:rPr>
          <w:rFonts w:eastAsia="方正小标宋简体" w:hint="eastAsia"/>
          <w:bCs/>
          <w:sz w:val="44"/>
          <w:szCs w:val="44"/>
        </w:rPr>
        <w:t>印发《</w:t>
      </w:r>
      <w:r w:rsidRPr="00EB4D54">
        <w:rPr>
          <w:rFonts w:ascii="方正小标宋简体" w:eastAsia="方正小标宋简体" w:hint="eastAsia"/>
          <w:sz w:val="44"/>
          <w:szCs w:val="44"/>
        </w:rPr>
        <w:t>耒阳市</w:t>
      </w:r>
      <w:r>
        <w:rPr>
          <w:rFonts w:ascii="方正小标宋简体" w:eastAsia="方正小标宋简体" w:hint="eastAsia"/>
          <w:sz w:val="44"/>
          <w:szCs w:val="44"/>
        </w:rPr>
        <w:t>2020</w:t>
      </w:r>
      <w:r w:rsidRPr="00EB4D54">
        <w:rPr>
          <w:rFonts w:ascii="方正小标宋简体" w:eastAsia="方正小标宋简体" w:hint="eastAsia"/>
          <w:sz w:val="44"/>
          <w:szCs w:val="44"/>
        </w:rPr>
        <w:t>年公费定向师范生招生工作方案</w:t>
      </w:r>
      <w:r w:rsidRPr="00EB4D54">
        <w:rPr>
          <w:rFonts w:eastAsia="方正小标宋简体" w:hint="eastAsia"/>
          <w:bCs/>
          <w:sz w:val="44"/>
          <w:szCs w:val="44"/>
        </w:rPr>
        <w:t>》</w:t>
      </w:r>
      <w:r w:rsidRPr="00EB4D54">
        <w:rPr>
          <w:rFonts w:eastAsia="方正小标宋简体"/>
          <w:bCs/>
          <w:sz w:val="44"/>
          <w:szCs w:val="44"/>
        </w:rPr>
        <w:t>的通知</w:t>
      </w:r>
    </w:p>
    <w:p w:rsidR="00AC535A" w:rsidRPr="00131290" w:rsidRDefault="00AC535A" w:rsidP="00AC535A">
      <w:pPr>
        <w:widowControl w:val="0"/>
        <w:snapToGrid w:val="0"/>
        <w:spacing w:line="630" w:lineRule="exact"/>
        <w:jc w:val="center"/>
        <w:rPr>
          <w:szCs w:val="32"/>
        </w:rPr>
      </w:pPr>
    </w:p>
    <w:p w:rsidR="00AC535A" w:rsidRPr="00EB4D54" w:rsidRDefault="00AC535A" w:rsidP="00AC535A">
      <w:pPr>
        <w:widowControl w:val="0"/>
        <w:tabs>
          <w:tab w:val="right" w:pos="8617"/>
        </w:tabs>
        <w:adjustRightInd w:val="0"/>
        <w:snapToGrid w:val="0"/>
        <w:spacing w:line="560" w:lineRule="exact"/>
        <w:rPr>
          <w:rFonts w:eastAsia="仿宋_GB2312"/>
          <w:sz w:val="32"/>
          <w:szCs w:val="32"/>
        </w:rPr>
      </w:pPr>
      <w:r w:rsidRPr="00EB4D54">
        <w:rPr>
          <w:rFonts w:eastAsia="仿宋_GB2312"/>
          <w:sz w:val="32"/>
          <w:szCs w:val="32"/>
        </w:rPr>
        <w:t>各中学：</w:t>
      </w:r>
    </w:p>
    <w:p w:rsidR="00AC535A" w:rsidRDefault="00AC535A" w:rsidP="00AC535A">
      <w:pPr>
        <w:widowControl w:val="0"/>
        <w:spacing w:line="560" w:lineRule="exact"/>
        <w:ind w:firstLineChars="200" w:firstLine="640"/>
        <w:rPr>
          <w:rFonts w:eastAsia="仿宋_GB2312"/>
          <w:sz w:val="32"/>
          <w:szCs w:val="32"/>
        </w:rPr>
      </w:pPr>
      <w:r>
        <w:rPr>
          <w:rFonts w:eastAsia="仿宋_GB2312" w:hint="eastAsia"/>
          <w:sz w:val="32"/>
          <w:szCs w:val="32"/>
        </w:rPr>
        <w:t>根据</w:t>
      </w:r>
      <w:r w:rsidRPr="00754DD8">
        <w:rPr>
          <w:rFonts w:eastAsia="仿宋_GB2312"/>
          <w:sz w:val="32"/>
          <w:szCs w:val="32"/>
        </w:rPr>
        <w:t>湘教发〔</w:t>
      </w:r>
      <w:r>
        <w:rPr>
          <w:rFonts w:eastAsia="仿宋_GB2312"/>
          <w:sz w:val="32"/>
          <w:szCs w:val="32"/>
        </w:rPr>
        <w:t>20</w:t>
      </w:r>
      <w:r>
        <w:rPr>
          <w:rFonts w:eastAsia="仿宋_GB2312" w:hint="eastAsia"/>
          <w:sz w:val="32"/>
          <w:szCs w:val="32"/>
        </w:rPr>
        <w:t>20</w:t>
      </w:r>
      <w:r w:rsidRPr="00754DD8">
        <w:rPr>
          <w:rFonts w:eastAsia="仿宋_GB2312"/>
          <w:sz w:val="32"/>
          <w:szCs w:val="32"/>
        </w:rPr>
        <w:t>〕</w:t>
      </w:r>
      <w:r>
        <w:rPr>
          <w:rFonts w:eastAsia="仿宋_GB2312" w:hint="eastAsia"/>
          <w:sz w:val="32"/>
          <w:szCs w:val="32"/>
        </w:rPr>
        <w:t>18</w:t>
      </w:r>
      <w:r>
        <w:rPr>
          <w:rFonts w:eastAsia="仿宋_GB2312" w:hint="eastAsia"/>
          <w:sz w:val="32"/>
          <w:szCs w:val="32"/>
        </w:rPr>
        <w:t>号、</w:t>
      </w:r>
      <w:r>
        <w:rPr>
          <w:rFonts w:eastAsia="仿宋_GB2312" w:hint="eastAsia"/>
          <w:sz w:val="32"/>
          <w:szCs w:val="32"/>
        </w:rPr>
        <w:t>20</w:t>
      </w:r>
      <w:r w:rsidRPr="00754DD8">
        <w:rPr>
          <w:rFonts w:eastAsia="仿宋_GB2312"/>
          <w:sz w:val="32"/>
          <w:szCs w:val="32"/>
        </w:rPr>
        <w:t>号文件精神，</w:t>
      </w:r>
      <w:r w:rsidRPr="00B275B6">
        <w:rPr>
          <w:rFonts w:eastAsia="仿宋_GB2312" w:hint="eastAsia"/>
          <w:sz w:val="32"/>
          <w:szCs w:val="32"/>
        </w:rPr>
        <w:t>按照“自愿报名、择优录取、公费培养、定向定期服务”的原则，</w:t>
      </w:r>
      <w:r>
        <w:rPr>
          <w:rFonts w:eastAsia="仿宋_GB2312" w:hint="eastAsia"/>
          <w:sz w:val="32"/>
          <w:szCs w:val="32"/>
        </w:rPr>
        <w:t>2020</w:t>
      </w:r>
      <w:r w:rsidRPr="00B275B6">
        <w:rPr>
          <w:rFonts w:eastAsia="仿宋_GB2312" w:hint="eastAsia"/>
          <w:sz w:val="32"/>
          <w:szCs w:val="32"/>
        </w:rPr>
        <w:t>年我</w:t>
      </w:r>
      <w:r>
        <w:rPr>
          <w:rFonts w:eastAsia="仿宋_GB2312" w:hint="eastAsia"/>
          <w:sz w:val="32"/>
          <w:szCs w:val="32"/>
        </w:rPr>
        <w:t>市</w:t>
      </w:r>
      <w:r w:rsidRPr="00B275B6">
        <w:rPr>
          <w:rFonts w:eastAsia="仿宋_GB2312" w:hint="eastAsia"/>
          <w:sz w:val="32"/>
          <w:szCs w:val="32"/>
        </w:rPr>
        <w:t>继续实施中小学幼儿园教师公费定向培养计划。</w:t>
      </w:r>
      <w:r w:rsidRPr="00754DD8">
        <w:rPr>
          <w:rFonts w:eastAsia="仿宋_GB2312"/>
          <w:sz w:val="32"/>
          <w:szCs w:val="32"/>
        </w:rPr>
        <w:t>为切实做好</w:t>
      </w:r>
      <w:r>
        <w:rPr>
          <w:rFonts w:eastAsia="仿宋_GB2312" w:hint="eastAsia"/>
          <w:sz w:val="32"/>
          <w:szCs w:val="32"/>
        </w:rPr>
        <w:t>今年</w:t>
      </w:r>
      <w:r w:rsidRPr="00754DD8">
        <w:rPr>
          <w:rFonts w:eastAsia="仿宋_GB2312"/>
          <w:sz w:val="32"/>
          <w:szCs w:val="32"/>
        </w:rPr>
        <w:t>公费定向师范生招生工作，</w:t>
      </w:r>
      <w:r>
        <w:rPr>
          <w:rFonts w:eastAsia="仿宋_GB2312" w:hint="eastAsia"/>
          <w:sz w:val="32"/>
          <w:szCs w:val="32"/>
        </w:rPr>
        <w:t>市教育局制订了</w:t>
      </w:r>
      <w:r w:rsidRPr="00754DD8">
        <w:rPr>
          <w:rFonts w:eastAsia="仿宋_GB2312"/>
          <w:sz w:val="32"/>
          <w:szCs w:val="32"/>
        </w:rPr>
        <w:t>《耒阳市</w:t>
      </w:r>
      <w:r>
        <w:rPr>
          <w:rFonts w:eastAsia="仿宋_GB2312"/>
          <w:sz w:val="32"/>
          <w:szCs w:val="32"/>
        </w:rPr>
        <w:t>20</w:t>
      </w:r>
      <w:r>
        <w:rPr>
          <w:rFonts w:eastAsia="仿宋_GB2312" w:hint="eastAsia"/>
          <w:sz w:val="32"/>
          <w:szCs w:val="32"/>
        </w:rPr>
        <w:t>20</w:t>
      </w:r>
      <w:r w:rsidRPr="00754DD8">
        <w:rPr>
          <w:rFonts w:eastAsia="仿宋_GB2312"/>
          <w:sz w:val="32"/>
          <w:szCs w:val="32"/>
        </w:rPr>
        <w:t>年公费定向师范生招生工作方案》</w:t>
      </w:r>
      <w:r>
        <w:rPr>
          <w:rFonts w:eastAsia="仿宋_GB2312" w:hint="eastAsia"/>
          <w:sz w:val="32"/>
          <w:szCs w:val="32"/>
        </w:rPr>
        <w:t>，现</w:t>
      </w:r>
      <w:r w:rsidRPr="00754DD8">
        <w:rPr>
          <w:rFonts w:eastAsia="仿宋_GB2312"/>
          <w:sz w:val="32"/>
          <w:szCs w:val="32"/>
        </w:rPr>
        <w:t>印发给你们，请认真遵照执行。</w:t>
      </w:r>
    </w:p>
    <w:p w:rsidR="00AC535A" w:rsidRDefault="00AC535A" w:rsidP="00AC535A">
      <w:pPr>
        <w:widowControl w:val="0"/>
        <w:spacing w:line="560" w:lineRule="exact"/>
        <w:ind w:firstLineChars="200" w:firstLine="640"/>
        <w:rPr>
          <w:rFonts w:eastAsia="仿宋_GB2312"/>
          <w:sz w:val="32"/>
          <w:szCs w:val="32"/>
        </w:rPr>
      </w:pPr>
      <w:r w:rsidRPr="001D489B">
        <w:rPr>
          <w:rFonts w:eastAsia="仿宋_GB2312" w:hint="eastAsia"/>
          <w:sz w:val="32"/>
          <w:szCs w:val="32"/>
        </w:rPr>
        <w:t>各有关学校要从全面提升</w:t>
      </w:r>
      <w:r>
        <w:rPr>
          <w:rFonts w:eastAsia="仿宋_GB2312" w:hint="eastAsia"/>
          <w:sz w:val="32"/>
          <w:szCs w:val="32"/>
        </w:rPr>
        <w:t>我市</w:t>
      </w:r>
      <w:r w:rsidRPr="001D489B">
        <w:rPr>
          <w:rFonts w:eastAsia="仿宋_GB2312" w:hint="eastAsia"/>
          <w:sz w:val="32"/>
          <w:szCs w:val="32"/>
        </w:rPr>
        <w:t>教师队伍整体素质、促进</w:t>
      </w:r>
      <w:r>
        <w:rPr>
          <w:rFonts w:eastAsia="仿宋_GB2312" w:hint="eastAsia"/>
          <w:sz w:val="32"/>
          <w:szCs w:val="32"/>
        </w:rPr>
        <w:t>城乡</w:t>
      </w:r>
      <w:r w:rsidRPr="001D489B">
        <w:rPr>
          <w:rFonts w:eastAsia="仿宋_GB2312" w:hint="eastAsia"/>
          <w:sz w:val="32"/>
          <w:szCs w:val="32"/>
        </w:rPr>
        <w:t>教育均衡发展、推进教育强市建设和教育现代化进程的战略高度，充分认识实施公费定向师范生招生的重大意义</w:t>
      </w:r>
      <w:r>
        <w:rPr>
          <w:rFonts w:eastAsia="仿宋_GB2312" w:hint="eastAsia"/>
          <w:sz w:val="32"/>
          <w:szCs w:val="32"/>
        </w:rPr>
        <w:t>；</w:t>
      </w:r>
      <w:r w:rsidRPr="001D489B">
        <w:rPr>
          <w:rFonts w:eastAsia="仿宋_GB2312" w:hint="eastAsia"/>
          <w:sz w:val="32"/>
          <w:szCs w:val="32"/>
        </w:rPr>
        <w:t>要高度重视，成立专门的工作班子，</w:t>
      </w:r>
      <w:r w:rsidRPr="00ED3E16">
        <w:rPr>
          <w:rFonts w:eastAsia="仿宋_GB2312"/>
          <w:sz w:val="32"/>
          <w:szCs w:val="32"/>
        </w:rPr>
        <w:t>严格按规定的政策、程序、标准和时间</w:t>
      </w:r>
      <w:r>
        <w:rPr>
          <w:rFonts w:eastAsia="仿宋_GB2312" w:hint="eastAsia"/>
          <w:sz w:val="32"/>
          <w:szCs w:val="32"/>
        </w:rPr>
        <w:t>节点</w:t>
      </w:r>
      <w:r w:rsidRPr="00ED3E16">
        <w:rPr>
          <w:rFonts w:eastAsia="仿宋_GB2312"/>
          <w:sz w:val="32"/>
          <w:szCs w:val="32"/>
        </w:rPr>
        <w:t>，切实做好公费定向</w:t>
      </w:r>
      <w:r>
        <w:rPr>
          <w:rFonts w:eastAsia="仿宋_GB2312" w:hint="eastAsia"/>
          <w:sz w:val="32"/>
          <w:szCs w:val="32"/>
        </w:rPr>
        <w:t>师范生</w:t>
      </w:r>
      <w:r w:rsidRPr="00ED3E16">
        <w:rPr>
          <w:rFonts w:eastAsia="仿宋_GB2312"/>
          <w:sz w:val="32"/>
          <w:szCs w:val="32"/>
        </w:rPr>
        <w:t>的</w:t>
      </w:r>
      <w:r>
        <w:rPr>
          <w:rFonts w:eastAsia="仿宋_GB2312" w:hint="eastAsia"/>
          <w:sz w:val="32"/>
          <w:szCs w:val="32"/>
        </w:rPr>
        <w:t>报考、初审、送考等</w:t>
      </w:r>
      <w:r w:rsidRPr="00ED3E16">
        <w:rPr>
          <w:rFonts w:eastAsia="仿宋_GB2312"/>
          <w:sz w:val="32"/>
          <w:szCs w:val="32"/>
        </w:rPr>
        <w:t>招生工作</w:t>
      </w:r>
      <w:r>
        <w:rPr>
          <w:rFonts w:eastAsia="仿宋_GB2312" w:hint="eastAsia"/>
          <w:sz w:val="32"/>
          <w:szCs w:val="32"/>
        </w:rPr>
        <w:t>；要</w:t>
      </w:r>
      <w:r w:rsidRPr="00ED3E16">
        <w:rPr>
          <w:rFonts w:eastAsia="仿宋_GB2312"/>
          <w:sz w:val="32"/>
          <w:szCs w:val="32"/>
        </w:rPr>
        <w:t>采取有力措施，做到招生政策和招生计划公开，招生程序规范，各环节工作严谨、细致、准确。严禁以各种名义进行乱收费。对未按规定程序和标准实施的违规行为，其所预录取的考生，</w:t>
      </w:r>
      <w:r>
        <w:rPr>
          <w:rFonts w:eastAsia="仿宋_GB2312" w:hint="eastAsia"/>
          <w:sz w:val="32"/>
          <w:szCs w:val="32"/>
        </w:rPr>
        <w:t>将</w:t>
      </w:r>
      <w:r w:rsidRPr="00ED3E16">
        <w:rPr>
          <w:rFonts w:eastAsia="仿宋_GB2312"/>
          <w:sz w:val="32"/>
          <w:szCs w:val="32"/>
        </w:rPr>
        <w:t>不予录取，已录取的公费定向师范生</w:t>
      </w:r>
      <w:r>
        <w:rPr>
          <w:rFonts w:eastAsia="仿宋_GB2312" w:hint="eastAsia"/>
          <w:sz w:val="32"/>
          <w:szCs w:val="32"/>
        </w:rPr>
        <w:t>将</w:t>
      </w:r>
      <w:r w:rsidRPr="00ED3E16">
        <w:rPr>
          <w:rFonts w:eastAsia="仿宋_GB2312"/>
          <w:sz w:val="32"/>
          <w:szCs w:val="32"/>
        </w:rPr>
        <w:t>取消录取资格，同时将依法依规追究有关工作人员和所在单位负责人的责任。</w:t>
      </w:r>
    </w:p>
    <w:p w:rsidR="00AC535A" w:rsidRDefault="00AC535A" w:rsidP="00AC535A">
      <w:pPr>
        <w:widowControl w:val="0"/>
        <w:spacing w:line="560" w:lineRule="exact"/>
        <w:ind w:firstLineChars="200" w:firstLine="640"/>
        <w:rPr>
          <w:rFonts w:eastAsia="仿宋_GB2312"/>
          <w:sz w:val="32"/>
          <w:szCs w:val="32"/>
        </w:rPr>
      </w:pPr>
      <w:r>
        <w:rPr>
          <w:rFonts w:eastAsia="仿宋_GB2312" w:hint="eastAsia"/>
          <w:sz w:val="32"/>
          <w:szCs w:val="32"/>
        </w:rPr>
        <w:t>各</w:t>
      </w:r>
      <w:r w:rsidRPr="00AC535A">
        <w:rPr>
          <w:rFonts w:eastAsia="仿宋_GB2312"/>
          <w:sz w:val="32"/>
          <w:szCs w:val="32"/>
        </w:rPr>
        <w:t>有关学校要</w:t>
      </w:r>
      <w:r w:rsidRPr="00AC535A">
        <w:rPr>
          <w:rFonts w:eastAsia="仿宋_GB2312" w:hint="eastAsia"/>
          <w:sz w:val="32"/>
          <w:szCs w:val="32"/>
        </w:rPr>
        <w:t>结合当前新冠肺炎疫情防控工作形势，切实</w:t>
      </w:r>
      <w:r w:rsidRPr="00AC535A">
        <w:rPr>
          <w:rFonts w:eastAsia="仿宋_GB2312" w:hint="eastAsia"/>
          <w:sz w:val="32"/>
          <w:szCs w:val="32"/>
        </w:rPr>
        <w:lastRenderedPageBreak/>
        <w:t>加强公费定向师范生招生各环节工作的组织领导，提前制定疫情防控和应急处置工作预案，提前筹划并做好相关准备工作，确保招生工作全过程安全顺利。有关招生工作的时间安排，如根据疫情防控的要求以及全省中、高考招生工作的总体安排有所调整，我</w:t>
      </w:r>
      <w:r>
        <w:rPr>
          <w:rFonts w:eastAsia="仿宋_GB2312" w:hint="eastAsia"/>
          <w:sz w:val="32"/>
          <w:szCs w:val="32"/>
        </w:rPr>
        <w:t>局</w:t>
      </w:r>
      <w:r w:rsidRPr="00AC535A">
        <w:rPr>
          <w:rFonts w:eastAsia="仿宋_GB2312" w:hint="eastAsia"/>
          <w:sz w:val="32"/>
          <w:szCs w:val="32"/>
        </w:rPr>
        <w:t>将另行通知。</w:t>
      </w:r>
    </w:p>
    <w:p w:rsidR="00AC535A" w:rsidRDefault="00AC535A" w:rsidP="00AC535A">
      <w:pPr>
        <w:widowControl w:val="0"/>
        <w:spacing w:line="560" w:lineRule="exact"/>
        <w:ind w:firstLineChars="200" w:firstLine="640"/>
        <w:rPr>
          <w:rFonts w:eastAsia="仿宋_GB2312"/>
          <w:sz w:val="32"/>
          <w:szCs w:val="32"/>
        </w:rPr>
      </w:pPr>
      <w:r>
        <w:rPr>
          <w:rFonts w:eastAsia="仿宋_GB2312" w:hint="eastAsia"/>
          <w:sz w:val="32"/>
          <w:szCs w:val="32"/>
        </w:rPr>
        <w:t>联系方式：</w:t>
      </w:r>
    </w:p>
    <w:p w:rsidR="00AC535A" w:rsidRDefault="00AC535A" w:rsidP="00AC535A">
      <w:pPr>
        <w:widowControl w:val="0"/>
        <w:spacing w:line="560" w:lineRule="exact"/>
        <w:ind w:firstLineChars="200" w:firstLine="640"/>
        <w:rPr>
          <w:rFonts w:eastAsia="仿宋_GB2312"/>
          <w:sz w:val="32"/>
          <w:szCs w:val="32"/>
        </w:rPr>
      </w:pPr>
      <w:r>
        <w:rPr>
          <w:rFonts w:eastAsia="仿宋_GB2312" w:hint="eastAsia"/>
          <w:sz w:val="32"/>
          <w:szCs w:val="32"/>
        </w:rPr>
        <w:t>联系人：教育局师训股</w:t>
      </w:r>
      <w:r>
        <w:rPr>
          <w:rFonts w:eastAsia="仿宋_GB2312" w:hint="eastAsia"/>
          <w:sz w:val="32"/>
          <w:szCs w:val="32"/>
        </w:rPr>
        <w:t xml:space="preserve">  </w:t>
      </w:r>
      <w:r>
        <w:rPr>
          <w:rFonts w:eastAsia="仿宋_GB2312" w:hint="eastAsia"/>
          <w:sz w:val="32"/>
          <w:szCs w:val="32"/>
        </w:rPr>
        <w:t>贺芳</w:t>
      </w:r>
    </w:p>
    <w:p w:rsidR="00AC535A" w:rsidRDefault="00AC535A" w:rsidP="00AC535A">
      <w:pPr>
        <w:widowControl w:val="0"/>
        <w:spacing w:line="560" w:lineRule="exact"/>
        <w:ind w:firstLineChars="200" w:firstLine="640"/>
        <w:rPr>
          <w:rFonts w:eastAsia="仿宋_GB2312"/>
          <w:sz w:val="32"/>
          <w:szCs w:val="32"/>
        </w:rPr>
      </w:pPr>
      <w:r>
        <w:rPr>
          <w:rFonts w:eastAsia="仿宋_GB2312" w:hint="eastAsia"/>
          <w:sz w:val="32"/>
          <w:szCs w:val="32"/>
        </w:rPr>
        <w:t>联系电话：</w:t>
      </w:r>
      <w:r>
        <w:rPr>
          <w:rFonts w:eastAsia="仿宋_GB2312" w:hint="eastAsia"/>
          <w:sz w:val="32"/>
          <w:szCs w:val="32"/>
        </w:rPr>
        <w:t>0734</w:t>
      </w:r>
      <w:r>
        <w:rPr>
          <w:rFonts w:eastAsia="仿宋_GB2312" w:hint="eastAsia"/>
          <w:sz w:val="32"/>
          <w:szCs w:val="32"/>
        </w:rPr>
        <w:t>—</w:t>
      </w:r>
      <w:r>
        <w:rPr>
          <w:rFonts w:eastAsia="仿宋_GB2312" w:hint="eastAsia"/>
          <w:sz w:val="32"/>
          <w:szCs w:val="32"/>
        </w:rPr>
        <w:t>4348338</w:t>
      </w:r>
    </w:p>
    <w:p w:rsidR="00AC535A" w:rsidRPr="00754DD8" w:rsidRDefault="00AC535A" w:rsidP="00AC535A">
      <w:pPr>
        <w:widowControl w:val="0"/>
        <w:spacing w:line="560" w:lineRule="exact"/>
        <w:ind w:firstLineChars="200" w:firstLine="640"/>
        <w:rPr>
          <w:rFonts w:eastAsia="仿宋_GB2312"/>
          <w:sz w:val="32"/>
          <w:szCs w:val="32"/>
        </w:rPr>
      </w:pPr>
      <w:r>
        <w:rPr>
          <w:rFonts w:eastAsia="仿宋_GB2312" w:hint="eastAsia"/>
          <w:sz w:val="32"/>
          <w:szCs w:val="32"/>
        </w:rPr>
        <w:t>电子邮箱：</w:t>
      </w:r>
      <w:r>
        <w:rPr>
          <w:rFonts w:eastAsia="仿宋_GB2312" w:hint="eastAsia"/>
          <w:sz w:val="32"/>
          <w:szCs w:val="32"/>
        </w:rPr>
        <w:t>185433629@qq.com</w:t>
      </w:r>
    </w:p>
    <w:p w:rsidR="00AC535A" w:rsidRDefault="00AC535A" w:rsidP="00AC535A">
      <w:pPr>
        <w:widowControl w:val="0"/>
        <w:spacing w:line="560" w:lineRule="exact"/>
        <w:ind w:firstLineChars="200" w:firstLine="640"/>
        <w:rPr>
          <w:rFonts w:ascii="仿宋_GB2312" w:eastAsia="仿宋_GB2312"/>
          <w:sz w:val="32"/>
          <w:szCs w:val="32"/>
        </w:rPr>
      </w:pPr>
    </w:p>
    <w:p w:rsidR="00AC535A" w:rsidRPr="00B66F72" w:rsidRDefault="00AC535A" w:rsidP="00AC535A">
      <w:pPr>
        <w:widowControl w:val="0"/>
        <w:spacing w:line="560" w:lineRule="exact"/>
        <w:ind w:firstLineChars="200" w:firstLine="640"/>
        <w:rPr>
          <w:rFonts w:ascii="仿宋_GB2312" w:eastAsia="仿宋_GB2312"/>
          <w:sz w:val="32"/>
          <w:szCs w:val="32"/>
        </w:rPr>
      </w:pPr>
    </w:p>
    <w:p w:rsidR="00AC535A" w:rsidRPr="00B66F72" w:rsidRDefault="00AC535A" w:rsidP="00AC535A">
      <w:pPr>
        <w:widowControl w:val="0"/>
        <w:spacing w:line="560" w:lineRule="exact"/>
        <w:ind w:firstLineChars="1621" w:firstLine="5187"/>
        <w:rPr>
          <w:rFonts w:ascii="仿宋_GB2312" w:eastAsia="仿宋_GB2312"/>
          <w:sz w:val="32"/>
          <w:szCs w:val="32"/>
        </w:rPr>
      </w:pPr>
      <w:r w:rsidRPr="00B66F72">
        <w:rPr>
          <w:rFonts w:ascii="仿宋_GB2312" w:eastAsia="仿宋_GB2312" w:hint="eastAsia"/>
          <w:sz w:val="32"/>
          <w:szCs w:val="32"/>
        </w:rPr>
        <w:t>耒阳市教育局</w:t>
      </w:r>
    </w:p>
    <w:p w:rsidR="00AC535A" w:rsidRDefault="00AC535A" w:rsidP="00AC535A">
      <w:pPr>
        <w:ind w:firstLineChars="1550" w:firstLine="4960"/>
        <w:textAlignment w:val="auto"/>
        <w:rPr>
          <w:rFonts w:ascii="仿宋_GB2312" w:eastAsia="仿宋_GB2312"/>
          <w:sz w:val="32"/>
          <w:szCs w:val="32"/>
        </w:rPr>
      </w:pPr>
      <w:r>
        <w:rPr>
          <w:rFonts w:ascii="仿宋_GB2312" w:eastAsia="仿宋_GB2312" w:hint="eastAsia"/>
          <w:sz w:val="32"/>
          <w:szCs w:val="32"/>
        </w:rPr>
        <w:t>2020</w:t>
      </w:r>
      <w:r w:rsidRPr="00B66F72">
        <w:rPr>
          <w:rFonts w:ascii="仿宋_GB2312" w:eastAsia="仿宋_GB2312" w:hint="eastAsia"/>
          <w:sz w:val="32"/>
          <w:szCs w:val="32"/>
        </w:rPr>
        <w:t>年6月</w:t>
      </w:r>
      <w:r>
        <w:rPr>
          <w:rFonts w:ascii="仿宋_GB2312" w:eastAsia="仿宋_GB2312" w:hint="eastAsia"/>
          <w:sz w:val="32"/>
          <w:szCs w:val="32"/>
        </w:rPr>
        <w:t>11</w:t>
      </w:r>
      <w:r w:rsidRPr="00B66F72">
        <w:rPr>
          <w:rFonts w:ascii="仿宋_GB2312" w:eastAsia="仿宋_GB2312" w:hint="eastAsia"/>
          <w:sz w:val="32"/>
          <w:szCs w:val="32"/>
        </w:rPr>
        <w:t>日</w:t>
      </w:r>
      <w:r>
        <w:rPr>
          <w:rFonts w:ascii="仿宋_GB2312" w:eastAsia="仿宋_GB2312"/>
          <w:sz w:val="32"/>
          <w:szCs w:val="32"/>
        </w:rPr>
        <w:br w:type="page"/>
      </w:r>
    </w:p>
    <w:p w:rsidR="00B50AD0" w:rsidRPr="00AC535A" w:rsidRDefault="00B50AD0" w:rsidP="00AC535A">
      <w:pPr>
        <w:widowControl w:val="0"/>
        <w:spacing w:line="240" w:lineRule="exact"/>
        <w:rPr>
          <w:rFonts w:asciiTheme="minorEastAsia" w:eastAsiaTheme="minorEastAsia" w:hAnsiTheme="minorEastAsia"/>
          <w:szCs w:val="21"/>
        </w:rPr>
      </w:pPr>
    </w:p>
    <w:p w:rsidR="004A0B03" w:rsidRDefault="004A0B03" w:rsidP="00B50AD0">
      <w:pPr>
        <w:widowControl w:val="0"/>
        <w:spacing w:line="600" w:lineRule="exact"/>
        <w:jc w:val="center"/>
        <w:rPr>
          <w:rFonts w:ascii="方正小标宋简体" w:eastAsia="方正小标宋简体"/>
          <w:sz w:val="44"/>
          <w:szCs w:val="44"/>
        </w:rPr>
      </w:pPr>
      <w:r w:rsidRPr="00B66F72">
        <w:rPr>
          <w:rFonts w:ascii="方正小标宋简体" w:eastAsia="方正小标宋简体" w:hint="eastAsia"/>
          <w:sz w:val="44"/>
          <w:szCs w:val="44"/>
        </w:rPr>
        <w:t>耒阳市</w:t>
      </w:r>
      <w:r w:rsidR="00470190">
        <w:rPr>
          <w:rFonts w:ascii="方正小标宋简体" w:eastAsia="方正小标宋简体" w:hint="eastAsia"/>
          <w:sz w:val="44"/>
          <w:szCs w:val="44"/>
        </w:rPr>
        <w:t>2020</w:t>
      </w:r>
      <w:r w:rsidR="00B43961" w:rsidRPr="00B66F72">
        <w:rPr>
          <w:rFonts w:ascii="方正小标宋简体" w:eastAsia="方正小标宋简体" w:hint="eastAsia"/>
          <w:sz w:val="44"/>
          <w:szCs w:val="44"/>
        </w:rPr>
        <w:t>年</w:t>
      </w:r>
      <w:r w:rsidRPr="00B66F72">
        <w:rPr>
          <w:rFonts w:ascii="方正小标宋简体" w:eastAsia="方正小标宋简体" w:hint="eastAsia"/>
          <w:sz w:val="44"/>
          <w:szCs w:val="44"/>
        </w:rPr>
        <w:t>公费定向师范生招生</w:t>
      </w:r>
    </w:p>
    <w:p w:rsidR="004A0B03" w:rsidRDefault="004A0B03" w:rsidP="00B50AD0">
      <w:pPr>
        <w:widowControl w:val="0"/>
        <w:spacing w:line="600" w:lineRule="exact"/>
        <w:jc w:val="center"/>
        <w:rPr>
          <w:rFonts w:ascii="方正小标宋简体" w:eastAsia="方正小标宋简体"/>
          <w:sz w:val="44"/>
          <w:szCs w:val="44"/>
        </w:rPr>
      </w:pPr>
      <w:r w:rsidRPr="00B66F72">
        <w:rPr>
          <w:rFonts w:ascii="方正小标宋简体" w:eastAsia="方正小标宋简体" w:hint="eastAsia"/>
          <w:sz w:val="44"/>
          <w:szCs w:val="44"/>
        </w:rPr>
        <w:t>工</w:t>
      </w:r>
      <w:r>
        <w:rPr>
          <w:rFonts w:ascii="方正小标宋简体" w:eastAsia="方正小标宋简体" w:hint="eastAsia"/>
          <w:sz w:val="44"/>
          <w:szCs w:val="44"/>
        </w:rPr>
        <w:t xml:space="preserve">  </w:t>
      </w:r>
      <w:r w:rsidRPr="00B66F72">
        <w:rPr>
          <w:rFonts w:ascii="方正小标宋简体" w:eastAsia="方正小标宋简体" w:hint="eastAsia"/>
          <w:sz w:val="44"/>
          <w:szCs w:val="44"/>
        </w:rPr>
        <w:t>作</w:t>
      </w:r>
      <w:r>
        <w:rPr>
          <w:rFonts w:ascii="方正小标宋简体" w:eastAsia="方正小标宋简体" w:hint="eastAsia"/>
          <w:sz w:val="44"/>
          <w:szCs w:val="44"/>
        </w:rPr>
        <w:t xml:space="preserve">  </w:t>
      </w:r>
      <w:r w:rsidRPr="00B66F72">
        <w:rPr>
          <w:rFonts w:ascii="方正小标宋简体" w:eastAsia="方正小标宋简体" w:hint="eastAsia"/>
          <w:sz w:val="44"/>
          <w:szCs w:val="44"/>
        </w:rPr>
        <w:t>方</w:t>
      </w:r>
      <w:r>
        <w:rPr>
          <w:rFonts w:ascii="方正小标宋简体" w:eastAsia="方正小标宋简体" w:hint="eastAsia"/>
          <w:sz w:val="44"/>
          <w:szCs w:val="44"/>
        </w:rPr>
        <w:t xml:space="preserve">  </w:t>
      </w:r>
      <w:r w:rsidRPr="00B66F72">
        <w:rPr>
          <w:rFonts w:ascii="方正小标宋简体" w:eastAsia="方正小标宋简体" w:hint="eastAsia"/>
          <w:sz w:val="44"/>
          <w:szCs w:val="44"/>
        </w:rPr>
        <w:t>案</w:t>
      </w:r>
    </w:p>
    <w:p w:rsidR="004A0B03" w:rsidRPr="00B66F72" w:rsidRDefault="004A0B03" w:rsidP="00184AE3">
      <w:pPr>
        <w:widowControl w:val="0"/>
        <w:spacing w:line="540" w:lineRule="exact"/>
      </w:pPr>
    </w:p>
    <w:p w:rsidR="004A0B03" w:rsidRPr="00B66F72" w:rsidRDefault="004A0B03" w:rsidP="00AC535A">
      <w:pPr>
        <w:widowControl w:val="0"/>
        <w:spacing w:line="560" w:lineRule="exact"/>
        <w:ind w:firstLineChars="200" w:firstLine="640"/>
        <w:rPr>
          <w:rFonts w:ascii="仿宋_GB2312" w:eastAsia="仿宋_GB2312"/>
          <w:sz w:val="32"/>
          <w:szCs w:val="32"/>
        </w:rPr>
      </w:pPr>
      <w:r w:rsidRPr="001F7916">
        <w:rPr>
          <w:rFonts w:ascii="仿宋_GB2312" w:eastAsia="仿宋_GB2312" w:hint="eastAsia"/>
          <w:color w:val="auto"/>
          <w:sz w:val="32"/>
          <w:szCs w:val="32"/>
        </w:rPr>
        <w:t>根据</w:t>
      </w:r>
      <w:r w:rsidR="00C9017E" w:rsidRPr="001F7916">
        <w:rPr>
          <w:rFonts w:ascii="仿宋_GB2312" w:eastAsia="仿宋_GB2312" w:hint="eastAsia"/>
          <w:color w:val="auto"/>
          <w:sz w:val="32"/>
          <w:szCs w:val="32"/>
        </w:rPr>
        <w:t>湖南</w:t>
      </w:r>
      <w:r w:rsidRPr="001F7916">
        <w:rPr>
          <w:rFonts w:ascii="仿宋_GB2312" w:eastAsia="仿宋_GB2312" w:hint="eastAsia"/>
          <w:color w:val="auto"/>
          <w:sz w:val="32"/>
          <w:szCs w:val="32"/>
        </w:rPr>
        <w:t>省教育厅</w:t>
      </w:r>
      <w:r w:rsidR="00EF237F" w:rsidRPr="001F7916">
        <w:rPr>
          <w:rFonts w:ascii="仿宋_GB2312" w:eastAsia="仿宋_GB2312" w:hint="eastAsia"/>
          <w:color w:val="auto"/>
          <w:sz w:val="32"/>
          <w:szCs w:val="32"/>
        </w:rPr>
        <w:t>《</w:t>
      </w:r>
      <w:r w:rsidR="00470190" w:rsidRPr="00470190">
        <w:rPr>
          <w:rFonts w:ascii="仿宋_GB2312" w:eastAsia="仿宋_GB2312" w:hint="eastAsia"/>
          <w:color w:val="auto"/>
          <w:sz w:val="32"/>
          <w:szCs w:val="32"/>
        </w:rPr>
        <w:t>关于做好2020年初中起点乡村教师公</w:t>
      </w:r>
      <w:r w:rsidR="00470190" w:rsidRPr="00867811">
        <w:rPr>
          <w:rFonts w:ascii="仿宋_GB2312" w:eastAsia="仿宋_GB2312" w:hint="eastAsia"/>
          <w:color w:val="auto"/>
          <w:sz w:val="32"/>
          <w:szCs w:val="32"/>
        </w:rPr>
        <w:t>费定向培养计划招生工作的通知</w:t>
      </w:r>
      <w:r w:rsidR="00EF237F" w:rsidRPr="00867811">
        <w:rPr>
          <w:rFonts w:ascii="仿宋_GB2312" w:eastAsia="仿宋_GB2312" w:hint="eastAsia"/>
          <w:color w:val="auto"/>
          <w:sz w:val="32"/>
          <w:szCs w:val="32"/>
        </w:rPr>
        <w:t>》（湘教发〔</w:t>
      </w:r>
      <w:r w:rsidR="00470190" w:rsidRPr="00867811">
        <w:rPr>
          <w:rFonts w:ascii="仿宋_GB2312" w:eastAsia="仿宋_GB2312" w:hint="eastAsia"/>
          <w:color w:val="auto"/>
          <w:sz w:val="32"/>
          <w:szCs w:val="32"/>
        </w:rPr>
        <w:t>2020</w:t>
      </w:r>
      <w:r w:rsidR="00EF237F" w:rsidRPr="00867811">
        <w:rPr>
          <w:rFonts w:ascii="仿宋_GB2312" w:eastAsia="仿宋_GB2312" w:hint="eastAsia"/>
          <w:color w:val="auto"/>
          <w:sz w:val="32"/>
          <w:szCs w:val="32"/>
        </w:rPr>
        <w:t>〕</w:t>
      </w:r>
      <w:r w:rsidR="00470190" w:rsidRPr="00867811">
        <w:rPr>
          <w:rFonts w:ascii="仿宋_GB2312" w:eastAsia="仿宋_GB2312" w:hint="eastAsia"/>
          <w:color w:val="auto"/>
          <w:sz w:val="32"/>
          <w:szCs w:val="32"/>
        </w:rPr>
        <w:t>18</w:t>
      </w:r>
      <w:r w:rsidR="00EF237F" w:rsidRPr="00867811">
        <w:rPr>
          <w:rFonts w:ascii="仿宋_GB2312" w:eastAsia="仿宋_GB2312" w:hint="eastAsia"/>
          <w:color w:val="auto"/>
          <w:sz w:val="32"/>
          <w:szCs w:val="32"/>
        </w:rPr>
        <w:t>号）、</w:t>
      </w:r>
      <w:r w:rsidRPr="00867811">
        <w:rPr>
          <w:rFonts w:ascii="仿宋_GB2312" w:eastAsia="仿宋_GB2312" w:hint="eastAsia"/>
          <w:color w:val="auto"/>
          <w:sz w:val="32"/>
          <w:szCs w:val="32"/>
        </w:rPr>
        <w:t>《</w:t>
      </w:r>
      <w:r w:rsidR="00EF237F" w:rsidRPr="00867811">
        <w:rPr>
          <w:rFonts w:ascii="仿宋_GB2312" w:eastAsia="仿宋_GB2312" w:hint="eastAsia"/>
          <w:color w:val="auto"/>
          <w:sz w:val="32"/>
          <w:szCs w:val="32"/>
        </w:rPr>
        <w:t>关于做好</w:t>
      </w:r>
      <w:r w:rsidR="00470190" w:rsidRPr="00867811">
        <w:rPr>
          <w:rFonts w:ascii="仿宋_GB2312" w:eastAsia="仿宋_GB2312" w:hint="eastAsia"/>
          <w:color w:val="auto"/>
          <w:sz w:val="32"/>
          <w:szCs w:val="32"/>
        </w:rPr>
        <w:t>2020</w:t>
      </w:r>
      <w:r w:rsidR="00EF237F" w:rsidRPr="00867811">
        <w:rPr>
          <w:rFonts w:ascii="仿宋_GB2312" w:eastAsia="仿宋_GB2312" w:hint="eastAsia"/>
          <w:color w:val="auto"/>
          <w:sz w:val="32"/>
          <w:szCs w:val="32"/>
        </w:rPr>
        <w:t>年高中（中职）起点本科层次</w:t>
      </w:r>
      <w:r w:rsidR="00470190" w:rsidRPr="00867811">
        <w:rPr>
          <w:rFonts w:ascii="仿宋_GB2312" w:eastAsia="仿宋_GB2312" w:hint="eastAsia"/>
          <w:color w:val="auto"/>
          <w:sz w:val="32"/>
          <w:szCs w:val="32"/>
        </w:rPr>
        <w:t>乡村教师</w:t>
      </w:r>
      <w:r w:rsidR="00EF237F" w:rsidRPr="00867811">
        <w:rPr>
          <w:rFonts w:ascii="仿宋_GB2312" w:eastAsia="仿宋_GB2312" w:hint="eastAsia"/>
          <w:color w:val="auto"/>
          <w:sz w:val="32"/>
          <w:szCs w:val="32"/>
        </w:rPr>
        <w:t>公费定向培养计划招生工作的通知</w:t>
      </w:r>
      <w:r w:rsidRPr="00867811">
        <w:rPr>
          <w:rFonts w:ascii="仿宋_GB2312" w:eastAsia="仿宋_GB2312" w:hint="eastAsia"/>
          <w:color w:val="auto"/>
          <w:sz w:val="32"/>
          <w:szCs w:val="32"/>
        </w:rPr>
        <w:t>》（湘教发〔</w:t>
      </w:r>
      <w:r w:rsidR="00470190" w:rsidRPr="00867811">
        <w:rPr>
          <w:rFonts w:ascii="仿宋_GB2312" w:eastAsia="仿宋_GB2312" w:hint="eastAsia"/>
          <w:color w:val="auto"/>
          <w:sz w:val="32"/>
          <w:szCs w:val="32"/>
        </w:rPr>
        <w:t>2020</w:t>
      </w:r>
      <w:r w:rsidRPr="00867811">
        <w:rPr>
          <w:rFonts w:ascii="仿宋_GB2312" w:eastAsia="仿宋_GB2312" w:hint="eastAsia"/>
          <w:color w:val="auto"/>
          <w:sz w:val="32"/>
          <w:szCs w:val="32"/>
        </w:rPr>
        <w:t>〕</w:t>
      </w:r>
      <w:r w:rsidR="00C74892" w:rsidRPr="00867811">
        <w:rPr>
          <w:rFonts w:ascii="仿宋_GB2312" w:eastAsia="仿宋_GB2312" w:hint="eastAsia"/>
          <w:color w:val="auto"/>
          <w:sz w:val="32"/>
          <w:szCs w:val="32"/>
        </w:rPr>
        <w:t>20</w:t>
      </w:r>
      <w:r w:rsidRPr="00867811">
        <w:rPr>
          <w:rFonts w:ascii="仿宋_GB2312" w:eastAsia="仿宋_GB2312" w:hint="eastAsia"/>
          <w:color w:val="auto"/>
          <w:sz w:val="32"/>
          <w:szCs w:val="32"/>
        </w:rPr>
        <w:t>号）</w:t>
      </w:r>
      <w:r w:rsidR="00867811">
        <w:rPr>
          <w:rFonts w:ascii="仿宋_GB2312" w:eastAsia="仿宋_GB2312" w:hint="eastAsia"/>
          <w:color w:val="auto"/>
          <w:sz w:val="32"/>
          <w:szCs w:val="32"/>
        </w:rPr>
        <w:t>和衡阳市教育局</w:t>
      </w:r>
      <w:r w:rsidR="00867811" w:rsidRPr="001F7916">
        <w:rPr>
          <w:rFonts w:ascii="仿宋_GB2312" w:eastAsia="仿宋_GB2312" w:hint="eastAsia"/>
          <w:color w:val="auto"/>
          <w:sz w:val="32"/>
          <w:szCs w:val="32"/>
        </w:rPr>
        <w:t>《</w:t>
      </w:r>
      <w:r w:rsidR="00867811" w:rsidRPr="00470190">
        <w:rPr>
          <w:rFonts w:ascii="仿宋_GB2312" w:eastAsia="仿宋_GB2312" w:hint="eastAsia"/>
          <w:color w:val="auto"/>
          <w:sz w:val="32"/>
          <w:szCs w:val="32"/>
        </w:rPr>
        <w:t>关于</w:t>
      </w:r>
      <w:r w:rsidR="00867811">
        <w:rPr>
          <w:rFonts w:ascii="仿宋_GB2312" w:eastAsia="仿宋_GB2312" w:hint="eastAsia"/>
          <w:color w:val="auto"/>
          <w:sz w:val="32"/>
          <w:szCs w:val="32"/>
        </w:rPr>
        <w:t>转发省教育厅</w:t>
      </w:r>
      <w:r w:rsidR="00867811" w:rsidRPr="00470190">
        <w:rPr>
          <w:rFonts w:ascii="仿宋_GB2312" w:eastAsia="仿宋_GB2312" w:hint="eastAsia"/>
          <w:color w:val="auto"/>
          <w:sz w:val="32"/>
          <w:szCs w:val="32"/>
        </w:rPr>
        <w:t>2020年乡村教师公</w:t>
      </w:r>
      <w:r w:rsidR="00867811" w:rsidRPr="00867811">
        <w:rPr>
          <w:rFonts w:ascii="仿宋_GB2312" w:eastAsia="仿宋_GB2312" w:hint="eastAsia"/>
          <w:color w:val="auto"/>
          <w:sz w:val="32"/>
          <w:szCs w:val="32"/>
        </w:rPr>
        <w:t>费定向培养计划招生工作</w:t>
      </w:r>
      <w:r w:rsidR="00867811">
        <w:rPr>
          <w:rFonts w:ascii="仿宋_GB2312" w:eastAsia="仿宋_GB2312" w:hint="eastAsia"/>
          <w:color w:val="auto"/>
          <w:sz w:val="32"/>
          <w:szCs w:val="32"/>
        </w:rPr>
        <w:t>文件</w:t>
      </w:r>
      <w:r w:rsidR="00867811" w:rsidRPr="00867811">
        <w:rPr>
          <w:rFonts w:ascii="仿宋_GB2312" w:eastAsia="仿宋_GB2312" w:hint="eastAsia"/>
          <w:color w:val="auto"/>
          <w:sz w:val="32"/>
          <w:szCs w:val="32"/>
        </w:rPr>
        <w:t>的通知》（</w:t>
      </w:r>
      <w:r w:rsidR="00867811">
        <w:rPr>
          <w:rFonts w:ascii="仿宋_GB2312" w:eastAsia="仿宋_GB2312" w:hint="eastAsia"/>
          <w:color w:val="auto"/>
          <w:sz w:val="32"/>
          <w:szCs w:val="32"/>
        </w:rPr>
        <w:t>衡</w:t>
      </w:r>
      <w:r w:rsidR="00867811" w:rsidRPr="00867811">
        <w:rPr>
          <w:rFonts w:ascii="仿宋_GB2312" w:eastAsia="仿宋_GB2312" w:hint="eastAsia"/>
          <w:color w:val="auto"/>
          <w:sz w:val="32"/>
          <w:szCs w:val="32"/>
        </w:rPr>
        <w:t>教</w:t>
      </w:r>
      <w:r w:rsidR="00867811">
        <w:rPr>
          <w:rFonts w:ascii="仿宋_GB2312" w:eastAsia="仿宋_GB2312" w:hint="eastAsia"/>
          <w:color w:val="auto"/>
          <w:sz w:val="32"/>
          <w:szCs w:val="32"/>
        </w:rPr>
        <w:t>通</w:t>
      </w:r>
      <w:r w:rsidR="00867811" w:rsidRPr="00867811">
        <w:rPr>
          <w:rFonts w:ascii="仿宋_GB2312" w:eastAsia="仿宋_GB2312" w:hint="eastAsia"/>
          <w:color w:val="auto"/>
          <w:sz w:val="32"/>
          <w:szCs w:val="32"/>
        </w:rPr>
        <w:t>〔2020〕1</w:t>
      </w:r>
      <w:r w:rsidR="00867811">
        <w:rPr>
          <w:rFonts w:ascii="仿宋_GB2312" w:eastAsia="仿宋_GB2312" w:hint="eastAsia"/>
          <w:color w:val="auto"/>
          <w:sz w:val="32"/>
          <w:szCs w:val="32"/>
        </w:rPr>
        <w:t>05</w:t>
      </w:r>
      <w:r w:rsidR="00867811" w:rsidRPr="00867811">
        <w:rPr>
          <w:rFonts w:ascii="仿宋_GB2312" w:eastAsia="仿宋_GB2312" w:hint="eastAsia"/>
          <w:color w:val="auto"/>
          <w:sz w:val="32"/>
          <w:szCs w:val="32"/>
        </w:rPr>
        <w:t>号）</w:t>
      </w:r>
      <w:r w:rsidR="00B43961" w:rsidRPr="00867811">
        <w:rPr>
          <w:rFonts w:ascii="仿宋_GB2312" w:eastAsia="仿宋_GB2312" w:hint="eastAsia"/>
          <w:color w:val="auto"/>
          <w:sz w:val="32"/>
          <w:szCs w:val="32"/>
        </w:rPr>
        <w:t>等</w:t>
      </w:r>
      <w:r w:rsidR="00B43961">
        <w:rPr>
          <w:rFonts w:ascii="仿宋_GB2312" w:eastAsia="仿宋_GB2312" w:hint="eastAsia"/>
          <w:sz w:val="32"/>
          <w:szCs w:val="32"/>
        </w:rPr>
        <w:t>文件</w:t>
      </w:r>
      <w:r w:rsidRPr="00B66F72">
        <w:rPr>
          <w:rFonts w:ascii="仿宋_GB2312" w:eastAsia="仿宋_GB2312" w:hint="eastAsia"/>
          <w:sz w:val="32"/>
          <w:szCs w:val="32"/>
        </w:rPr>
        <w:t>精神，为认真做好我市</w:t>
      </w:r>
      <w:r w:rsidR="00B43961">
        <w:rPr>
          <w:rFonts w:ascii="仿宋_GB2312" w:eastAsia="仿宋_GB2312" w:hint="eastAsia"/>
          <w:sz w:val="32"/>
          <w:szCs w:val="32"/>
        </w:rPr>
        <w:t>今年</w:t>
      </w:r>
      <w:r w:rsidR="00470190">
        <w:rPr>
          <w:rFonts w:ascii="仿宋_GB2312" w:eastAsia="仿宋_GB2312" w:hint="eastAsia"/>
          <w:sz w:val="32"/>
          <w:szCs w:val="32"/>
        </w:rPr>
        <w:t>乡村教师</w:t>
      </w:r>
      <w:r w:rsidRPr="00B66F72">
        <w:rPr>
          <w:rFonts w:ascii="仿宋_GB2312" w:eastAsia="仿宋_GB2312" w:hint="eastAsia"/>
          <w:sz w:val="32"/>
          <w:szCs w:val="32"/>
        </w:rPr>
        <w:t>公费定向培养（以下简称“公费定向师范生”）招生工作，</w:t>
      </w:r>
      <w:r>
        <w:rPr>
          <w:rFonts w:ascii="仿宋_GB2312" w:eastAsia="仿宋_GB2312" w:hint="eastAsia"/>
          <w:sz w:val="32"/>
          <w:szCs w:val="32"/>
        </w:rPr>
        <w:t>结合我市实际情况，</w:t>
      </w:r>
      <w:r w:rsidRPr="00B66F72">
        <w:rPr>
          <w:rFonts w:ascii="仿宋_GB2312" w:eastAsia="仿宋_GB2312" w:hint="eastAsia"/>
          <w:sz w:val="32"/>
          <w:szCs w:val="32"/>
        </w:rPr>
        <w:t>特制订本方案。</w:t>
      </w:r>
    </w:p>
    <w:p w:rsidR="004A0B03" w:rsidRPr="00B66F72" w:rsidRDefault="004A0B03" w:rsidP="00AC535A">
      <w:pPr>
        <w:widowControl w:val="0"/>
        <w:spacing w:line="560" w:lineRule="exact"/>
        <w:ind w:firstLineChars="200" w:firstLine="640"/>
        <w:rPr>
          <w:rFonts w:ascii="黑体" w:eastAsia="黑体" w:hAnsi="黑体"/>
          <w:sz w:val="32"/>
          <w:szCs w:val="32"/>
        </w:rPr>
      </w:pPr>
      <w:r w:rsidRPr="00B66F72">
        <w:rPr>
          <w:rFonts w:ascii="黑体" w:eastAsia="黑体" w:hAnsi="黑体" w:hint="eastAsia"/>
          <w:sz w:val="32"/>
          <w:szCs w:val="32"/>
        </w:rPr>
        <w:t>一、组织领导</w:t>
      </w:r>
    </w:p>
    <w:p w:rsidR="000A5ED7" w:rsidRDefault="000A5ED7" w:rsidP="00AC535A">
      <w:pPr>
        <w:widowControl w:val="0"/>
        <w:spacing w:line="560" w:lineRule="exact"/>
        <w:ind w:firstLineChars="200" w:firstLine="640"/>
        <w:rPr>
          <w:rFonts w:ascii="仿宋_GB2312" w:eastAsia="仿宋_GB2312"/>
          <w:sz w:val="32"/>
          <w:szCs w:val="32"/>
        </w:rPr>
      </w:pPr>
      <w:r w:rsidRPr="000A5ED7">
        <w:rPr>
          <w:rFonts w:ascii="仿宋_GB2312" w:eastAsia="仿宋_GB2312" w:hint="eastAsia"/>
          <w:sz w:val="32"/>
          <w:szCs w:val="32"/>
        </w:rPr>
        <w:t>耒阳市</w:t>
      </w:r>
      <w:r w:rsidR="00470190">
        <w:rPr>
          <w:rFonts w:ascii="仿宋_GB2312" w:eastAsia="仿宋_GB2312" w:hint="eastAsia"/>
          <w:sz w:val="32"/>
          <w:szCs w:val="32"/>
        </w:rPr>
        <w:t>2020</w:t>
      </w:r>
      <w:r w:rsidRPr="000A5ED7">
        <w:rPr>
          <w:rFonts w:ascii="仿宋_GB2312" w:eastAsia="仿宋_GB2312" w:hint="eastAsia"/>
          <w:sz w:val="32"/>
          <w:szCs w:val="32"/>
        </w:rPr>
        <w:t>年公费定向师范生招生</w:t>
      </w:r>
      <w:r>
        <w:rPr>
          <w:rFonts w:ascii="仿宋_GB2312" w:eastAsia="仿宋_GB2312" w:hint="eastAsia"/>
          <w:sz w:val="32"/>
          <w:szCs w:val="32"/>
        </w:rPr>
        <w:t>工作</w:t>
      </w:r>
      <w:r w:rsidR="004A0B03" w:rsidRPr="00B66F72">
        <w:rPr>
          <w:rFonts w:ascii="仿宋_GB2312" w:eastAsia="仿宋_GB2312" w:hint="eastAsia"/>
          <w:sz w:val="32"/>
          <w:szCs w:val="32"/>
        </w:rPr>
        <w:t>领导小组</w:t>
      </w:r>
      <w:r>
        <w:rPr>
          <w:rFonts w:ascii="仿宋_GB2312" w:eastAsia="仿宋_GB2312" w:hint="eastAsia"/>
          <w:sz w:val="32"/>
          <w:szCs w:val="32"/>
        </w:rPr>
        <w:t>。</w:t>
      </w:r>
    </w:p>
    <w:p w:rsidR="000A5ED7" w:rsidRDefault="000A5ED7" w:rsidP="00316192">
      <w:pPr>
        <w:widowControl w:val="0"/>
        <w:spacing w:line="560" w:lineRule="exact"/>
        <w:ind w:firstLineChars="200" w:firstLine="640"/>
        <w:rPr>
          <w:rFonts w:ascii="仿宋_GB2312" w:eastAsia="仿宋_GB2312"/>
          <w:sz w:val="32"/>
          <w:szCs w:val="32"/>
        </w:rPr>
      </w:pPr>
      <w:r w:rsidRPr="00E754EB">
        <w:rPr>
          <w:rFonts w:ascii="仿宋_GB2312" w:eastAsia="仿宋_GB2312" w:hint="eastAsia"/>
          <w:b/>
          <w:sz w:val="32"/>
          <w:szCs w:val="32"/>
        </w:rPr>
        <w:t>组</w:t>
      </w:r>
      <w:r w:rsidR="002E36EA" w:rsidRPr="00E754EB">
        <w:rPr>
          <w:rFonts w:ascii="仿宋_GB2312" w:eastAsia="仿宋_GB2312" w:hint="eastAsia"/>
          <w:b/>
          <w:sz w:val="32"/>
          <w:szCs w:val="32"/>
        </w:rPr>
        <w:t xml:space="preserve">  </w:t>
      </w:r>
      <w:r w:rsidRPr="00E754EB">
        <w:rPr>
          <w:rFonts w:ascii="仿宋_GB2312" w:eastAsia="仿宋_GB2312" w:hint="eastAsia"/>
          <w:b/>
          <w:sz w:val="32"/>
          <w:szCs w:val="32"/>
        </w:rPr>
        <w:t>长</w:t>
      </w:r>
      <w:r>
        <w:rPr>
          <w:rFonts w:ascii="仿宋_GB2312" w:eastAsia="仿宋_GB2312" w:hint="eastAsia"/>
          <w:sz w:val="32"/>
          <w:szCs w:val="32"/>
        </w:rPr>
        <w:t>：</w:t>
      </w:r>
      <w:r w:rsidR="00470190">
        <w:rPr>
          <w:rFonts w:ascii="仿宋_GB2312" w:eastAsia="仿宋_GB2312" w:hint="eastAsia"/>
          <w:sz w:val="32"/>
          <w:szCs w:val="32"/>
        </w:rPr>
        <w:t>张小勇</w:t>
      </w:r>
    </w:p>
    <w:p w:rsidR="000A5ED7" w:rsidRDefault="004A0B03" w:rsidP="00316192">
      <w:pPr>
        <w:widowControl w:val="0"/>
        <w:spacing w:line="560" w:lineRule="exact"/>
        <w:ind w:firstLineChars="200" w:firstLine="640"/>
        <w:rPr>
          <w:rFonts w:ascii="仿宋_GB2312" w:eastAsia="仿宋_GB2312"/>
          <w:sz w:val="32"/>
          <w:szCs w:val="32"/>
        </w:rPr>
      </w:pPr>
      <w:r w:rsidRPr="00E754EB">
        <w:rPr>
          <w:rFonts w:ascii="仿宋_GB2312" w:eastAsia="仿宋_GB2312" w:hint="eastAsia"/>
          <w:b/>
          <w:sz w:val="32"/>
          <w:szCs w:val="32"/>
        </w:rPr>
        <w:t>副组长</w:t>
      </w:r>
      <w:r w:rsidR="000A5ED7">
        <w:rPr>
          <w:rFonts w:ascii="仿宋_GB2312" w:eastAsia="仿宋_GB2312" w:hint="eastAsia"/>
          <w:sz w:val="32"/>
          <w:szCs w:val="32"/>
        </w:rPr>
        <w:t>：</w:t>
      </w:r>
      <w:r w:rsidR="008820CC">
        <w:rPr>
          <w:rFonts w:ascii="仿宋_GB2312" w:eastAsia="仿宋_GB2312" w:hint="eastAsia"/>
          <w:sz w:val="32"/>
          <w:szCs w:val="32"/>
        </w:rPr>
        <w:t>曹寿昌（常务）、</w:t>
      </w:r>
      <w:r w:rsidR="000A5ED7">
        <w:rPr>
          <w:rFonts w:ascii="仿宋_GB2312" w:eastAsia="仿宋_GB2312" w:hint="eastAsia"/>
          <w:sz w:val="32"/>
          <w:szCs w:val="32"/>
        </w:rPr>
        <w:t>李小卫、朱文锦、陈善春、周立新、李瑞成、陆国辉</w:t>
      </w:r>
      <w:r w:rsidR="00AC535A">
        <w:rPr>
          <w:rFonts w:ascii="仿宋_GB2312" w:eastAsia="仿宋_GB2312" w:hint="eastAsia"/>
          <w:sz w:val="32"/>
          <w:szCs w:val="32"/>
        </w:rPr>
        <w:t>、熊国荣</w:t>
      </w:r>
    </w:p>
    <w:p w:rsidR="000A5ED7" w:rsidRDefault="000A5ED7" w:rsidP="00316192">
      <w:pPr>
        <w:widowControl w:val="0"/>
        <w:spacing w:line="560" w:lineRule="exact"/>
        <w:ind w:firstLineChars="200" w:firstLine="640"/>
        <w:rPr>
          <w:rFonts w:ascii="仿宋_GB2312" w:eastAsia="仿宋_GB2312"/>
          <w:sz w:val="32"/>
          <w:szCs w:val="32"/>
        </w:rPr>
      </w:pPr>
      <w:r w:rsidRPr="00E754EB">
        <w:rPr>
          <w:rFonts w:ascii="仿宋_GB2312" w:eastAsia="仿宋_GB2312" w:hint="eastAsia"/>
          <w:b/>
          <w:sz w:val="32"/>
          <w:szCs w:val="32"/>
        </w:rPr>
        <w:t>成</w:t>
      </w:r>
      <w:r w:rsidR="002E36EA" w:rsidRPr="00E754EB">
        <w:rPr>
          <w:rFonts w:ascii="仿宋_GB2312" w:eastAsia="仿宋_GB2312" w:hint="eastAsia"/>
          <w:b/>
          <w:sz w:val="32"/>
          <w:szCs w:val="32"/>
        </w:rPr>
        <w:t xml:space="preserve">  </w:t>
      </w:r>
      <w:r w:rsidRPr="00E754EB">
        <w:rPr>
          <w:rFonts w:ascii="仿宋_GB2312" w:eastAsia="仿宋_GB2312" w:hint="eastAsia"/>
          <w:b/>
          <w:sz w:val="32"/>
          <w:szCs w:val="32"/>
        </w:rPr>
        <w:t>员</w:t>
      </w:r>
      <w:r>
        <w:rPr>
          <w:rFonts w:ascii="仿宋_GB2312" w:eastAsia="仿宋_GB2312" w:hint="eastAsia"/>
          <w:sz w:val="32"/>
          <w:szCs w:val="32"/>
        </w:rPr>
        <w:t>：伍涛、刘小红</w:t>
      </w:r>
      <w:r w:rsidR="004A0B03">
        <w:rPr>
          <w:rFonts w:ascii="仿宋_GB2312" w:eastAsia="仿宋_GB2312" w:hint="eastAsia"/>
          <w:sz w:val="32"/>
          <w:szCs w:val="32"/>
        </w:rPr>
        <w:t>、</w:t>
      </w:r>
      <w:r>
        <w:rPr>
          <w:rFonts w:ascii="仿宋_GB2312" w:eastAsia="仿宋_GB2312" w:hint="eastAsia"/>
          <w:sz w:val="32"/>
          <w:szCs w:val="32"/>
        </w:rPr>
        <w:t>唐齐玉</w:t>
      </w:r>
      <w:r w:rsidR="004A0B03" w:rsidRPr="00B66F72">
        <w:rPr>
          <w:rFonts w:ascii="仿宋_GB2312" w:eastAsia="仿宋_GB2312" w:hint="eastAsia"/>
          <w:sz w:val="32"/>
          <w:szCs w:val="32"/>
        </w:rPr>
        <w:t>、</w:t>
      </w:r>
      <w:r w:rsidR="006A2DE4">
        <w:rPr>
          <w:rFonts w:ascii="仿宋_GB2312" w:eastAsia="仿宋_GB2312" w:hint="eastAsia"/>
          <w:sz w:val="32"/>
          <w:szCs w:val="32"/>
        </w:rPr>
        <w:t>罗小飞、</w:t>
      </w:r>
      <w:r w:rsidR="00AC535A">
        <w:rPr>
          <w:rFonts w:ascii="仿宋_GB2312" w:eastAsia="仿宋_GB2312" w:hint="eastAsia"/>
          <w:sz w:val="32"/>
          <w:szCs w:val="32"/>
        </w:rPr>
        <w:t>何志忠、</w:t>
      </w:r>
      <w:r>
        <w:rPr>
          <w:rFonts w:ascii="仿宋_GB2312" w:eastAsia="仿宋_GB2312" w:hint="eastAsia"/>
          <w:sz w:val="32"/>
          <w:szCs w:val="32"/>
        </w:rPr>
        <w:t>游晓华、</w:t>
      </w:r>
      <w:r w:rsidR="00E2340F">
        <w:rPr>
          <w:rFonts w:ascii="仿宋_GB2312" w:eastAsia="仿宋_GB2312" w:hint="eastAsia"/>
          <w:sz w:val="32"/>
          <w:szCs w:val="32"/>
        </w:rPr>
        <w:t>曹晓晖</w:t>
      </w:r>
    </w:p>
    <w:p w:rsidR="004A0B03" w:rsidRPr="00B66F72" w:rsidRDefault="004A0B03" w:rsidP="00AC535A">
      <w:pPr>
        <w:widowControl w:val="0"/>
        <w:spacing w:line="560" w:lineRule="exact"/>
        <w:ind w:firstLineChars="200" w:firstLine="640"/>
        <w:rPr>
          <w:rFonts w:ascii="仿宋_GB2312" w:eastAsia="仿宋_GB2312"/>
          <w:sz w:val="32"/>
          <w:szCs w:val="32"/>
        </w:rPr>
      </w:pPr>
      <w:r w:rsidRPr="00B66F72">
        <w:rPr>
          <w:rFonts w:ascii="仿宋_GB2312" w:eastAsia="仿宋_GB2312" w:hint="eastAsia"/>
          <w:sz w:val="32"/>
          <w:szCs w:val="32"/>
        </w:rPr>
        <w:t>领导小组下设办公室，由游晓华同志</w:t>
      </w:r>
      <w:r>
        <w:rPr>
          <w:rFonts w:ascii="仿宋_GB2312" w:eastAsia="仿宋_GB2312" w:hint="eastAsia"/>
          <w:sz w:val="32"/>
          <w:szCs w:val="32"/>
        </w:rPr>
        <w:t>兼</w:t>
      </w:r>
      <w:r w:rsidRPr="00B66F72">
        <w:rPr>
          <w:rFonts w:ascii="仿宋_GB2312" w:eastAsia="仿宋_GB2312" w:hint="eastAsia"/>
          <w:sz w:val="32"/>
          <w:szCs w:val="32"/>
        </w:rPr>
        <w:t>任办公室主任</w:t>
      </w:r>
      <w:r w:rsidR="00AC535A">
        <w:rPr>
          <w:rFonts w:ascii="仿宋_GB2312" w:eastAsia="仿宋_GB2312" w:hint="eastAsia"/>
          <w:sz w:val="32"/>
          <w:szCs w:val="32"/>
        </w:rPr>
        <w:t>，贺芳同志任副主任</w:t>
      </w:r>
      <w:r w:rsidRPr="00B66F72">
        <w:rPr>
          <w:rFonts w:ascii="仿宋_GB2312" w:eastAsia="仿宋_GB2312" w:hint="eastAsia"/>
          <w:sz w:val="32"/>
          <w:szCs w:val="32"/>
        </w:rPr>
        <w:t>。</w:t>
      </w:r>
    </w:p>
    <w:p w:rsidR="004A0B03" w:rsidRPr="00B66F72" w:rsidRDefault="004A0B03" w:rsidP="00AC535A">
      <w:pPr>
        <w:widowControl w:val="0"/>
        <w:spacing w:line="560" w:lineRule="exact"/>
        <w:ind w:firstLineChars="200" w:firstLine="640"/>
        <w:rPr>
          <w:rFonts w:ascii="黑体" w:eastAsia="黑体" w:hAnsi="黑体"/>
          <w:sz w:val="32"/>
          <w:szCs w:val="32"/>
        </w:rPr>
      </w:pPr>
      <w:r w:rsidRPr="00B66F72">
        <w:rPr>
          <w:rFonts w:ascii="黑体" w:eastAsia="黑体" w:hAnsi="黑体" w:hint="eastAsia"/>
          <w:sz w:val="32"/>
          <w:szCs w:val="32"/>
        </w:rPr>
        <w:t>二、招生</w:t>
      </w:r>
      <w:r w:rsidR="00A67D9D" w:rsidRPr="00B66F72">
        <w:rPr>
          <w:rFonts w:ascii="黑体" w:eastAsia="黑体" w:hAnsi="黑体" w:hint="eastAsia"/>
          <w:sz w:val="32"/>
          <w:szCs w:val="32"/>
        </w:rPr>
        <w:t>类型</w:t>
      </w:r>
      <w:r w:rsidRPr="00B66F72">
        <w:rPr>
          <w:rFonts w:ascii="黑体" w:eastAsia="黑体" w:hAnsi="黑体" w:hint="eastAsia"/>
          <w:sz w:val="32"/>
          <w:szCs w:val="32"/>
        </w:rPr>
        <w:t>与</w:t>
      </w:r>
      <w:r w:rsidR="00A67D9D" w:rsidRPr="00B66F72">
        <w:rPr>
          <w:rFonts w:ascii="黑体" w:eastAsia="黑体" w:hAnsi="黑体" w:hint="eastAsia"/>
          <w:sz w:val="32"/>
          <w:szCs w:val="32"/>
        </w:rPr>
        <w:t>计划</w:t>
      </w:r>
    </w:p>
    <w:p w:rsidR="004A0B03" w:rsidRPr="00B66F72" w:rsidRDefault="00470190" w:rsidP="00AC535A">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2020</w:t>
      </w:r>
      <w:r w:rsidR="004A0B03" w:rsidRPr="00B66F72">
        <w:rPr>
          <w:rFonts w:ascii="仿宋_GB2312" w:eastAsia="仿宋_GB2312" w:hint="eastAsia"/>
          <w:sz w:val="32"/>
          <w:szCs w:val="32"/>
        </w:rPr>
        <w:t>年，</w:t>
      </w:r>
      <w:r w:rsidR="004A0B03" w:rsidRPr="00B275B6">
        <w:rPr>
          <w:rFonts w:ascii="仿宋_GB2312" w:eastAsia="仿宋_GB2312" w:hint="eastAsia"/>
          <w:sz w:val="32"/>
          <w:szCs w:val="32"/>
        </w:rPr>
        <w:t>湖南省教育厅下达我</w:t>
      </w:r>
      <w:r w:rsidR="004A0B03" w:rsidRPr="00B66F72">
        <w:rPr>
          <w:rFonts w:ascii="仿宋_GB2312" w:eastAsia="仿宋_GB2312" w:hint="eastAsia"/>
          <w:sz w:val="32"/>
          <w:szCs w:val="32"/>
        </w:rPr>
        <w:t>市公费定向师范生</w:t>
      </w:r>
      <w:r w:rsidR="004A0B03">
        <w:rPr>
          <w:rFonts w:ascii="仿宋_GB2312" w:eastAsia="仿宋_GB2312" w:hint="eastAsia"/>
          <w:sz w:val="32"/>
          <w:szCs w:val="32"/>
        </w:rPr>
        <w:t>招生（生源）</w:t>
      </w:r>
      <w:r w:rsidR="004A0B03" w:rsidRPr="00B66F72">
        <w:rPr>
          <w:rFonts w:ascii="仿宋_GB2312" w:eastAsia="仿宋_GB2312" w:hint="eastAsia"/>
          <w:sz w:val="32"/>
          <w:szCs w:val="32"/>
        </w:rPr>
        <w:t>计划</w:t>
      </w:r>
      <w:r w:rsidR="004A0B03">
        <w:rPr>
          <w:rFonts w:ascii="仿宋_GB2312" w:eastAsia="仿宋_GB2312" w:hint="eastAsia"/>
          <w:sz w:val="32"/>
          <w:szCs w:val="32"/>
        </w:rPr>
        <w:t>共</w:t>
      </w:r>
      <w:r w:rsidR="00B021D2">
        <w:rPr>
          <w:rFonts w:ascii="仿宋_GB2312" w:eastAsia="仿宋_GB2312" w:hint="eastAsia"/>
          <w:sz w:val="32"/>
          <w:szCs w:val="32"/>
        </w:rPr>
        <w:t>30</w:t>
      </w:r>
      <w:r>
        <w:rPr>
          <w:rFonts w:ascii="仿宋_GB2312" w:eastAsia="仿宋_GB2312" w:hint="eastAsia"/>
          <w:sz w:val="32"/>
          <w:szCs w:val="32"/>
        </w:rPr>
        <w:t>8</w:t>
      </w:r>
      <w:r w:rsidR="004A0B03">
        <w:rPr>
          <w:rFonts w:ascii="仿宋_GB2312" w:eastAsia="仿宋_GB2312" w:hint="eastAsia"/>
          <w:sz w:val="32"/>
          <w:szCs w:val="32"/>
        </w:rPr>
        <w:t>人，其中</w:t>
      </w:r>
      <w:r w:rsidR="004A0B03" w:rsidRPr="00B275B6">
        <w:rPr>
          <w:rFonts w:ascii="仿宋_GB2312" w:eastAsia="仿宋_GB2312" w:hint="eastAsia"/>
          <w:sz w:val="32"/>
          <w:szCs w:val="32"/>
        </w:rPr>
        <w:t>高中（中职）起点招生</w:t>
      </w:r>
      <w:r w:rsidR="004A0B03">
        <w:rPr>
          <w:rFonts w:ascii="仿宋_GB2312" w:eastAsia="仿宋_GB2312" w:hint="eastAsia"/>
          <w:sz w:val="32"/>
          <w:szCs w:val="32"/>
        </w:rPr>
        <w:t>（生源）</w:t>
      </w:r>
      <w:r w:rsidR="004A0B03" w:rsidRPr="00B275B6">
        <w:rPr>
          <w:rFonts w:ascii="仿宋_GB2312" w:eastAsia="仿宋_GB2312" w:hint="eastAsia"/>
          <w:sz w:val="32"/>
          <w:szCs w:val="32"/>
        </w:rPr>
        <w:t>计划</w:t>
      </w:r>
      <w:r>
        <w:rPr>
          <w:rFonts w:ascii="仿宋_GB2312" w:eastAsia="仿宋_GB2312" w:hint="eastAsia"/>
          <w:sz w:val="32"/>
          <w:szCs w:val="32"/>
        </w:rPr>
        <w:t>100</w:t>
      </w:r>
      <w:r w:rsidR="004A0B03" w:rsidRPr="00B275B6">
        <w:rPr>
          <w:rFonts w:ascii="仿宋_GB2312" w:eastAsia="仿宋_GB2312" w:hint="eastAsia"/>
          <w:sz w:val="32"/>
          <w:szCs w:val="32"/>
        </w:rPr>
        <w:t>人，初中起点招生生源计划</w:t>
      </w:r>
      <w:r w:rsidR="00A37735">
        <w:rPr>
          <w:rFonts w:ascii="仿宋_GB2312" w:eastAsia="仿宋_GB2312" w:hint="eastAsia"/>
          <w:sz w:val="32"/>
          <w:szCs w:val="32"/>
        </w:rPr>
        <w:t>2</w:t>
      </w:r>
      <w:r>
        <w:rPr>
          <w:rFonts w:ascii="仿宋_GB2312" w:eastAsia="仿宋_GB2312" w:hint="eastAsia"/>
          <w:sz w:val="32"/>
          <w:szCs w:val="32"/>
        </w:rPr>
        <w:t>08</w:t>
      </w:r>
      <w:r w:rsidR="004A0B03" w:rsidRPr="00B275B6">
        <w:rPr>
          <w:rFonts w:ascii="仿宋_GB2312" w:eastAsia="仿宋_GB2312" w:hint="eastAsia"/>
          <w:sz w:val="32"/>
          <w:szCs w:val="32"/>
        </w:rPr>
        <w:t>人。</w:t>
      </w:r>
    </w:p>
    <w:p w:rsidR="004A0B03" w:rsidRPr="00B66F72" w:rsidRDefault="004A0B03" w:rsidP="00867811">
      <w:pPr>
        <w:widowControl w:val="0"/>
        <w:spacing w:line="560" w:lineRule="exact"/>
        <w:ind w:firstLineChars="200" w:firstLine="643"/>
        <w:rPr>
          <w:rFonts w:ascii="楷体_GB2312" w:eastAsia="楷体_GB2312"/>
          <w:b/>
          <w:sz w:val="32"/>
          <w:szCs w:val="32"/>
        </w:rPr>
      </w:pPr>
      <w:r w:rsidRPr="00B66F72">
        <w:rPr>
          <w:rFonts w:ascii="楷体_GB2312" w:eastAsia="楷体_GB2312" w:hint="eastAsia"/>
          <w:b/>
          <w:sz w:val="32"/>
          <w:szCs w:val="32"/>
        </w:rPr>
        <w:lastRenderedPageBreak/>
        <w:t>（一）高中</w:t>
      </w:r>
      <w:r>
        <w:rPr>
          <w:rFonts w:ascii="楷体_GB2312" w:eastAsia="楷体_GB2312" w:hint="eastAsia"/>
          <w:b/>
          <w:sz w:val="32"/>
          <w:szCs w:val="32"/>
        </w:rPr>
        <w:t>（中职）</w:t>
      </w:r>
      <w:r w:rsidRPr="00B66F72">
        <w:rPr>
          <w:rFonts w:ascii="楷体_GB2312" w:eastAsia="楷体_GB2312" w:hint="eastAsia"/>
          <w:b/>
          <w:sz w:val="32"/>
          <w:szCs w:val="32"/>
        </w:rPr>
        <w:t>起点招生计划（</w:t>
      </w:r>
      <w:r w:rsidR="00470190">
        <w:rPr>
          <w:rFonts w:ascii="楷体_GB2312" w:eastAsia="楷体_GB2312" w:hint="eastAsia"/>
          <w:b/>
          <w:sz w:val="32"/>
          <w:szCs w:val="32"/>
        </w:rPr>
        <w:t>10</w:t>
      </w:r>
      <w:r w:rsidR="00B021D2">
        <w:rPr>
          <w:rFonts w:ascii="楷体_GB2312" w:eastAsia="楷体_GB2312" w:hint="eastAsia"/>
          <w:b/>
          <w:sz w:val="32"/>
          <w:szCs w:val="32"/>
        </w:rPr>
        <w:t>0</w:t>
      </w:r>
      <w:r w:rsidRPr="00B66F72">
        <w:rPr>
          <w:rFonts w:ascii="楷体_GB2312" w:eastAsia="楷体_GB2312" w:hint="eastAsia"/>
          <w:b/>
          <w:sz w:val="32"/>
          <w:szCs w:val="32"/>
        </w:rPr>
        <w:t>人）</w:t>
      </w:r>
    </w:p>
    <w:p w:rsidR="002149C1" w:rsidRDefault="002149C1" w:rsidP="00867811">
      <w:pPr>
        <w:widowControl w:val="0"/>
        <w:spacing w:line="560" w:lineRule="exact"/>
        <w:ind w:firstLineChars="200" w:firstLine="640"/>
        <w:rPr>
          <w:rFonts w:ascii="仿宋_GB2312" w:eastAsia="仿宋_GB2312"/>
          <w:sz w:val="32"/>
          <w:szCs w:val="32"/>
        </w:rPr>
      </w:pPr>
      <w:r w:rsidRPr="00B66F72">
        <w:rPr>
          <w:rFonts w:ascii="仿宋_GB2312" w:eastAsia="仿宋_GB2312" w:hint="eastAsia"/>
          <w:sz w:val="32"/>
          <w:szCs w:val="32"/>
        </w:rPr>
        <w:t>1．高中起点本科层次</w:t>
      </w:r>
      <w:r>
        <w:rPr>
          <w:rFonts w:ascii="仿宋_GB2312" w:eastAsia="仿宋_GB2312" w:hint="eastAsia"/>
          <w:sz w:val="32"/>
          <w:szCs w:val="32"/>
        </w:rPr>
        <w:t>高中</w:t>
      </w:r>
      <w:r w:rsidRPr="00B66F72">
        <w:rPr>
          <w:rFonts w:ascii="仿宋_GB2312" w:eastAsia="仿宋_GB2312" w:hint="eastAsia"/>
          <w:sz w:val="32"/>
          <w:szCs w:val="32"/>
        </w:rPr>
        <w:t>教师公费定向培养</w:t>
      </w:r>
      <w:r>
        <w:rPr>
          <w:rFonts w:ascii="仿宋_GB2312" w:eastAsia="仿宋_GB2312" w:hint="eastAsia"/>
          <w:sz w:val="32"/>
          <w:szCs w:val="32"/>
        </w:rPr>
        <w:t>招生生源</w:t>
      </w:r>
      <w:r w:rsidRPr="00B66F72">
        <w:rPr>
          <w:rFonts w:ascii="仿宋_GB2312" w:eastAsia="仿宋_GB2312" w:hint="eastAsia"/>
          <w:sz w:val="32"/>
          <w:szCs w:val="32"/>
        </w:rPr>
        <w:t>计划</w:t>
      </w:r>
      <w:r>
        <w:rPr>
          <w:rFonts w:ascii="仿宋_GB2312" w:eastAsia="仿宋_GB2312" w:hint="eastAsia"/>
          <w:sz w:val="32"/>
          <w:szCs w:val="32"/>
        </w:rPr>
        <w:t>45</w:t>
      </w:r>
      <w:r w:rsidRPr="00B66F72">
        <w:rPr>
          <w:rFonts w:ascii="仿宋_GB2312" w:eastAsia="仿宋_GB2312" w:hint="eastAsia"/>
          <w:sz w:val="32"/>
          <w:szCs w:val="32"/>
        </w:rPr>
        <w:t>人</w:t>
      </w:r>
      <w:r>
        <w:rPr>
          <w:rFonts w:ascii="仿宋_GB2312" w:eastAsia="仿宋_GB2312" w:hint="eastAsia"/>
          <w:sz w:val="32"/>
          <w:szCs w:val="32"/>
        </w:rPr>
        <w:t>，</w:t>
      </w:r>
      <w:r w:rsidRPr="00B66F72">
        <w:rPr>
          <w:rFonts w:ascii="仿宋_GB2312" w:eastAsia="仿宋_GB2312" w:hint="eastAsia"/>
          <w:sz w:val="32"/>
          <w:szCs w:val="32"/>
        </w:rPr>
        <w:t>通过普通高考</w:t>
      </w:r>
      <w:r>
        <w:rPr>
          <w:rFonts w:ascii="仿宋_GB2312" w:eastAsia="仿宋_GB2312" w:hint="eastAsia"/>
          <w:sz w:val="32"/>
          <w:szCs w:val="32"/>
        </w:rPr>
        <w:t>，</w:t>
      </w:r>
      <w:r w:rsidRPr="00B66F72">
        <w:rPr>
          <w:rFonts w:ascii="仿宋_GB2312" w:eastAsia="仿宋_GB2312" w:hint="eastAsia"/>
          <w:sz w:val="32"/>
          <w:szCs w:val="32"/>
        </w:rPr>
        <w:t>面</w:t>
      </w:r>
      <w:r>
        <w:rPr>
          <w:rFonts w:ascii="仿宋_GB2312" w:eastAsia="仿宋_GB2312" w:hint="eastAsia"/>
          <w:sz w:val="32"/>
          <w:szCs w:val="32"/>
        </w:rPr>
        <w:t>向我市招生。报考考生必须持耒阳市户籍。</w:t>
      </w:r>
    </w:p>
    <w:tbl>
      <w:tblPr>
        <w:tblW w:w="9246"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5"/>
        <w:gridCol w:w="680"/>
        <w:gridCol w:w="454"/>
        <w:gridCol w:w="652"/>
        <w:gridCol w:w="454"/>
        <w:gridCol w:w="454"/>
        <w:gridCol w:w="454"/>
        <w:gridCol w:w="652"/>
        <w:gridCol w:w="454"/>
        <w:gridCol w:w="454"/>
        <w:gridCol w:w="454"/>
        <w:gridCol w:w="454"/>
        <w:gridCol w:w="454"/>
        <w:gridCol w:w="454"/>
        <w:gridCol w:w="652"/>
        <w:gridCol w:w="455"/>
      </w:tblGrid>
      <w:tr w:rsidR="0041629A" w:rsidRPr="00780339" w:rsidTr="00780339">
        <w:trPr>
          <w:trHeight w:val="340"/>
          <w:jc w:val="center"/>
        </w:trPr>
        <w:tc>
          <w:tcPr>
            <w:tcW w:w="1615" w:type="dxa"/>
            <w:shd w:val="clear" w:color="auto" w:fill="auto"/>
            <w:vAlign w:val="center"/>
            <w:hideMark/>
          </w:tcPr>
          <w:p w:rsidR="0041629A" w:rsidRPr="00780339" w:rsidRDefault="0041629A"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类目</w:t>
            </w:r>
          </w:p>
        </w:tc>
        <w:tc>
          <w:tcPr>
            <w:tcW w:w="7631" w:type="dxa"/>
            <w:gridSpan w:val="15"/>
            <w:shd w:val="clear" w:color="auto" w:fill="auto"/>
            <w:noWrap/>
            <w:vAlign w:val="center"/>
            <w:hideMark/>
          </w:tcPr>
          <w:p w:rsidR="0041629A" w:rsidRPr="00780339" w:rsidRDefault="0041629A"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高中课程名称、招生专业与招生计划数</w:t>
            </w:r>
          </w:p>
        </w:tc>
      </w:tr>
      <w:tr w:rsidR="00780339" w:rsidRPr="00780339" w:rsidTr="00780339">
        <w:trPr>
          <w:trHeight w:val="567"/>
          <w:jc w:val="center"/>
        </w:trPr>
        <w:tc>
          <w:tcPr>
            <w:tcW w:w="1615" w:type="dxa"/>
            <w:shd w:val="clear" w:color="auto" w:fill="auto"/>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高中课程名称</w:t>
            </w:r>
          </w:p>
        </w:tc>
        <w:tc>
          <w:tcPr>
            <w:tcW w:w="680" w:type="dxa"/>
            <w:vMerge w:val="restart"/>
            <w:shd w:val="clear" w:color="auto" w:fill="auto"/>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总计</w:t>
            </w:r>
          </w:p>
        </w:tc>
        <w:tc>
          <w:tcPr>
            <w:tcW w:w="454" w:type="dxa"/>
            <w:shd w:val="clear" w:color="auto" w:fill="auto"/>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语文</w:t>
            </w:r>
          </w:p>
        </w:tc>
        <w:tc>
          <w:tcPr>
            <w:tcW w:w="652" w:type="dxa"/>
            <w:shd w:val="clear" w:color="auto" w:fill="auto"/>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数学</w:t>
            </w:r>
          </w:p>
        </w:tc>
        <w:tc>
          <w:tcPr>
            <w:tcW w:w="454" w:type="dxa"/>
            <w:shd w:val="clear" w:color="auto" w:fill="auto"/>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物理</w:t>
            </w:r>
          </w:p>
        </w:tc>
        <w:tc>
          <w:tcPr>
            <w:tcW w:w="454" w:type="dxa"/>
            <w:shd w:val="clear" w:color="auto" w:fill="auto"/>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化学</w:t>
            </w:r>
          </w:p>
        </w:tc>
        <w:tc>
          <w:tcPr>
            <w:tcW w:w="454" w:type="dxa"/>
            <w:shd w:val="clear" w:color="auto" w:fill="auto"/>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生物</w:t>
            </w:r>
          </w:p>
        </w:tc>
        <w:tc>
          <w:tcPr>
            <w:tcW w:w="652" w:type="dxa"/>
            <w:shd w:val="clear" w:color="auto" w:fill="auto"/>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思想政治</w:t>
            </w:r>
          </w:p>
        </w:tc>
        <w:tc>
          <w:tcPr>
            <w:tcW w:w="454" w:type="dxa"/>
            <w:shd w:val="clear" w:color="auto" w:fill="auto"/>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历史</w:t>
            </w:r>
          </w:p>
        </w:tc>
        <w:tc>
          <w:tcPr>
            <w:tcW w:w="454" w:type="dxa"/>
            <w:shd w:val="clear" w:color="auto" w:fill="auto"/>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地理</w:t>
            </w: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hint="eastAsia"/>
                <w:color w:val="auto"/>
                <w:szCs w:val="21"/>
              </w:rPr>
              <w:t>音乐</w:t>
            </w:r>
          </w:p>
        </w:tc>
        <w:tc>
          <w:tcPr>
            <w:tcW w:w="454" w:type="dxa"/>
            <w:shd w:val="clear" w:color="auto" w:fill="auto"/>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美术</w:t>
            </w:r>
          </w:p>
        </w:tc>
        <w:tc>
          <w:tcPr>
            <w:tcW w:w="908" w:type="dxa"/>
            <w:gridSpan w:val="2"/>
            <w:shd w:val="clear" w:color="auto" w:fill="auto"/>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体育与健康</w:t>
            </w:r>
          </w:p>
        </w:tc>
        <w:tc>
          <w:tcPr>
            <w:tcW w:w="1106" w:type="dxa"/>
            <w:gridSpan w:val="2"/>
            <w:shd w:val="clear" w:color="auto" w:fill="auto"/>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信息技术</w:t>
            </w:r>
          </w:p>
        </w:tc>
      </w:tr>
      <w:tr w:rsidR="00780339" w:rsidRPr="00780339" w:rsidTr="00780339">
        <w:trPr>
          <w:trHeight w:val="1304"/>
          <w:jc w:val="center"/>
        </w:trPr>
        <w:tc>
          <w:tcPr>
            <w:tcW w:w="1615" w:type="dxa"/>
            <w:vMerge w:val="restart"/>
            <w:shd w:val="clear" w:color="auto" w:fill="auto"/>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招生专业</w:t>
            </w:r>
          </w:p>
        </w:tc>
        <w:tc>
          <w:tcPr>
            <w:tcW w:w="680" w:type="dxa"/>
            <w:vMerge/>
            <w:shd w:val="clear" w:color="auto" w:fill="auto"/>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p>
        </w:tc>
        <w:tc>
          <w:tcPr>
            <w:tcW w:w="454" w:type="dxa"/>
            <w:shd w:val="clear" w:color="auto" w:fill="auto"/>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汉语言文学</w:t>
            </w:r>
          </w:p>
        </w:tc>
        <w:tc>
          <w:tcPr>
            <w:tcW w:w="652" w:type="dxa"/>
            <w:shd w:val="clear" w:color="auto" w:fill="auto"/>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数学与应用数学</w:t>
            </w:r>
          </w:p>
        </w:tc>
        <w:tc>
          <w:tcPr>
            <w:tcW w:w="454" w:type="dxa"/>
            <w:shd w:val="clear" w:color="auto" w:fill="auto"/>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物理学</w:t>
            </w:r>
          </w:p>
        </w:tc>
        <w:tc>
          <w:tcPr>
            <w:tcW w:w="454" w:type="dxa"/>
            <w:shd w:val="clear" w:color="auto" w:fill="auto"/>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化学</w:t>
            </w:r>
          </w:p>
        </w:tc>
        <w:tc>
          <w:tcPr>
            <w:tcW w:w="454" w:type="dxa"/>
            <w:shd w:val="clear" w:color="auto" w:fill="auto"/>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生物科学</w:t>
            </w:r>
          </w:p>
        </w:tc>
        <w:tc>
          <w:tcPr>
            <w:tcW w:w="652" w:type="dxa"/>
            <w:shd w:val="clear" w:color="auto" w:fill="auto"/>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思想政治教育</w:t>
            </w:r>
          </w:p>
        </w:tc>
        <w:tc>
          <w:tcPr>
            <w:tcW w:w="454" w:type="dxa"/>
            <w:shd w:val="clear" w:color="auto" w:fill="auto"/>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历史学</w:t>
            </w:r>
          </w:p>
        </w:tc>
        <w:tc>
          <w:tcPr>
            <w:tcW w:w="454" w:type="dxa"/>
            <w:shd w:val="clear" w:color="auto" w:fill="auto"/>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地理科学</w:t>
            </w: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hint="eastAsia"/>
                <w:color w:val="auto"/>
                <w:szCs w:val="21"/>
              </w:rPr>
              <w:t>音乐学</w:t>
            </w:r>
          </w:p>
        </w:tc>
        <w:tc>
          <w:tcPr>
            <w:tcW w:w="454" w:type="dxa"/>
            <w:shd w:val="clear" w:color="auto" w:fill="auto"/>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美术学</w:t>
            </w:r>
          </w:p>
        </w:tc>
        <w:tc>
          <w:tcPr>
            <w:tcW w:w="908" w:type="dxa"/>
            <w:gridSpan w:val="2"/>
            <w:shd w:val="clear" w:color="auto" w:fill="auto"/>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体育教育</w:t>
            </w:r>
          </w:p>
        </w:tc>
        <w:tc>
          <w:tcPr>
            <w:tcW w:w="652" w:type="dxa"/>
            <w:shd w:val="clear" w:color="auto" w:fill="auto"/>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计算机科学与技术</w:t>
            </w:r>
          </w:p>
        </w:tc>
        <w:tc>
          <w:tcPr>
            <w:tcW w:w="454" w:type="dxa"/>
            <w:shd w:val="clear" w:color="auto" w:fill="auto"/>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教育技术学</w:t>
            </w:r>
          </w:p>
        </w:tc>
      </w:tr>
      <w:tr w:rsidR="00780339" w:rsidRPr="00780339" w:rsidTr="00833536">
        <w:trPr>
          <w:trHeight w:val="567"/>
          <w:jc w:val="center"/>
        </w:trPr>
        <w:tc>
          <w:tcPr>
            <w:tcW w:w="1615" w:type="dxa"/>
            <w:vMerge/>
            <w:shd w:val="clear" w:color="auto" w:fill="auto"/>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p>
        </w:tc>
        <w:tc>
          <w:tcPr>
            <w:tcW w:w="680" w:type="dxa"/>
            <w:vMerge/>
            <w:shd w:val="clear" w:color="auto" w:fill="auto"/>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p>
        </w:tc>
        <w:tc>
          <w:tcPr>
            <w:tcW w:w="454" w:type="dxa"/>
            <w:shd w:val="clear" w:color="auto" w:fill="auto"/>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文科</w:t>
            </w:r>
          </w:p>
        </w:tc>
        <w:tc>
          <w:tcPr>
            <w:tcW w:w="652" w:type="dxa"/>
            <w:shd w:val="clear" w:color="auto" w:fill="auto"/>
            <w:noWrap/>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理科</w:t>
            </w:r>
          </w:p>
        </w:tc>
        <w:tc>
          <w:tcPr>
            <w:tcW w:w="454" w:type="dxa"/>
            <w:shd w:val="clear" w:color="auto" w:fill="auto"/>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理科</w:t>
            </w:r>
          </w:p>
        </w:tc>
        <w:tc>
          <w:tcPr>
            <w:tcW w:w="454" w:type="dxa"/>
            <w:shd w:val="clear" w:color="auto" w:fill="auto"/>
            <w:noWrap/>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理科</w:t>
            </w:r>
          </w:p>
        </w:tc>
        <w:tc>
          <w:tcPr>
            <w:tcW w:w="454" w:type="dxa"/>
            <w:shd w:val="clear" w:color="auto" w:fill="auto"/>
            <w:noWrap/>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理科</w:t>
            </w:r>
          </w:p>
        </w:tc>
        <w:tc>
          <w:tcPr>
            <w:tcW w:w="652" w:type="dxa"/>
            <w:shd w:val="clear" w:color="auto" w:fill="auto"/>
            <w:noWrap/>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文科</w:t>
            </w:r>
          </w:p>
        </w:tc>
        <w:tc>
          <w:tcPr>
            <w:tcW w:w="454" w:type="dxa"/>
            <w:shd w:val="clear" w:color="auto" w:fill="auto"/>
            <w:noWrap/>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文科</w:t>
            </w:r>
          </w:p>
        </w:tc>
        <w:tc>
          <w:tcPr>
            <w:tcW w:w="454" w:type="dxa"/>
            <w:shd w:val="clear" w:color="auto" w:fill="auto"/>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文科</w:t>
            </w:r>
          </w:p>
        </w:tc>
        <w:tc>
          <w:tcPr>
            <w:tcW w:w="454" w:type="dxa"/>
            <w:shd w:val="clear" w:color="auto" w:fill="auto"/>
            <w:noWrap/>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hint="eastAsia"/>
                <w:color w:val="auto"/>
                <w:szCs w:val="21"/>
              </w:rPr>
              <w:t>文科</w:t>
            </w:r>
          </w:p>
        </w:tc>
        <w:tc>
          <w:tcPr>
            <w:tcW w:w="454" w:type="dxa"/>
            <w:shd w:val="clear" w:color="auto" w:fill="auto"/>
            <w:noWrap/>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文科</w:t>
            </w:r>
          </w:p>
        </w:tc>
        <w:tc>
          <w:tcPr>
            <w:tcW w:w="454" w:type="dxa"/>
            <w:shd w:val="clear" w:color="auto" w:fill="auto"/>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文科</w:t>
            </w:r>
          </w:p>
        </w:tc>
        <w:tc>
          <w:tcPr>
            <w:tcW w:w="454" w:type="dxa"/>
            <w:shd w:val="clear" w:color="auto" w:fill="auto"/>
            <w:noWrap/>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理科</w:t>
            </w:r>
          </w:p>
        </w:tc>
        <w:tc>
          <w:tcPr>
            <w:tcW w:w="652" w:type="dxa"/>
            <w:shd w:val="clear" w:color="auto" w:fill="auto"/>
            <w:noWrap/>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理科</w:t>
            </w:r>
          </w:p>
        </w:tc>
        <w:tc>
          <w:tcPr>
            <w:tcW w:w="454" w:type="dxa"/>
            <w:shd w:val="clear" w:color="auto" w:fill="auto"/>
            <w:noWrap/>
            <w:vAlign w:val="center"/>
            <w:hideMark/>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理科</w:t>
            </w:r>
          </w:p>
        </w:tc>
      </w:tr>
      <w:tr w:rsidR="00780339" w:rsidRPr="00780339" w:rsidTr="00867811">
        <w:trPr>
          <w:trHeight w:val="454"/>
          <w:jc w:val="center"/>
        </w:trPr>
        <w:tc>
          <w:tcPr>
            <w:tcW w:w="1615" w:type="dxa"/>
            <w:shd w:val="clear" w:color="auto" w:fill="auto"/>
            <w:noWrap/>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湖南师范大学</w:t>
            </w:r>
          </w:p>
        </w:tc>
        <w:tc>
          <w:tcPr>
            <w:tcW w:w="680"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hint="eastAsia"/>
                <w:color w:val="auto"/>
                <w:szCs w:val="21"/>
              </w:rPr>
              <w:t>18</w:t>
            </w: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p>
        </w:tc>
        <w:tc>
          <w:tcPr>
            <w:tcW w:w="652"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hint="eastAsia"/>
                <w:color w:val="auto"/>
                <w:szCs w:val="21"/>
              </w:rPr>
              <w:t>2</w:t>
            </w: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hint="eastAsia"/>
                <w:color w:val="auto"/>
                <w:szCs w:val="21"/>
              </w:rPr>
              <w:t>1</w:t>
            </w: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hint="eastAsia"/>
                <w:color w:val="auto"/>
                <w:szCs w:val="21"/>
              </w:rPr>
              <w:t>2</w:t>
            </w:r>
          </w:p>
        </w:tc>
        <w:tc>
          <w:tcPr>
            <w:tcW w:w="652"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hint="eastAsia"/>
                <w:color w:val="auto"/>
                <w:szCs w:val="21"/>
              </w:rPr>
              <w:t>2</w:t>
            </w: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hint="eastAsia"/>
                <w:color w:val="auto"/>
                <w:szCs w:val="21"/>
              </w:rPr>
              <w:t>3</w:t>
            </w: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hint="eastAsia"/>
                <w:color w:val="auto"/>
                <w:szCs w:val="21"/>
              </w:rPr>
              <w:t>2</w:t>
            </w: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hint="eastAsia"/>
                <w:color w:val="auto"/>
                <w:szCs w:val="21"/>
              </w:rPr>
              <w:t>1</w:t>
            </w: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hint="eastAsia"/>
                <w:color w:val="auto"/>
                <w:szCs w:val="21"/>
              </w:rPr>
              <w:t>1</w:t>
            </w: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p>
        </w:tc>
        <w:tc>
          <w:tcPr>
            <w:tcW w:w="652"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hint="eastAsia"/>
                <w:color w:val="auto"/>
                <w:szCs w:val="21"/>
              </w:rPr>
              <w:t>2</w:t>
            </w: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hint="eastAsia"/>
                <w:color w:val="auto"/>
                <w:szCs w:val="21"/>
              </w:rPr>
              <w:t>2</w:t>
            </w:r>
          </w:p>
        </w:tc>
      </w:tr>
      <w:tr w:rsidR="00780339" w:rsidRPr="00780339" w:rsidTr="00867811">
        <w:trPr>
          <w:trHeight w:val="454"/>
          <w:jc w:val="center"/>
        </w:trPr>
        <w:tc>
          <w:tcPr>
            <w:tcW w:w="1615" w:type="dxa"/>
            <w:shd w:val="clear" w:color="auto" w:fill="auto"/>
            <w:noWrap/>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湖南科技大学</w:t>
            </w:r>
          </w:p>
        </w:tc>
        <w:tc>
          <w:tcPr>
            <w:tcW w:w="680"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hint="eastAsia"/>
                <w:color w:val="auto"/>
                <w:szCs w:val="21"/>
              </w:rPr>
              <w:t>13</w:t>
            </w: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p>
        </w:tc>
        <w:tc>
          <w:tcPr>
            <w:tcW w:w="652"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hint="eastAsia"/>
                <w:color w:val="auto"/>
                <w:szCs w:val="21"/>
              </w:rPr>
              <w:t>1</w:t>
            </w: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hint="eastAsia"/>
                <w:color w:val="auto"/>
                <w:szCs w:val="21"/>
              </w:rPr>
              <w:t>1</w:t>
            </w: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hint="eastAsia"/>
                <w:color w:val="auto"/>
                <w:szCs w:val="21"/>
              </w:rPr>
              <w:t>3</w:t>
            </w:r>
          </w:p>
        </w:tc>
        <w:tc>
          <w:tcPr>
            <w:tcW w:w="652"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hint="eastAsia"/>
                <w:color w:val="auto"/>
                <w:szCs w:val="21"/>
              </w:rPr>
              <w:t>1</w:t>
            </w: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hint="eastAsia"/>
                <w:color w:val="auto"/>
                <w:szCs w:val="21"/>
              </w:rPr>
              <w:t>2</w:t>
            </w: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hint="eastAsia"/>
                <w:color w:val="auto"/>
                <w:szCs w:val="21"/>
              </w:rPr>
              <w:t>3</w:t>
            </w: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hint="eastAsia"/>
                <w:color w:val="auto"/>
                <w:szCs w:val="21"/>
              </w:rPr>
              <w:t>2</w:t>
            </w: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p>
        </w:tc>
        <w:tc>
          <w:tcPr>
            <w:tcW w:w="652"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p>
        </w:tc>
      </w:tr>
      <w:tr w:rsidR="00780339" w:rsidRPr="00780339" w:rsidTr="00867811">
        <w:trPr>
          <w:trHeight w:val="454"/>
          <w:jc w:val="center"/>
        </w:trPr>
        <w:tc>
          <w:tcPr>
            <w:tcW w:w="1615" w:type="dxa"/>
            <w:shd w:val="clear" w:color="auto" w:fill="auto"/>
            <w:noWrap/>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color w:val="auto"/>
                <w:szCs w:val="21"/>
              </w:rPr>
              <w:t>湖南工业大学</w:t>
            </w:r>
          </w:p>
        </w:tc>
        <w:tc>
          <w:tcPr>
            <w:tcW w:w="680"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hint="eastAsia"/>
                <w:color w:val="auto"/>
                <w:szCs w:val="21"/>
              </w:rPr>
              <w:t>8</w:t>
            </w: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hint="eastAsia"/>
                <w:color w:val="auto"/>
                <w:szCs w:val="21"/>
              </w:rPr>
              <w:t>1</w:t>
            </w:r>
          </w:p>
        </w:tc>
        <w:tc>
          <w:tcPr>
            <w:tcW w:w="652"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hint="eastAsia"/>
                <w:color w:val="auto"/>
                <w:szCs w:val="21"/>
              </w:rPr>
              <w:t>2</w:t>
            </w: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hint="eastAsia"/>
                <w:color w:val="auto"/>
                <w:szCs w:val="21"/>
              </w:rPr>
              <w:t>2</w:t>
            </w: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p>
        </w:tc>
        <w:tc>
          <w:tcPr>
            <w:tcW w:w="652"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hint="eastAsia"/>
                <w:color w:val="auto"/>
                <w:szCs w:val="21"/>
              </w:rPr>
              <w:t>1</w:t>
            </w: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hint="eastAsia"/>
                <w:color w:val="auto"/>
                <w:szCs w:val="21"/>
              </w:rPr>
              <w:t>1</w:t>
            </w: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hint="eastAsia"/>
                <w:color w:val="auto"/>
                <w:szCs w:val="21"/>
              </w:rPr>
              <w:t>1</w:t>
            </w:r>
          </w:p>
        </w:tc>
        <w:tc>
          <w:tcPr>
            <w:tcW w:w="652"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p>
        </w:tc>
      </w:tr>
      <w:tr w:rsidR="00780339" w:rsidRPr="00780339" w:rsidTr="00867811">
        <w:trPr>
          <w:trHeight w:val="454"/>
          <w:jc w:val="center"/>
        </w:trPr>
        <w:tc>
          <w:tcPr>
            <w:tcW w:w="1615" w:type="dxa"/>
            <w:shd w:val="clear" w:color="auto" w:fill="auto"/>
            <w:noWrap/>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hint="eastAsia"/>
                <w:color w:val="auto"/>
                <w:szCs w:val="21"/>
              </w:rPr>
              <w:t>湖南理工学院</w:t>
            </w:r>
          </w:p>
        </w:tc>
        <w:tc>
          <w:tcPr>
            <w:tcW w:w="680"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hint="eastAsia"/>
                <w:color w:val="auto"/>
                <w:szCs w:val="21"/>
              </w:rPr>
              <w:t>6</w:t>
            </w: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hint="eastAsia"/>
                <w:color w:val="auto"/>
                <w:szCs w:val="21"/>
              </w:rPr>
              <w:t>1</w:t>
            </w:r>
          </w:p>
        </w:tc>
        <w:tc>
          <w:tcPr>
            <w:tcW w:w="652"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hint="eastAsia"/>
                <w:color w:val="auto"/>
                <w:szCs w:val="21"/>
              </w:rPr>
              <w:t>1</w:t>
            </w: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hint="eastAsia"/>
                <w:color w:val="auto"/>
                <w:szCs w:val="21"/>
              </w:rPr>
              <w:t>1</w:t>
            </w: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hint="eastAsia"/>
                <w:color w:val="auto"/>
                <w:szCs w:val="21"/>
              </w:rPr>
              <w:t>1</w:t>
            </w: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p>
        </w:tc>
        <w:tc>
          <w:tcPr>
            <w:tcW w:w="652"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r w:rsidRPr="00780339">
              <w:rPr>
                <w:rFonts w:eastAsiaTheme="minorEastAsia" w:hint="eastAsia"/>
                <w:color w:val="auto"/>
                <w:szCs w:val="21"/>
              </w:rPr>
              <w:t>2</w:t>
            </w: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p>
        </w:tc>
        <w:tc>
          <w:tcPr>
            <w:tcW w:w="652"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p>
        </w:tc>
        <w:tc>
          <w:tcPr>
            <w:tcW w:w="454" w:type="dxa"/>
            <w:shd w:val="clear" w:color="auto" w:fill="auto"/>
            <w:vAlign w:val="center"/>
          </w:tcPr>
          <w:p w:rsidR="00780339" w:rsidRPr="00780339" w:rsidRDefault="00780339" w:rsidP="00BB30D8">
            <w:pPr>
              <w:widowControl w:val="0"/>
              <w:adjustRightInd w:val="0"/>
              <w:snapToGrid w:val="0"/>
              <w:spacing w:line="240" w:lineRule="exact"/>
              <w:jc w:val="center"/>
              <w:rPr>
                <w:rFonts w:eastAsiaTheme="minorEastAsia"/>
                <w:color w:val="auto"/>
                <w:szCs w:val="21"/>
              </w:rPr>
            </w:pPr>
          </w:p>
        </w:tc>
      </w:tr>
    </w:tbl>
    <w:p w:rsidR="002149C1" w:rsidRDefault="002149C1" w:rsidP="0063307B">
      <w:pPr>
        <w:widowControl w:val="0"/>
        <w:spacing w:line="500" w:lineRule="exact"/>
        <w:ind w:firstLineChars="200" w:firstLine="640"/>
        <w:rPr>
          <w:rFonts w:ascii="仿宋_GB2312" w:eastAsia="仿宋_GB2312"/>
          <w:sz w:val="32"/>
          <w:szCs w:val="32"/>
        </w:rPr>
      </w:pPr>
      <w:r>
        <w:rPr>
          <w:rFonts w:ascii="仿宋_GB2312" w:eastAsia="仿宋_GB2312" w:hint="eastAsia"/>
          <w:sz w:val="32"/>
          <w:szCs w:val="32"/>
        </w:rPr>
        <w:t>2</w:t>
      </w:r>
      <w:r w:rsidRPr="00B66F72">
        <w:rPr>
          <w:rFonts w:ascii="仿宋_GB2312" w:eastAsia="仿宋_GB2312" w:hint="eastAsia"/>
          <w:sz w:val="32"/>
          <w:szCs w:val="32"/>
        </w:rPr>
        <w:t>．高中起点本科层次</w:t>
      </w:r>
      <w:r>
        <w:rPr>
          <w:rFonts w:ascii="仿宋_GB2312" w:eastAsia="仿宋_GB2312" w:hint="eastAsia"/>
          <w:sz w:val="32"/>
          <w:szCs w:val="32"/>
        </w:rPr>
        <w:t>初中</w:t>
      </w:r>
      <w:r w:rsidRPr="00B66F72">
        <w:rPr>
          <w:rFonts w:ascii="仿宋_GB2312" w:eastAsia="仿宋_GB2312" w:hint="eastAsia"/>
          <w:sz w:val="32"/>
          <w:szCs w:val="32"/>
        </w:rPr>
        <w:t>教师公费定向培养</w:t>
      </w:r>
      <w:r>
        <w:rPr>
          <w:rFonts w:ascii="仿宋_GB2312" w:eastAsia="仿宋_GB2312" w:hint="eastAsia"/>
          <w:sz w:val="32"/>
          <w:szCs w:val="32"/>
        </w:rPr>
        <w:t>招生生源</w:t>
      </w:r>
      <w:r w:rsidRPr="00B66F72">
        <w:rPr>
          <w:rFonts w:ascii="仿宋_GB2312" w:eastAsia="仿宋_GB2312" w:hint="eastAsia"/>
          <w:sz w:val="32"/>
          <w:szCs w:val="32"/>
        </w:rPr>
        <w:t>计划</w:t>
      </w:r>
      <w:r w:rsidR="009C0B73">
        <w:rPr>
          <w:rFonts w:ascii="仿宋_GB2312" w:eastAsia="仿宋_GB2312" w:hint="eastAsia"/>
          <w:sz w:val="32"/>
          <w:szCs w:val="32"/>
        </w:rPr>
        <w:t>4</w:t>
      </w:r>
      <w:r>
        <w:rPr>
          <w:rFonts w:ascii="仿宋_GB2312" w:eastAsia="仿宋_GB2312" w:hint="eastAsia"/>
          <w:sz w:val="32"/>
          <w:szCs w:val="32"/>
        </w:rPr>
        <w:t>0</w:t>
      </w:r>
      <w:r w:rsidRPr="00B66F72">
        <w:rPr>
          <w:rFonts w:ascii="仿宋_GB2312" w:eastAsia="仿宋_GB2312" w:hint="eastAsia"/>
          <w:sz w:val="32"/>
          <w:szCs w:val="32"/>
        </w:rPr>
        <w:t>人</w:t>
      </w:r>
      <w:r>
        <w:rPr>
          <w:rFonts w:ascii="仿宋_GB2312" w:eastAsia="仿宋_GB2312" w:hint="eastAsia"/>
          <w:sz w:val="32"/>
          <w:szCs w:val="32"/>
        </w:rPr>
        <w:t>，</w:t>
      </w:r>
      <w:r w:rsidRPr="00B66F72">
        <w:rPr>
          <w:rFonts w:ascii="仿宋_GB2312" w:eastAsia="仿宋_GB2312" w:hint="eastAsia"/>
          <w:sz w:val="32"/>
          <w:szCs w:val="32"/>
        </w:rPr>
        <w:t>通过普通高考</w:t>
      </w:r>
      <w:r>
        <w:rPr>
          <w:rFonts w:ascii="仿宋_GB2312" w:eastAsia="仿宋_GB2312" w:hint="eastAsia"/>
          <w:sz w:val="32"/>
          <w:szCs w:val="32"/>
        </w:rPr>
        <w:t>，</w:t>
      </w:r>
      <w:r w:rsidRPr="00B66F72">
        <w:rPr>
          <w:rFonts w:ascii="仿宋_GB2312" w:eastAsia="仿宋_GB2312" w:hint="eastAsia"/>
          <w:sz w:val="32"/>
          <w:szCs w:val="32"/>
        </w:rPr>
        <w:t>面</w:t>
      </w:r>
      <w:r>
        <w:rPr>
          <w:rFonts w:ascii="仿宋_GB2312" w:eastAsia="仿宋_GB2312" w:hint="eastAsia"/>
          <w:sz w:val="32"/>
          <w:szCs w:val="32"/>
        </w:rPr>
        <w:t>向我市招生。报考考生必须持耒阳市户籍。</w:t>
      </w:r>
    </w:p>
    <w:tbl>
      <w:tblPr>
        <w:tblW w:w="9294"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4"/>
        <w:gridCol w:w="575"/>
        <w:gridCol w:w="646"/>
        <w:gridCol w:w="646"/>
        <w:gridCol w:w="451"/>
        <w:gridCol w:w="451"/>
        <w:gridCol w:w="450"/>
        <w:gridCol w:w="645"/>
        <w:gridCol w:w="450"/>
        <w:gridCol w:w="450"/>
        <w:gridCol w:w="450"/>
        <w:gridCol w:w="450"/>
        <w:gridCol w:w="450"/>
        <w:gridCol w:w="454"/>
        <w:gridCol w:w="712"/>
      </w:tblGrid>
      <w:tr w:rsidR="0041629A" w:rsidRPr="006C4C01" w:rsidTr="00833536">
        <w:trPr>
          <w:trHeight w:val="402"/>
          <w:tblHeader/>
          <w:jc w:val="center"/>
        </w:trPr>
        <w:tc>
          <w:tcPr>
            <w:tcW w:w="2014" w:type="dxa"/>
            <w:shd w:val="clear" w:color="auto" w:fill="auto"/>
            <w:vAlign w:val="center"/>
            <w:hideMark/>
          </w:tcPr>
          <w:p w:rsidR="0041629A" w:rsidRPr="006C4C01" w:rsidRDefault="00B36696" w:rsidP="008164CA">
            <w:pPr>
              <w:adjustRightInd w:val="0"/>
              <w:snapToGrid w:val="0"/>
              <w:spacing w:line="260" w:lineRule="exact"/>
              <w:jc w:val="center"/>
              <w:rPr>
                <w:rFonts w:eastAsiaTheme="minorEastAsia"/>
                <w:szCs w:val="21"/>
              </w:rPr>
            </w:pPr>
            <w:r>
              <w:rPr>
                <w:rFonts w:eastAsiaTheme="minorEastAsia" w:hint="eastAsia"/>
                <w:szCs w:val="21"/>
              </w:rPr>
              <w:t>类目</w:t>
            </w:r>
          </w:p>
        </w:tc>
        <w:tc>
          <w:tcPr>
            <w:tcW w:w="7280" w:type="dxa"/>
            <w:gridSpan w:val="14"/>
            <w:shd w:val="clear" w:color="auto" w:fill="auto"/>
            <w:noWrap/>
            <w:vAlign w:val="center"/>
            <w:hideMark/>
          </w:tcPr>
          <w:p w:rsidR="0041629A" w:rsidRPr="006C4C01" w:rsidRDefault="0041629A" w:rsidP="008164CA">
            <w:pPr>
              <w:adjustRightInd w:val="0"/>
              <w:snapToGrid w:val="0"/>
              <w:spacing w:line="260" w:lineRule="exact"/>
              <w:jc w:val="center"/>
              <w:rPr>
                <w:rFonts w:eastAsiaTheme="minorEastAsia"/>
                <w:szCs w:val="21"/>
              </w:rPr>
            </w:pPr>
            <w:r w:rsidRPr="006C4C01">
              <w:rPr>
                <w:rFonts w:eastAsiaTheme="minorEastAsia"/>
                <w:szCs w:val="21"/>
              </w:rPr>
              <w:t>招生专业与招生计划数</w:t>
            </w:r>
          </w:p>
        </w:tc>
      </w:tr>
      <w:tr w:rsidR="00B36696" w:rsidRPr="006C4C01" w:rsidTr="00833536">
        <w:trPr>
          <w:trHeight w:val="1134"/>
          <w:tblHeader/>
          <w:jc w:val="center"/>
        </w:trPr>
        <w:tc>
          <w:tcPr>
            <w:tcW w:w="2014" w:type="dxa"/>
            <w:vMerge w:val="restart"/>
            <w:shd w:val="clear" w:color="auto" w:fill="auto"/>
            <w:vAlign w:val="center"/>
            <w:hideMark/>
          </w:tcPr>
          <w:p w:rsidR="00B36696" w:rsidRPr="006C4C01" w:rsidRDefault="00B36696" w:rsidP="008164CA">
            <w:pPr>
              <w:adjustRightInd w:val="0"/>
              <w:snapToGrid w:val="0"/>
              <w:spacing w:line="260" w:lineRule="exact"/>
              <w:jc w:val="center"/>
              <w:rPr>
                <w:rFonts w:eastAsiaTheme="minorEastAsia"/>
                <w:szCs w:val="21"/>
              </w:rPr>
            </w:pPr>
            <w:r w:rsidRPr="00780339">
              <w:rPr>
                <w:rFonts w:eastAsiaTheme="minorEastAsia"/>
                <w:color w:val="auto"/>
                <w:szCs w:val="21"/>
              </w:rPr>
              <w:t>招生专业</w:t>
            </w:r>
          </w:p>
        </w:tc>
        <w:tc>
          <w:tcPr>
            <w:tcW w:w="575" w:type="dxa"/>
            <w:vMerge w:val="restart"/>
            <w:shd w:val="clear" w:color="auto" w:fill="auto"/>
            <w:vAlign w:val="center"/>
            <w:hideMark/>
          </w:tcPr>
          <w:p w:rsidR="00B36696" w:rsidRPr="006C4C01" w:rsidRDefault="00B36696" w:rsidP="008164CA">
            <w:pPr>
              <w:adjustRightInd w:val="0"/>
              <w:snapToGrid w:val="0"/>
              <w:spacing w:line="260" w:lineRule="exact"/>
              <w:jc w:val="center"/>
              <w:rPr>
                <w:rFonts w:eastAsiaTheme="minorEastAsia"/>
                <w:szCs w:val="21"/>
              </w:rPr>
            </w:pPr>
            <w:r w:rsidRPr="006C4C01">
              <w:rPr>
                <w:rFonts w:eastAsiaTheme="minorEastAsia"/>
                <w:szCs w:val="21"/>
              </w:rPr>
              <w:t>合计</w:t>
            </w:r>
          </w:p>
        </w:tc>
        <w:tc>
          <w:tcPr>
            <w:tcW w:w="646" w:type="dxa"/>
            <w:shd w:val="clear" w:color="auto" w:fill="auto"/>
            <w:vAlign w:val="center"/>
            <w:hideMark/>
          </w:tcPr>
          <w:p w:rsidR="00B36696" w:rsidRPr="006C4C01" w:rsidRDefault="00B36696" w:rsidP="008269F0">
            <w:pPr>
              <w:adjustRightInd w:val="0"/>
              <w:snapToGrid w:val="0"/>
              <w:spacing w:line="260" w:lineRule="exact"/>
              <w:jc w:val="center"/>
              <w:rPr>
                <w:rFonts w:eastAsiaTheme="minorEastAsia"/>
                <w:szCs w:val="21"/>
              </w:rPr>
            </w:pPr>
            <w:r w:rsidRPr="006C4C01">
              <w:rPr>
                <w:rFonts w:eastAsiaTheme="minorEastAsia"/>
                <w:szCs w:val="21"/>
              </w:rPr>
              <w:t>汉语言文学</w:t>
            </w:r>
          </w:p>
        </w:tc>
        <w:tc>
          <w:tcPr>
            <w:tcW w:w="646" w:type="dxa"/>
            <w:shd w:val="clear" w:color="auto" w:fill="auto"/>
            <w:vAlign w:val="center"/>
            <w:hideMark/>
          </w:tcPr>
          <w:p w:rsidR="00B36696" w:rsidRPr="006C4C01" w:rsidRDefault="00B36696" w:rsidP="008269F0">
            <w:pPr>
              <w:adjustRightInd w:val="0"/>
              <w:snapToGrid w:val="0"/>
              <w:spacing w:line="260" w:lineRule="exact"/>
              <w:jc w:val="center"/>
              <w:rPr>
                <w:rFonts w:eastAsiaTheme="minorEastAsia"/>
                <w:szCs w:val="21"/>
              </w:rPr>
            </w:pPr>
            <w:r w:rsidRPr="006C4C01">
              <w:rPr>
                <w:rFonts w:eastAsiaTheme="minorEastAsia"/>
                <w:szCs w:val="21"/>
              </w:rPr>
              <w:t>数学与应用数学</w:t>
            </w:r>
          </w:p>
        </w:tc>
        <w:tc>
          <w:tcPr>
            <w:tcW w:w="451" w:type="dxa"/>
            <w:shd w:val="clear" w:color="auto" w:fill="auto"/>
            <w:vAlign w:val="center"/>
            <w:hideMark/>
          </w:tcPr>
          <w:p w:rsidR="00B36696" w:rsidRPr="006C4C01" w:rsidRDefault="00B36696" w:rsidP="00C74892">
            <w:pPr>
              <w:adjustRightInd w:val="0"/>
              <w:snapToGrid w:val="0"/>
              <w:spacing w:line="260" w:lineRule="exact"/>
              <w:jc w:val="center"/>
              <w:rPr>
                <w:rFonts w:eastAsiaTheme="minorEastAsia"/>
                <w:szCs w:val="21"/>
              </w:rPr>
            </w:pPr>
            <w:r w:rsidRPr="006C4C01">
              <w:rPr>
                <w:rFonts w:eastAsiaTheme="minorEastAsia"/>
                <w:szCs w:val="21"/>
              </w:rPr>
              <w:t>物理学</w:t>
            </w:r>
          </w:p>
        </w:tc>
        <w:tc>
          <w:tcPr>
            <w:tcW w:w="451" w:type="dxa"/>
            <w:shd w:val="clear" w:color="auto" w:fill="auto"/>
            <w:vAlign w:val="center"/>
            <w:hideMark/>
          </w:tcPr>
          <w:p w:rsidR="00B36696" w:rsidRPr="006C4C01" w:rsidRDefault="00B36696" w:rsidP="00C74892">
            <w:pPr>
              <w:adjustRightInd w:val="0"/>
              <w:snapToGrid w:val="0"/>
              <w:spacing w:line="260" w:lineRule="exact"/>
              <w:jc w:val="center"/>
              <w:rPr>
                <w:rFonts w:eastAsiaTheme="minorEastAsia"/>
                <w:szCs w:val="21"/>
              </w:rPr>
            </w:pPr>
            <w:r w:rsidRPr="006C4C01">
              <w:rPr>
                <w:rFonts w:eastAsiaTheme="minorEastAsia"/>
                <w:szCs w:val="21"/>
              </w:rPr>
              <w:t>化学</w:t>
            </w:r>
          </w:p>
        </w:tc>
        <w:tc>
          <w:tcPr>
            <w:tcW w:w="450" w:type="dxa"/>
            <w:shd w:val="clear" w:color="auto" w:fill="auto"/>
            <w:vAlign w:val="center"/>
            <w:hideMark/>
          </w:tcPr>
          <w:p w:rsidR="00B36696" w:rsidRPr="006C4C01" w:rsidRDefault="00B36696" w:rsidP="00C74892">
            <w:pPr>
              <w:adjustRightInd w:val="0"/>
              <w:snapToGrid w:val="0"/>
              <w:spacing w:line="260" w:lineRule="exact"/>
              <w:jc w:val="center"/>
              <w:rPr>
                <w:rFonts w:eastAsiaTheme="minorEastAsia"/>
                <w:szCs w:val="21"/>
              </w:rPr>
            </w:pPr>
            <w:r w:rsidRPr="006C4C01">
              <w:rPr>
                <w:rFonts w:eastAsiaTheme="minorEastAsia"/>
                <w:szCs w:val="21"/>
              </w:rPr>
              <w:t>生物科学</w:t>
            </w:r>
          </w:p>
        </w:tc>
        <w:tc>
          <w:tcPr>
            <w:tcW w:w="645" w:type="dxa"/>
            <w:shd w:val="clear" w:color="auto" w:fill="auto"/>
            <w:vAlign w:val="center"/>
            <w:hideMark/>
          </w:tcPr>
          <w:p w:rsidR="00B36696" w:rsidRPr="006C4C01" w:rsidRDefault="00B36696" w:rsidP="008269F0">
            <w:pPr>
              <w:adjustRightInd w:val="0"/>
              <w:snapToGrid w:val="0"/>
              <w:spacing w:line="260" w:lineRule="exact"/>
              <w:jc w:val="center"/>
              <w:rPr>
                <w:rFonts w:eastAsiaTheme="minorEastAsia"/>
                <w:szCs w:val="21"/>
              </w:rPr>
            </w:pPr>
            <w:r>
              <w:rPr>
                <w:rFonts w:eastAsiaTheme="minorEastAsia" w:hint="eastAsia"/>
                <w:szCs w:val="21"/>
              </w:rPr>
              <w:t>思想政治教育</w:t>
            </w:r>
          </w:p>
        </w:tc>
        <w:tc>
          <w:tcPr>
            <w:tcW w:w="450" w:type="dxa"/>
            <w:shd w:val="clear" w:color="auto" w:fill="auto"/>
            <w:vAlign w:val="center"/>
            <w:hideMark/>
          </w:tcPr>
          <w:p w:rsidR="00B36696" w:rsidRPr="006C4C01" w:rsidRDefault="00B36696" w:rsidP="008269F0">
            <w:pPr>
              <w:adjustRightInd w:val="0"/>
              <w:snapToGrid w:val="0"/>
              <w:spacing w:line="260" w:lineRule="exact"/>
              <w:jc w:val="center"/>
              <w:rPr>
                <w:rFonts w:eastAsiaTheme="minorEastAsia"/>
                <w:szCs w:val="21"/>
              </w:rPr>
            </w:pPr>
            <w:r>
              <w:rPr>
                <w:rFonts w:eastAsiaTheme="minorEastAsia" w:hint="eastAsia"/>
                <w:szCs w:val="21"/>
              </w:rPr>
              <w:t>历史学</w:t>
            </w:r>
          </w:p>
        </w:tc>
        <w:tc>
          <w:tcPr>
            <w:tcW w:w="450" w:type="dxa"/>
            <w:shd w:val="clear" w:color="auto" w:fill="auto"/>
            <w:vAlign w:val="center"/>
          </w:tcPr>
          <w:p w:rsidR="00B36696" w:rsidRPr="006C4C01" w:rsidRDefault="00B36696" w:rsidP="008164CA">
            <w:pPr>
              <w:adjustRightInd w:val="0"/>
              <w:snapToGrid w:val="0"/>
              <w:spacing w:line="260" w:lineRule="exact"/>
              <w:jc w:val="center"/>
              <w:rPr>
                <w:rFonts w:eastAsiaTheme="minorEastAsia"/>
                <w:szCs w:val="21"/>
              </w:rPr>
            </w:pPr>
            <w:r w:rsidRPr="006C4C01">
              <w:rPr>
                <w:rFonts w:eastAsiaTheme="minorEastAsia"/>
                <w:szCs w:val="21"/>
              </w:rPr>
              <w:t>地理科学</w:t>
            </w:r>
          </w:p>
        </w:tc>
        <w:tc>
          <w:tcPr>
            <w:tcW w:w="450" w:type="dxa"/>
            <w:shd w:val="clear" w:color="auto" w:fill="auto"/>
            <w:vAlign w:val="center"/>
          </w:tcPr>
          <w:p w:rsidR="00B36696" w:rsidRPr="006C4C01" w:rsidRDefault="00B36696" w:rsidP="008164CA">
            <w:pPr>
              <w:adjustRightInd w:val="0"/>
              <w:snapToGrid w:val="0"/>
              <w:spacing w:line="260" w:lineRule="exact"/>
              <w:jc w:val="center"/>
              <w:rPr>
                <w:rFonts w:eastAsiaTheme="minorEastAsia"/>
                <w:szCs w:val="21"/>
              </w:rPr>
            </w:pPr>
            <w:r>
              <w:rPr>
                <w:rFonts w:eastAsiaTheme="minorEastAsia" w:hint="eastAsia"/>
                <w:szCs w:val="21"/>
              </w:rPr>
              <w:t>音乐学</w:t>
            </w:r>
          </w:p>
        </w:tc>
        <w:tc>
          <w:tcPr>
            <w:tcW w:w="900" w:type="dxa"/>
            <w:gridSpan w:val="2"/>
            <w:shd w:val="clear" w:color="auto" w:fill="auto"/>
            <w:vAlign w:val="center"/>
          </w:tcPr>
          <w:p w:rsidR="00B36696" w:rsidRPr="006C4C01" w:rsidRDefault="00B36696" w:rsidP="00BB30D8">
            <w:pPr>
              <w:adjustRightInd w:val="0"/>
              <w:snapToGrid w:val="0"/>
              <w:spacing w:line="260" w:lineRule="exact"/>
              <w:jc w:val="center"/>
              <w:rPr>
                <w:rFonts w:eastAsiaTheme="minorEastAsia"/>
                <w:szCs w:val="21"/>
              </w:rPr>
            </w:pPr>
            <w:r>
              <w:rPr>
                <w:rFonts w:eastAsiaTheme="minorEastAsia" w:hint="eastAsia"/>
                <w:szCs w:val="21"/>
              </w:rPr>
              <w:t>体育教育</w:t>
            </w:r>
          </w:p>
        </w:tc>
        <w:tc>
          <w:tcPr>
            <w:tcW w:w="454" w:type="dxa"/>
            <w:shd w:val="clear" w:color="auto" w:fill="auto"/>
            <w:vAlign w:val="center"/>
          </w:tcPr>
          <w:p w:rsidR="00B36696" w:rsidRPr="006C4C01" w:rsidRDefault="00B36696" w:rsidP="008164CA">
            <w:pPr>
              <w:adjustRightInd w:val="0"/>
              <w:snapToGrid w:val="0"/>
              <w:spacing w:line="260" w:lineRule="exact"/>
              <w:jc w:val="center"/>
              <w:rPr>
                <w:rFonts w:eastAsiaTheme="minorEastAsia"/>
                <w:szCs w:val="21"/>
              </w:rPr>
            </w:pPr>
            <w:r w:rsidRPr="006C4C01">
              <w:rPr>
                <w:rFonts w:eastAsiaTheme="minorEastAsia"/>
                <w:szCs w:val="21"/>
              </w:rPr>
              <w:t>美术学</w:t>
            </w:r>
          </w:p>
        </w:tc>
        <w:tc>
          <w:tcPr>
            <w:tcW w:w="712" w:type="dxa"/>
            <w:shd w:val="clear" w:color="auto" w:fill="auto"/>
            <w:vAlign w:val="center"/>
            <w:hideMark/>
          </w:tcPr>
          <w:p w:rsidR="00B36696" w:rsidRPr="006C4C01" w:rsidRDefault="00B36696" w:rsidP="008269F0">
            <w:pPr>
              <w:adjustRightInd w:val="0"/>
              <w:snapToGrid w:val="0"/>
              <w:spacing w:line="260" w:lineRule="exact"/>
              <w:jc w:val="center"/>
              <w:rPr>
                <w:rFonts w:eastAsiaTheme="minorEastAsia"/>
                <w:szCs w:val="21"/>
              </w:rPr>
            </w:pPr>
            <w:r>
              <w:rPr>
                <w:rFonts w:eastAsiaTheme="minorEastAsia" w:hint="eastAsia"/>
                <w:szCs w:val="21"/>
              </w:rPr>
              <w:t>应用心理学</w:t>
            </w:r>
          </w:p>
        </w:tc>
      </w:tr>
      <w:tr w:rsidR="00B36696" w:rsidRPr="006C4C01" w:rsidTr="00833536">
        <w:trPr>
          <w:trHeight w:val="624"/>
          <w:tblHeader/>
          <w:jc w:val="center"/>
        </w:trPr>
        <w:tc>
          <w:tcPr>
            <w:tcW w:w="2014" w:type="dxa"/>
            <w:vMerge/>
            <w:shd w:val="clear" w:color="auto" w:fill="auto"/>
            <w:vAlign w:val="center"/>
            <w:hideMark/>
          </w:tcPr>
          <w:p w:rsidR="00B36696" w:rsidRPr="006C4C01" w:rsidRDefault="00B36696" w:rsidP="008164CA">
            <w:pPr>
              <w:adjustRightInd w:val="0"/>
              <w:snapToGrid w:val="0"/>
              <w:spacing w:line="260" w:lineRule="exact"/>
              <w:jc w:val="center"/>
              <w:rPr>
                <w:rFonts w:eastAsiaTheme="minorEastAsia"/>
                <w:szCs w:val="21"/>
              </w:rPr>
            </w:pPr>
          </w:p>
        </w:tc>
        <w:tc>
          <w:tcPr>
            <w:tcW w:w="575" w:type="dxa"/>
            <w:vMerge/>
            <w:shd w:val="clear" w:color="auto" w:fill="auto"/>
            <w:vAlign w:val="center"/>
            <w:hideMark/>
          </w:tcPr>
          <w:p w:rsidR="00B36696" w:rsidRPr="006C4C01" w:rsidRDefault="00B36696" w:rsidP="008164CA">
            <w:pPr>
              <w:adjustRightInd w:val="0"/>
              <w:snapToGrid w:val="0"/>
              <w:spacing w:line="260" w:lineRule="exact"/>
              <w:jc w:val="center"/>
              <w:rPr>
                <w:rFonts w:eastAsiaTheme="minorEastAsia"/>
                <w:szCs w:val="21"/>
              </w:rPr>
            </w:pPr>
          </w:p>
        </w:tc>
        <w:tc>
          <w:tcPr>
            <w:tcW w:w="646" w:type="dxa"/>
            <w:shd w:val="clear" w:color="auto" w:fill="auto"/>
            <w:noWrap/>
            <w:vAlign w:val="center"/>
            <w:hideMark/>
          </w:tcPr>
          <w:p w:rsidR="00B36696" w:rsidRPr="006C4C01" w:rsidRDefault="00B36696" w:rsidP="008164CA">
            <w:pPr>
              <w:adjustRightInd w:val="0"/>
              <w:snapToGrid w:val="0"/>
              <w:spacing w:line="260" w:lineRule="exact"/>
              <w:jc w:val="center"/>
              <w:rPr>
                <w:rFonts w:eastAsiaTheme="minorEastAsia"/>
                <w:szCs w:val="21"/>
              </w:rPr>
            </w:pPr>
            <w:r w:rsidRPr="006C4C01">
              <w:rPr>
                <w:rFonts w:eastAsiaTheme="minorEastAsia"/>
                <w:szCs w:val="21"/>
              </w:rPr>
              <w:t>文科</w:t>
            </w:r>
          </w:p>
        </w:tc>
        <w:tc>
          <w:tcPr>
            <w:tcW w:w="646" w:type="dxa"/>
            <w:shd w:val="clear" w:color="auto" w:fill="auto"/>
            <w:vAlign w:val="center"/>
            <w:hideMark/>
          </w:tcPr>
          <w:p w:rsidR="00B36696" w:rsidRPr="006C4C01" w:rsidRDefault="00B36696" w:rsidP="008164CA">
            <w:pPr>
              <w:adjustRightInd w:val="0"/>
              <w:snapToGrid w:val="0"/>
              <w:spacing w:line="260" w:lineRule="exact"/>
              <w:jc w:val="center"/>
              <w:rPr>
                <w:rFonts w:eastAsiaTheme="minorEastAsia"/>
                <w:szCs w:val="21"/>
              </w:rPr>
            </w:pPr>
            <w:r w:rsidRPr="006C4C01">
              <w:rPr>
                <w:rFonts w:eastAsiaTheme="minorEastAsia"/>
                <w:szCs w:val="21"/>
              </w:rPr>
              <w:t>理科</w:t>
            </w:r>
          </w:p>
        </w:tc>
        <w:tc>
          <w:tcPr>
            <w:tcW w:w="451" w:type="dxa"/>
            <w:shd w:val="clear" w:color="auto" w:fill="auto"/>
            <w:noWrap/>
            <w:vAlign w:val="center"/>
            <w:hideMark/>
          </w:tcPr>
          <w:p w:rsidR="00B36696" w:rsidRPr="006C4C01" w:rsidRDefault="00B36696" w:rsidP="00C74892">
            <w:pPr>
              <w:adjustRightInd w:val="0"/>
              <w:snapToGrid w:val="0"/>
              <w:spacing w:line="260" w:lineRule="exact"/>
              <w:jc w:val="center"/>
              <w:rPr>
                <w:rFonts w:eastAsiaTheme="minorEastAsia"/>
                <w:szCs w:val="21"/>
              </w:rPr>
            </w:pPr>
            <w:r w:rsidRPr="006C4C01">
              <w:rPr>
                <w:rFonts w:eastAsiaTheme="minorEastAsia"/>
                <w:szCs w:val="21"/>
              </w:rPr>
              <w:t>理科</w:t>
            </w:r>
          </w:p>
        </w:tc>
        <w:tc>
          <w:tcPr>
            <w:tcW w:w="451" w:type="dxa"/>
            <w:shd w:val="clear" w:color="auto" w:fill="auto"/>
            <w:vAlign w:val="center"/>
            <w:hideMark/>
          </w:tcPr>
          <w:p w:rsidR="00B36696" w:rsidRPr="006C4C01" w:rsidRDefault="00B36696" w:rsidP="00C74892">
            <w:pPr>
              <w:adjustRightInd w:val="0"/>
              <w:snapToGrid w:val="0"/>
              <w:spacing w:line="260" w:lineRule="exact"/>
              <w:jc w:val="center"/>
              <w:rPr>
                <w:rFonts w:eastAsiaTheme="minorEastAsia"/>
                <w:szCs w:val="21"/>
              </w:rPr>
            </w:pPr>
            <w:r w:rsidRPr="006C4C01">
              <w:rPr>
                <w:rFonts w:eastAsiaTheme="minorEastAsia"/>
                <w:szCs w:val="21"/>
              </w:rPr>
              <w:t>理科</w:t>
            </w:r>
          </w:p>
        </w:tc>
        <w:tc>
          <w:tcPr>
            <w:tcW w:w="450" w:type="dxa"/>
            <w:shd w:val="clear" w:color="auto" w:fill="auto"/>
            <w:vAlign w:val="center"/>
            <w:hideMark/>
          </w:tcPr>
          <w:p w:rsidR="00B36696" w:rsidRPr="006C4C01" w:rsidRDefault="00B36696" w:rsidP="00C74892">
            <w:pPr>
              <w:adjustRightInd w:val="0"/>
              <w:snapToGrid w:val="0"/>
              <w:spacing w:line="260" w:lineRule="exact"/>
              <w:jc w:val="center"/>
              <w:rPr>
                <w:rFonts w:eastAsiaTheme="minorEastAsia"/>
                <w:szCs w:val="21"/>
              </w:rPr>
            </w:pPr>
            <w:r w:rsidRPr="006C4C01">
              <w:rPr>
                <w:rFonts w:eastAsiaTheme="minorEastAsia"/>
                <w:szCs w:val="21"/>
              </w:rPr>
              <w:t>理科</w:t>
            </w:r>
          </w:p>
        </w:tc>
        <w:tc>
          <w:tcPr>
            <w:tcW w:w="645" w:type="dxa"/>
            <w:shd w:val="clear" w:color="auto" w:fill="auto"/>
            <w:vAlign w:val="center"/>
            <w:hideMark/>
          </w:tcPr>
          <w:p w:rsidR="00B36696" w:rsidRPr="006C4C01" w:rsidRDefault="00B36696" w:rsidP="008164CA">
            <w:pPr>
              <w:adjustRightInd w:val="0"/>
              <w:snapToGrid w:val="0"/>
              <w:spacing w:line="260" w:lineRule="exact"/>
              <w:jc w:val="center"/>
              <w:rPr>
                <w:rFonts w:eastAsiaTheme="minorEastAsia"/>
                <w:szCs w:val="21"/>
              </w:rPr>
            </w:pPr>
            <w:r>
              <w:rPr>
                <w:rFonts w:eastAsiaTheme="minorEastAsia" w:hint="eastAsia"/>
                <w:szCs w:val="21"/>
              </w:rPr>
              <w:t>文科</w:t>
            </w:r>
          </w:p>
        </w:tc>
        <w:tc>
          <w:tcPr>
            <w:tcW w:w="450" w:type="dxa"/>
            <w:shd w:val="clear" w:color="auto" w:fill="auto"/>
            <w:vAlign w:val="center"/>
            <w:hideMark/>
          </w:tcPr>
          <w:p w:rsidR="00B36696" w:rsidRPr="006C4C01" w:rsidRDefault="00B36696" w:rsidP="008164CA">
            <w:pPr>
              <w:adjustRightInd w:val="0"/>
              <w:snapToGrid w:val="0"/>
              <w:spacing w:line="260" w:lineRule="exact"/>
              <w:jc w:val="center"/>
              <w:rPr>
                <w:rFonts w:eastAsiaTheme="minorEastAsia"/>
                <w:szCs w:val="21"/>
              </w:rPr>
            </w:pPr>
            <w:r>
              <w:rPr>
                <w:rFonts w:eastAsiaTheme="minorEastAsia" w:hint="eastAsia"/>
                <w:szCs w:val="21"/>
              </w:rPr>
              <w:t>文科</w:t>
            </w:r>
          </w:p>
        </w:tc>
        <w:tc>
          <w:tcPr>
            <w:tcW w:w="450" w:type="dxa"/>
            <w:shd w:val="clear" w:color="auto" w:fill="auto"/>
            <w:vAlign w:val="center"/>
          </w:tcPr>
          <w:p w:rsidR="00B36696" w:rsidRPr="006C4C01" w:rsidRDefault="00B36696" w:rsidP="008164CA">
            <w:pPr>
              <w:adjustRightInd w:val="0"/>
              <w:snapToGrid w:val="0"/>
              <w:spacing w:line="260" w:lineRule="exact"/>
              <w:jc w:val="center"/>
              <w:rPr>
                <w:rFonts w:eastAsiaTheme="minorEastAsia"/>
                <w:szCs w:val="21"/>
              </w:rPr>
            </w:pPr>
            <w:r w:rsidRPr="006C4C01">
              <w:rPr>
                <w:rFonts w:eastAsiaTheme="minorEastAsia"/>
                <w:szCs w:val="21"/>
              </w:rPr>
              <w:t>文科</w:t>
            </w:r>
          </w:p>
        </w:tc>
        <w:tc>
          <w:tcPr>
            <w:tcW w:w="450" w:type="dxa"/>
            <w:shd w:val="clear" w:color="auto" w:fill="auto"/>
            <w:vAlign w:val="center"/>
          </w:tcPr>
          <w:p w:rsidR="00B36696" w:rsidRPr="006C4C01" w:rsidRDefault="00B36696" w:rsidP="008164CA">
            <w:pPr>
              <w:adjustRightInd w:val="0"/>
              <w:snapToGrid w:val="0"/>
              <w:spacing w:line="260" w:lineRule="exact"/>
              <w:jc w:val="center"/>
              <w:rPr>
                <w:rFonts w:eastAsiaTheme="minorEastAsia"/>
                <w:szCs w:val="21"/>
              </w:rPr>
            </w:pPr>
            <w:r>
              <w:rPr>
                <w:rFonts w:eastAsiaTheme="minorEastAsia" w:hint="eastAsia"/>
                <w:szCs w:val="21"/>
              </w:rPr>
              <w:t>文科</w:t>
            </w:r>
          </w:p>
        </w:tc>
        <w:tc>
          <w:tcPr>
            <w:tcW w:w="450" w:type="dxa"/>
            <w:shd w:val="clear" w:color="auto" w:fill="auto"/>
            <w:vAlign w:val="center"/>
          </w:tcPr>
          <w:p w:rsidR="00B36696" w:rsidRPr="006C4C01" w:rsidRDefault="00B36696" w:rsidP="008164CA">
            <w:pPr>
              <w:adjustRightInd w:val="0"/>
              <w:snapToGrid w:val="0"/>
              <w:spacing w:line="260" w:lineRule="exact"/>
              <w:jc w:val="center"/>
              <w:rPr>
                <w:rFonts w:eastAsiaTheme="minorEastAsia"/>
                <w:szCs w:val="21"/>
              </w:rPr>
            </w:pPr>
            <w:r>
              <w:rPr>
                <w:rFonts w:eastAsiaTheme="minorEastAsia" w:hint="eastAsia"/>
                <w:szCs w:val="21"/>
              </w:rPr>
              <w:t>文科</w:t>
            </w:r>
          </w:p>
        </w:tc>
        <w:tc>
          <w:tcPr>
            <w:tcW w:w="450" w:type="dxa"/>
            <w:shd w:val="clear" w:color="auto" w:fill="auto"/>
            <w:vAlign w:val="center"/>
          </w:tcPr>
          <w:p w:rsidR="00B36696" w:rsidRPr="006C4C01" w:rsidRDefault="00B36696" w:rsidP="008164CA">
            <w:pPr>
              <w:adjustRightInd w:val="0"/>
              <w:snapToGrid w:val="0"/>
              <w:spacing w:line="260" w:lineRule="exact"/>
              <w:jc w:val="center"/>
              <w:rPr>
                <w:rFonts w:eastAsiaTheme="minorEastAsia"/>
                <w:szCs w:val="21"/>
              </w:rPr>
            </w:pPr>
            <w:r>
              <w:rPr>
                <w:rFonts w:eastAsiaTheme="minorEastAsia" w:hint="eastAsia"/>
                <w:szCs w:val="21"/>
              </w:rPr>
              <w:t>理科</w:t>
            </w:r>
          </w:p>
        </w:tc>
        <w:tc>
          <w:tcPr>
            <w:tcW w:w="454" w:type="dxa"/>
            <w:shd w:val="clear" w:color="auto" w:fill="auto"/>
            <w:vAlign w:val="center"/>
          </w:tcPr>
          <w:p w:rsidR="00B36696" w:rsidRPr="006C4C01" w:rsidRDefault="00B36696" w:rsidP="008164CA">
            <w:pPr>
              <w:adjustRightInd w:val="0"/>
              <w:snapToGrid w:val="0"/>
              <w:spacing w:line="260" w:lineRule="exact"/>
              <w:jc w:val="center"/>
              <w:rPr>
                <w:rFonts w:eastAsiaTheme="minorEastAsia"/>
                <w:szCs w:val="21"/>
              </w:rPr>
            </w:pPr>
            <w:r>
              <w:rPr>
                <w:rFonts w:eastAsiaTheme="minorEastAsia" w:hint="eastAsia"/>
                <w:szCs w:val="21"/>
              </w:rPr>
              <w:t>文科</w:t>
            </w:r>
          </w:p>
        </w:tc>
        <w:tc>
          <w:tcPr>
            <w:tcW w:w="712" w:type="dxa"/>
            <w:shd w:val="clear" w:color="auto" w:fill="auto"/>
            <w:noWrap/>
            <w:vAlign w:val="center"/>
            <w:hideMark/>
          </w:tcPr>
          <w:p w:rsidR="00B36696" w:rsidRPr="006C4C01" w:rsidRDefault="00B36696" w:rsidP="008164CA">
            <w:pPr>
              <w:adjustRightInd w:val="0"/>
              <w:snapToGrid w:val="0"/>
              <w:spacing w:line="260" w:lineRule="exact"/>
              <w:jc w:val="center"/>
              <w:rPr>
                <w:rFonts w:eastAsiaTheme="minorEastAsia"/>
                <w:szCs w:val="21"/>
              </w:rPr>
            </w:pPr>
            <w:r w:rsidRPr="006C4C01">
              <w:rPr>
                <w:rFonts w:eastAsiaTheme="minorEastAsia"/>
                <w:szCs w:val="21"/>
              </w:rPr>
              <w:t>文科</w:t>
            </w:r>
          </w:p>
        </w:tc>
      </w:tr>
      <w:tr w:rsidR="009C0B73" w:rsidRPr="006C4C01" w:rsidTr="00867811">
        <w:trPr>
          <w:trHeight w:val="454"/>
          <w:jc w:val="center"/>
        </w:trPr>
        <w:tc>
          <w:tcPr>
            <w:tcW w:w="2014" w:type="dxa"/>
            <w:shd w:val="clear" w:color="auto" w:fill="auto"/>
            <w:noWrap/>
            <w:vAlign w:val="center"/>
          </w:tcPr>
          <w:p w:rsidR="009C0B73" w:rsidRPr="006C4C01" w:rsidRDefault="009C0B73" w:rsidP="00833536">
            <w:pPr>
              <w:adjustRightInd w:val="0"/>
              <w:snapToGrid w:val="0"/>
              <w:spacing w:line="260" w:lineRule="exact"/>
              <w:jc w:val="center"/>
              <w:rPr>
                <w:rFonts w:eastAsiaTheme="minorEastAsia"/>
                <w:szCs w:val="21"/>
              </w:rPr>
            </w:pPr>
            <w:r w:rsidRPr="006C4C01">
              <w:rPr>
                <w:rFonts w:eastAsiaTheme="minorEastAsia"/>
                <w:szCs w:val="21"/>
              </w:rPr>
              <w:t>衡阳师范学院</w:t>
            </w:r>
          </w:p>
        </w:tc>
        <w:tc>
          <w:tcPr>
            <w:tcW w:w="575" w:type="dxa"/>
            <w:shd w:val="clear" w:color="auto" w:fill="auto"/>
            <w:noWrap/>
            <w:vAlign w:val="center"/>
          </w:tcPr>
          <w:p w:rsidR="009C0B73" w:rsidRPr="006C4C01" w:rsidRDefault="009C0B73" w:rsidP="008164CA">
            <w:pPr>
              <w:adjustRightInd w:val="0"/>
              <w:snapToGrid w:val="0"/>
              <w:spacing w:line="260" w:lineRule="exact"/>
              <w:jc w:val="center"/>
              <w:rPr>
                <w:rFonts w:eastAsiaTheme="minorEastAsia"/>
                <w:szCs w:val="21"/>
              </w:rPr>
            </w:pPr>
            <w:r>
              <w:rPr>
                <w:rFonts w:eastAsiaTheme="minorEastAsia" w:hint="eastAsia"/>
                <w:szCs w:val="21"/>
              </w:rPr>
              <w:t>17</w:t>
            </w:r>
          </w:p>
        </w:tc>
        <w:tc>
          <w:tcPr>
            <w:tcW w:w="646" w:type="dxa"/>
            <w:shd w:val="clear" w:color="auto" w:fill="auto"/>
            <w:noWrap/>
            <w:vAlign w:val="center"/>
          </w:tcPr>
          <w:p w:rsidR="009C0B73" w:rsidRPr="006C4C01" w:rsidRDefault="009C0B73" w:rsidP="008164CA">
            <w:pPr>
              <w:adjustRightInd w:val="0"/>
              <w:snapToGrid w:val="0"/>
              <w:spacing w:line="260" w:lineRule="exact"/>
              <w:jc w:val="center"/>
              <w:rPr>
                <w:rFonts w:eastAsiaTheme="minorEastAsia"/>
                <w:szCs w:val="21"/>
              </w:rPr>
            </w:pPr>
            <w:r>
              <w:rPr>
                <w:rFonts w:eastAsiaTheme="minorEastAsia" w:hint="eastAsia"/>
                <w:szCs w:val="21"/>
              </w:rPr>
              <w:t>1</w:t>
            </w:r>
          </w:p>
        </w:tc>
        <w:tc>
          <w:tcPr>
            <w:tcW w:w="646" w:type="dxa"/>
            <w:shd w:val="clear" w:color="auto" w:fill="auto"/>
            <w:noWrap/>
            <w:vAlign w:val="center"/>
          </w:tcPr>
          <w:p w:rsidR="009C0B73" w:rsidRPr="006C4C01" w:rsidRDefault="009C0B73" w:rsidP="008164CA">
            <w:pPr>
              <w:adjustRightInd w:val="0"/>
              <w:snapToGrid w:val="0"/>
              <w:spacing w:line="260" w:lineRule="exact"/>
              <w:jc w:val="center"/>
              <w:rPr>
                <w:rFonts w:eastAsiaTheme="minorEastAsia"/>
                <w:szCs w:val="21"/>
              </w:rPr>
            </w:pPr>
            <w:r>
              <w:rPr>
                <w:rFonts w:eastAsiaTheme="minorEastAsia" w:hint="eastAsia"/>
                <w:szCs w:val="21"/>
              </w:rPr>
              <w:t>2</w:t>
            </w:r>
          </w:p>
        </w:tc>
        <w:tc>
          <w:tcPr>
            <w:tcW w:w="451" w:type="dxa"/>
            <w:shd w:val="clear" w:color="auto" w:fill="auto"/>
            <w:noWrap/>
            <w:vAlign w:val="center"/>
          </w:tcPr>
          <w:p w:rsidR="009C0B73" w:rsidRPr="006C4C01" w:rsidRDefault="009C0B73" w:rsidP="008164CA">
            <w:pPr>
              <w:adjustRightInd w:val="0"/>
              <w:snapToGrid w:val="0"/>
              <w:spacing w:line="260" w:lineRule="exact"/>
              <w:jc w:val="center"/>
              <w:rPr>
                <w:rFonts w:eastAsiaTheme="minorEastAsia"/>
                <w:szCs w:val="21"/>
              </w:rPr>
            </w:pPr>
            <w:r>
              <w:rPr>
                <w:rFonts w:eastAsiaTheme="minorEastAsia" w:hint="eastAsia"/>
                <w:szCs w:val="21"/>
              </w:rPr>
              <w:t>2</w:t>
            </w:r>
          </w:p>
        </w:tc>
        <w:tc>
          <w:tcPr>
            <w:tcW w:w="451" w:type="dxa"/>
            <w:shd w:val="clear" w:color="auto" w:fill="auto"/>
            <w:noWrap/>
            <w:vAlign w:val="center"/>
          </w:tcPr>
          <w:p w:rsidR="009C0B73" w:rsidRPr="006C4C01" w:rsidRDefault="009C0B73" w:rsidP="008164CA">
            <w:pPr>
              <w:adjustRightInd w:val="0"/>
              <w:snapToGrid w:val="0"/>
              <w:spacing w:line="260" w:lineRule="exact"/>
              <w:jc w:val="center"/>
              <w:rPr>
                <w:rFonts w:eastAsiaTheme="minorEastAsia"/>
                <w:szCs w:val="21"/>
              </w:rPr>
            </w:pPr>
            <w:r>
              <w:rPr>
                <w:rFonts w:eastAsiaTheme="minorEastAsia" w:hint="eastAsia"/>
                <w:szCs w:val="21"/>
              </w:rPr>
              <w:t>1</w:t>
            </w:r>
          </w:p>
        </w:tc>
        <w:tc>
          <w:tcPr>
            <w:tcW w:w="450" w:type="dxa"/>
            <w:shd w:val="clear" w:color="auto" w:fill="auto"/>
            <w:noWrap/>
            <w:vAlign w:val="center"/>
          </w:tcPr>
          <w:p w:rsidR="009C0B73" w:rsidRPr="006C4C01" w:rsidRDefault="009C0B73" w:rsidP="008164CA">
            <w:pPr>
              <w:adjustRightInd w:val="0"/>
              <w:snapToGrid w:val="0"/>
              <w:spacing w:line="260" w:lineRule="exact"/>
              <w:jc w:val="center"/>
              <w:rPr>
                <w:rFonts w:eastAsiaTheme="minorEastAsia"/>
                <w:szCs w:val="21"/>
              </w:rPr>
            </w:pPr>
            <w:r>
              <w:rPr>
                <w:rFonts w:eastAsiaTheme="minorEastAsia" w:hint="eastAsia"/>
                <w:szCs w:val="21"/>
              </w:rPr>
              <w:t>3</w:t>
            </w:r>
          </w:p>
        </w:tc>
        <w:tc>
          <w:tcPr>
            <w:tcW w:w="645" w:type="dxa"/>
            <w:shd w:val="clear" w:color="auto" w:fill="auto"/>
            <w:noWrap/>
            <w:vAlign w:val="center"/>
          </w:tcPr>
          <w:p w:rsidR="009C0B73" w:rsidRPr="006C4C01" w:rsidRDefault="009C0B73" w:rsidP="008164CA">
            <w:pPr>
              <w:adjustRightInd w:val="0"/>
              <w:snapToGrid w:val="0"/>
              <w:spacing w:line="260" w:lineRule="exact"/>
              <w:jc w:val="center"/>
              <w:rPr>
                <w:rFonts w:eastAsiaTheme="minorEastAsia"/>
                <w:szCs w:val="21"/>
              </w:rPr>
            </w:pPr>
          </w:p>
        </w:tc>
        <w:tc>
          <w:tcPr>
            <w:tcW w:w="450" w:type="dxa"/>
            <w:shd w:val="clear" w:color="auto" w:fill="auto"/>
            <w:noWrap/>
            <w:vAlign w:val="center"/>
          </w:tcPr>
          <w:p w:rsidR="009C0B73" w:rsidRPr="006C4C01" w:rsidRDefault="009C0B73" w:rsidP="008164CA">
            <w:pPr>
              <w:adjustRightInd w:val="0"/>
              <w:snapToGrid w:val="0"/>
              <w:spacing w:line="260" w:lineRule="exact"/>
              <w:jc w:val="center"/>
              <w:rPr>
                <w:rFonts w:eastAsiaTheme="minorEastAsia"/>
                <w:szCs w:val="21"/>
              </w:rPr>
            </w:pPr>
            <w:r>
              <w:rPr>
                <w:rFonts w:eastAsiaTheme="minorEastAsia" w:hint="eastAsia"/>
                <w:szCs w:val="21"/>
              </w:rPr>
              <w:t>1</w:t>
            </w:r>
          </w:p>
        </w:tc>
        <w:tc>
          <w:tcPr>
            <w:tcW w:w="450" w:type="dxa"/>
            <w:shd w:val="clear" w:color="auto" w:fill="auto"/>
            <w:vAlign w:val="center"/>
          </w:tcPr>
          <w:p w:rsidR="009C0B73" w:rsidRPr="006C4C01" w:rsidRDefault="009C0B73" w:rsidP="008164CA">
            <w:pPr>
              <w:adjustRightInd w:val="0"/>
              <w:snapToGrid w:val="0"/>
              <w:spacing w:line="260" w:lineRule="exact"/>
              <w:jc w:val="center"/>
              <w:rPr>
                <w:rFonts w:eastAsiaTheme="minorEastAsia"/>
                <w:szCs w:val="21"/>
              </w:rPr>
            </w:pPr>
            <w:r>
              <w:rPr>
                <w:rFonts w:eastAsiaTheme="minorEastAsia" w:hint="eastAsia"/>
                <w:szCs w:val="21"/>
              </w:rPr>
              <w:t>1</w:t>
            </w:r>
          </w:p>
        </w:tc>
        <w:tc>
          <w:tcPr>
            <w:tcW w:w="450" w:type="dxa"/>
            <w:shd w:val="clear" w:color="auto" w:fill="auto"/>
            <w:vAlign w:val="center"/>
          </w:tcPr>
          <w:p w:rsidR="009C0B73" w:rsidRPr="006C4C01" w:rsidRDefault="009C0B73" w:rsidP="008164CA">
            <w:pPr>
              <w:adjustRightInd w:val="0"/>
              <w:snapToGrid w:val="0"/>
              <w:spacing w:line="260" w:lineRule="exact"/>
              <w:jc w:val="center"/>
              <w:rPr>
                <w:rFonts w:eastAsiaTheme="minorEastAsia"/>
                <w:szCs w:val="21"/>
              </w:rPr>
            </w:pPr>
            <w:r>
              <w:rPr>
                <w:rFonts w:eastAsiaTheme="minorEastAsia" w:hint="eastAsia"/>
                <w:szCs w:val="21"/>
              </w:rPr>
              <w:t>1</w:t>
            </w:r>
          </w:p>
        </w:tc>
        <w:tc>
          <w:tcPr>
            <w:tcW w:w="450" w:type="dxa"/>
            <w:shd w:val="clear" w:color="auto" w:fill="auto"/>
            <w:vAlign w:val="center"/>
          </w:tcPr>
          <w:p w:rsidR="009C0B73" w:rsidRPr="006C4C01" w:rsidRDefault="009C0B73" w:rsidP="008164CA">
            <w:pPr>
              <w:adjustRightInd w:val="0"/>
              <w:snapToGrid w:val="0"/>
              <w:spacing w:line="260" w:lineRule="exact"/>
              <w:jc w:val="center"/>
              <w:rPr>
                <w:rFonts w:eastAsiaTheme="minorEastAsia"/>
                <w:szCs w:val="21"/>
              </w:rPr>
            </w:pPr>
          </w:p>
        </w:tc>
        <w:tc>
          <w:tcPr>
            <w:tcW w:w="450" w:type="dxa"/>
            <w:shd w:val="clear" w:color="auto" w:fill="auto"/>
            <w:vAlign w:val="center"/>
          </w:tcPr>
          <w:p w:rsidR="009C0B73" w:rsidRPr="006C4C01" w:rsidRDefault="009C0B73" w:rsidP="008164CA">
            <w:pPr>
              <w:adjustRightInd w:val="0"/>
              <w:snapToGrid w:val="0"/>
              <w:spacing w:line="260" w:lineRule="exact"/>
              <w:jc w:val="center"/>
              <w:rPr>
                <w:rFonts w:eastAsiaTheme="minorEastAsia"/>
                <w:szCs w:val="21"/>
              </w:rPr>
            </w:pPr>
          </w:p>
        </w:tc>
        <w:tc>
          <w:tcPr>
            <w:tcW w:w="454" w:type="dxa"/>
            <w:shd w:val="clear" w:color="auto" w:fill="auto"/>
            <w:vAlign w:val="center"/>
          </w:tcPr>
          <w:p w:rsidR="009C0B73" w:rsidRPr="006C4C01" w:rsidRDefault="009C0B73" w:rsidP="008164CA">
            <w:pPr>
              <w:adjustRightInd w:val="0"/>
              <w:snapToGrid w:val="0"/>
              <w:spacing w:line="260" w:lineRule="exact"/>
              <w:jc w:val="center"/>
              <w:rPr>
                <w:rFonts w:eastAsiaTheme="minorEastAsia"/>
                <w:szCs w:val="21"/>
              </w:rPr>
            </w:pPr>
            <w:r>
              <w:rPr>
                <w:rFonts w:eastAsiaTheme="minorEastAsia" w:hint="eastAsia"/>
                <w:szCs w:val="21"/>
              </w:rPr>
              <w:t>1</w:t>
            </w:r>
          </w:p>
        </w:tc>
        <w:tc>
          <w:tcPr>
            <w:tcW w:w="712" w:type="dxa"/>
            <w:shd w:val="clear" w:color="auto" w:fill="auto"/>
            <w:noWrap/>
            <w:vAlign w:val="center"/>
          </w:tcPr>
          <w:p w:rsidR="009C0B73" w:rsidRPr="006C4C01" w:rsidRDefault="009C0B73" w:rsidP="008164CA">
            <w:pPr>
              <w:adjustRightInd w:val="0"/>
              <w:snapToGrid w:val="0"/>
              <w:spacing w:line="260" w:lineRule="exact"/>
              <w:jc w:val="center"/>
              <w:rPr>
                <w:rFonts w:eastAsiaTheme="minorEastAsia"/>
                <w:szCs w:val="21"/>
              </w:rPr>
            </w:pPr>
            <w:r>
              <w:rPr>
                <w:rFonts w:eastAsiaTheme="minorEastAsia" w:hint="eastAsia"/>
                <w:szCs w:val="21"/>
              </w:rPr>
              <w:t>4</w:t>
            </w:r>
          </w:p>
        </w:tc>
      </w:tr>
      <w:tr w:rsidR="009C0B73" w:rsidRPr="006C4C01" w:rsidTr="00867811">
        <w:trPr>
          <w:trHeight w:val="454"/>
          <w:jc w:val="center"/>
        </w:trPr>
        <w:tc>
          <w:tcPr>
            <w:tcW w:w="2014" w:type="dxa"/>
            <w:shd w:val="clear" w:color="auto" w:fill="auto"/>
            <w:noWrap/>
            <w:vAlign w:val="center"/>
          </w:tcPr>
          <w:p w:rsidR="009C0B73" w:rsidRPr="006C4C01" w:rsidRDefault="009C0B73" w:rsidP="008164CA">
            <w:pPr>
              <w:adjustRightInd w:val="0"/>
              <w:snapToGrid w:val="0"/>
              <w:spacing w:line="260" w:lineRule="exact"/>
              <w:jc w:val="center"/>
              <w:rPr>
                <w:rFonts w:eastAsiaTheme="minorEastAsia"/>
                <w:szCs w:val="21"/>
              </w:rPr>
            </w:pPr>
            <w:r w:rsidRPr="006C4C01">
              <w:rPr>
                <w:rFonts w:eastAsiaTheme="minorEastAsia"/>
                <w:szCs w:val="21"/>
              </w:rPr>
              <w:t>邵阳学院</w:t>
            </w:r>
          </w:p>
        </w:tc>
        <w:tc>
          <w:tcPr>
            <w:tcW w:w="575" w:type="dxa"/>
            <w:shd w:val="clear" w:color="auto" w:fill="auto"/>
            <w:noWrap/>
            <w:vAlign w:val="center"/>
          </w:tcPr>
          <w:p w:rsidR="009C0B73" w:rsidRPr="006C4C01" w:rsidRDefault="009C0B73" w:rsidP="008164CA">
            <w:pPr>
              <w:adjustRightInd w:val="0"/>
              <w:snapToGrid w:val="0"/>
              <w:spacing w:line="260" w:lineRule="exact"/>
              <w:jc w:val="center"/>
              <w:rPr>
                <w:rFonts w:eastAsiaTheme="minorEastAsia"/>
                <w:szCs w:val="21"/>
              </w:rPr>
            </w:pPr>
            <w:r>
              <w:rPr>
                <w:rFonts w:eastAsiaTheme="minorEastAsia" w:hint="eastAsia"/>
                <w:szCs w:val="21"/>
              </w:rPr>
              <w:t>10</w:t>
            </w:r>
          </w:p>
        </w:tc>
        <w:tc>
          <w:tcPr>
            <w:tcW w:w="646" w:type="dxa"/>
            <w:shd w:val="clear" w:color="auto" w:fill="auto"/>
            <w:noWrap/>
            <w:vAlign w:val="center"/>
          </w:tcPr>
          <w:p w:rsidR="009C0B73" w:rsidRPr="006C4C01" w:rsidRDefault="009C0B73" w:rsidP="008164CA">
            <w:pPr>
              <w:adjustRightInd w:val="0"/>
              <w:snapToGrid w:val="0"/>
              <w:spacing w:line="260" w:lineRule="exact"/>
              <w:jc w:val="center"/>
              <w:rPr>
                <w:rFonts w:eastAsiaTheme="minorEastAsia"/>
                <w:szCs w:val="21"/>
              </w:rPr>
            </w:pPr>
          </w:p>
        </w:tc>
        <w:tc>
          <w:tcPr>
            <w:tcW w:w="646" w:type="dxa"/>
            <w:shd w:val="clear" w:color="auto" w:fill="auto"/>
            <w:noWrap/>
            <w:vAlign w:val="center"/>
          </w:tcPr>
          <w:p w:rsidR="009C0B73" w:rsidRPr="006C4C01" w:rsidRDefault="009C0B73" w:rsidP="008164CA">
            <w:pPr>
              <w:adjustRightInd w:val="0"/>
              <w:snapToGrid w:val="0"/>
              <w:spacing w:line="260" w:lineRule="exact"/>
              <w:jc w:val="center"/>
              <w:rPr>
                <w:rFonts w:eastAsiaTheme="minorEastAsia"/>
                <w:szCs w:val="21"/>
              </w:rPr>
            </w:pPr>
            <w:r>
              <w:rPr>
                <w:rFonts w:eastAsiaTheme="minorEastAsia" w:hint="eastAsia"/>
                <w:szCs w:val="21"/>
              </w:rPr>
              <w:t>1</w:t>
            </w:r>
          </w:p>
        </w:tc>
        <w:tc>
          <w:tcPr>
            <w:tcW w:w="451" w:type="dxa"/>
            <w:shd w:val="clear" w:color="auto" w:fill="auto"/>
            <w:noWrap/>
            <w:vAlign w:val="center"/>
          </w:tcPr>
          <w:p w:rsidR="009C0B73" w:rsidRPr="006C4C01" w:rsidRDefault="009C0B73" w:rsidP="008164CA">
            <w:pPr>
              <w:adjustRightInd w:val="0"/>
              <w:snapToGrid w:val="0"/>
              <w:spacing w:line="260" w:lineRule="exact"/>
              <w:jc w:val="center"/>
              <w:rPr>
                <w:rFonts w:eastAsiaTheme="minorEastAsia"/>
                <w:szCs w:val="21"/>
              </w:rPr>
            </w:pPr>
            <w:r>
              <w:rPr>
                <w:rFonts w:eastAsiaTheme="minorEastAsia" w:hint="eastAsia"/>
                <w:szCs w:val="21"/>
              </w:rPr>
              <w:t>1</w:t>
            </w:r>
          </w:p>
        </w:tc>
        <w:tc>
          <w:tcPr>
            <w:tcW w:w="451" w:type="dxa"/>
            <w:shd w:val="clear" w:color="auto" w:fill="auto"/>
            <w:noWrap/>
            <w:vAlign w:val="center"/>
          </w:tcPr>
          <w:p w:rsidR="009C0B73" w:rsidRPr="006C4C01" w:rsidRDefault="009C0B73" w:rsidP="008164CA">
            <w:pPr>
              <w:adjustRightInd w:val="0"/>
              <w:snapToGrid w:val="0"/>
              <w:spacing w:line="260" w:lineRule="exact"/>
              <w:jc w:val="center"/>
              <w:rPr>
                <w:rFonts w:eastAsiaTheme="minorEastAsia"/>
                <w:szCs w:val="21"/>
              </w:rPr>
            </w:pPr>
            <w:r>
              <w:rPr>
                <w:rFonts w:eastAsiaTheme="minorEastAsia" w:hint="eastAsia"/>
                <w:szCs w:val="21"/>
              </w:rPr>
              <w:t>1</w:t>
            </w:r>
          </w:p>
        </w:tc>
        <w:tc>
          <w:tcPr>
            <w:tcW w:w="450" w:type="dxa"/>
            <w:shd w:val="clear" w:color="auto" w:fill="auto"/>
            <w:noWrap/>
            <w:vAlign w:val="center"/>
          </w:tcPr>
          <w:p w:rsidR="009C0B73" w:rsidRPr="006C4C01" w:rsidRDefault="009C0B73" w:rsidP="008164CA">
            <w:pPr>
              <w:adjustRightInd w:val="0"/>
              <w:snapToGrid w:val="0"/>
              <w:spacing w:line="260" w:lineRule="exact"/>
              <w:jc w:val="center"/>
              <w:rPr>
                <w:rFonts w:eastAsiaTheme="minorEastAsia"/>
                <w:szCs w:val="21"/>
              </w:rPr>
            </w:pPr>
          </w:p>
        </w:tc>
        <w:tc>
          <w:tcPr>
            <w:tcW w:w="645" w:type="dxa"/>
            <w:shd w:val="clear" w:color="auto" w:fill="auto"/>
            <w:noWrap/>
            <w:vAlign w:val="center"/>
          </w:tcPr>
          <w:p w:rsidR="009C0B73" w:rsidRPr="006C4C01" w:rsidRDefault="009C0B73" w:rsidP="008164CA">
            <w:pPr>
              <w:adjustRightInd w:val="0"/>
              <w:snapToGrid w:val="0"/>
              <w:spacing w:line="260" w:lineRule="exact"/>
              <w:jc w:val="center"/>
              <w:rPr>
                <w:rFonts w:eastAsiaTheme="minorEastAsia"/>
                <w:szCs w:val="21"/>
              </w:rPr>
            </w:pPr>
            <w:r>
              <w:rPr>
                <w:rFonts w:eastAsiaTheme="minorEastAsia" w:hint="eastAsia"/>
                <w:szCs w:val="21"/>
              </w:rPr>
              <w:t>1</w:t>
            </w:r>
          </w:p>
        </w:tc>
        <w:tc>
          <w:tcPr>
            <w:tcW w:w="450" w:type="dxa"/>
            <w:shd w:val="clear" w:color="auto" w:fill="auto"/>
            <w:noWrap/>
            <w:vAlign w:val="center"/>
          </w:tcPr>
          <w:p w:rsidR="009C0B73" w:rsidRPr="006C4C01" w:rsidRDefault="009C0B73" w:rsidP="008164CA">
            <w:pPr>
              <w:adjustRightInd w:val="0"/>
              <w:snapToGrid w:val="0"/>
              <w:spacing w:line="260" w:lineRule="exact"/>
              <w:jc w:val="center"/>
              <w:rPr>
                <w:rFonts w:eastAsiaTheme="minorEastAsia"/>
                <w:szCs w:val="21"/>
              </w:rPr>
            </w:pPr>
            <w:r>
              <w:rPr>
                <w:rFonts w:eastAsiaTheme="minorEastAsia" w:hint="eastAsia"/>
                <w:szCs w:val="21"/>
              </w:rPr>
              <w:t>1</w:t>
            </w:r>
          </w:p>
        </w:tc>
        <w:tc>
          <w:tcPr>
            <w:tcW w:w="450" w:type="dxa"/>
            <w:shd w:val="clear" w:color="auto" w:fill="auto"/>
            <w:vAlign w:val="center"/>
          </w:tcPr>
          <w:p w:rsidR="009C0B73" w:rsidRPr="006C4C01" w:rsidRDefault="009C0B73" w:rsidP="008164CA">
            <w:pPr>
              <w:adjustRightInd w:val="0"/>
              <w:snapToGrid w:val="0"/>
              <w:spacing w:line="260" w:lineRule="exact"/>
              <w:jc w:val="center"/>
              <w:rPr>
                <w:rFonts w:eastAsiaTheme="minorEastAsia"/>
                <w:szCs w:val="21"/>
              </w:rPr>
            </w:pPr>
            <w:r>
              <w:rPr>
                <w:rFonts w:eastAsiaTheme="minorEastAsia" w:hint="eastAsia"/>
                <w:szCs w:val="21"/>
              </w:rPr>
              <w:t>2</w:t>
            </w:r>
          </w:p>
        </w:tc>
        <w:tc>
          <w:tcPr>
            <w:tcW w:w="450" w:type="dxa"/>
            <w:shd w:val="clear" w:color="auto" w:fill="auto"/>
            <w:vAlign w:val="center"/>
          </w:tcPr>
          <w:p w:rsidR="009C0B73" w:rsidRPr="006C4C01" w:rsidRDefault="009C0B73" w:rsidP="008164CA">
            <w:pPr>
              <w:adjustRightInd w:val="0"/>
              <w:snapToGrid w:val="0"/>
              <w:spacing w:line="260" w:lineRule="exact"/>
              <w:jc w:val="center"/>
              <w:rPr>
                <w:rFonts w:eastAsiaTheme="minorEastAsia"/>
                <w:szCs w:val="21"/>
              </w:rPr>
            </w:pPr>
            <w:r>
              <w:rPr>
                <w:rFonts w:eastAsiaTheme="minorEastAsia" w:hint="eastAsia"/>
                <w:szCs w:val="21"/>
              </w:rPr>
              <w:t>1</w:t>
            </w:r>
          </w:p>
        </w:tc>
        <w:tc>
          <w:tcPr>
            <w:tcW w:w="450" w:type="dxa"/>
            <w:shd w:val="clear" w:color="auto" w:fill="auto"/>
            <w:vAlign w:val="center"/>
          </w:tcPr>
          <w:p w:rsidR="009C0B73" w:rsidRPr="006C4C01" w:rsidRDefault="009C0B73" w:rsidP="008164CA">
            <w:pPr>
              <w:adjustRightInd w:val="0"/>
              <w:snapToGrid w:val="0"/>
              <w:spacing w:line="260" w:lineRule="exact"/>
              <w:jc w:val="center"/>
              <w:rPr>
                <w:rFonts w:eastAsiaTheme="minorEastAsia"/>
                <w:szCs w:val="21"/>
              </w:rPr>
            </w:pPr>
          </w:p>
        </w:tc>
        <w:tc>
          <w:tcPr>
            <w:tcW w:w="450" w:type="dxa"/>
            <w:shd w:val="clear" w:color="auto" w:fill="auto"/>
            <w:vAlign w:val="center"/>
          </w:tcPr>
          <w:p w:rsidR="009C0B73" w:rsidRPr="006C4C01" w:rsidRDefault="009C0B73" w:rsidP="008164CA">
            <w:pPr>
              <w:adjustRightInd w:val="0"/>
              <w:snapToGrid w:val="0"/>
              <w:spacing w:line="260" w:lineRule="exact"/>
              <w:jc w:val="center"/>
              <w:rPr>
                <w:rFonts w:eastAsiaTheme="minorEastAsia"/>
                <w:szCs w:val="21"/>
              </w:rPr>
            </w:pPr>
            <w:r>
              <w:rPr>
                <w:rFonts w:eastAsiaTheme="minorEastAsia" w:hint="eastAsia"/>
                <w:szCs w:val="21"/>
              </w:rPr>
              <w:t>1</w:t>
            </w:r>
          </w:p>
        </w:tc>
        <w:tc>
          <w:tcPr>
            <w:tcW w:w="454" w:type="dxa"/>
            <w:shd w:val="clear" w:color="auto" w:fill="auto"/>
            <w:vAlign w:val="center"/>
          </w:tcPr>
          <w:p w:rsidR="009C0B73" w:rsidRPr="006C4C01" w:rsidRDefault="009C0B73" w:rsidP="008164CA">
            <w:pPr>
              <w:adjustRightInd w:val="0"/>
              <w:snapToGrid w:val="0"/>
              <w:spacing w:line="260" w:lineRule="exact"/>
              <w:jc w:val="center"/>
              <w:rPr>
                <w:rFonts w:eastAsiaTheme="minorEastAsia"/>
                <w:szCs w:val="21"/>
              </w:rPr>
            </w:pPr>
            <w:r>
              <w:rPr>
                <w:rFonts w:eastAsiaTheme="minorEastAsia" w:hint="eastAsia"/>
                <w:szCs w:val="21"/>
              </w:rPr>
              <w:t>1</w:t>
            </w:r>
          </w:p>
        </w:tc>
        <w:tc>
          <w:tcPr>
            <w:tcW w:w="712" w:type="dxa"/>
            <w:shd w:val="clear" w:color="auto" w:fill="auto"/>
            <w:noWrap/>
            <w:vAlign w:val="center"/>
          </w:tcPr>
          <w:p w:rsidR="009C0B73" w:rsidRPr="006C4C01" w:rsidRDefault="009C0B73" w:rsidP="008164CA">
            <w:pPr>
              <w:adjustRightInd w:val="0"/>
              <w:snapToGrid w:val="0"/>
              <w:spacing w:line="260" w:lineRule="exact"/>
              <w:jc w:val="center"/>
              <w:rPr>
                <w:rFonts w:eastAsiaTheme="minorEastAsia"/>
                <w:szCs w:val="21"/>
              </w:rPr>
            </w:pPr>
          </w:p>
        </w:tc>
      </w:tr>
      <w:tr w:rsidR="009C0B73" w:rsidRPr="006C4C01" w:rsidTr="00867811">
        <w:trPr>
          <w:trHeight w:val="454"/>
          <w:jc w:val="center"/>
        </w:trPr>
        <w:tc>
          <w:tcPr>
            <w:tcW w:w="2014" w:type="dxa"/>
            <w:shd w:val="clear" w:color="auto" w:fill="auto"/>
            <w:noWrap/>
            <w:vAlign w:val="center"/>
          </w:tcPr>
          <w:p w:rsidR="009C0B73" w:rsidRPr="006C4C01" w:rsidRDefault="009C0B73" w:rsidP="008164CA">
            <w:pPr>
              <w:adjustRightInd w:val="0"/>
              <w:snapToGrid w:val="0"/>
              <w:spacing w:line="260" w:lineRule="exact"/>
              <w:jc w:val="center"/>
              <w:rPr>
                <w:rFonts w:eastAsiaTheme="minorEastAsia"/>
                <w:szCs w:val="21"/>
              </w:rPr>
            </w:pPr>
            <w:r w:rsidRPr="006C4C01">
              <w:rPr>
                <w:rFonts w:eastAsiaTheme="minorEastAsia"/>
                <w:szCs w:val="21"/>
              </w:rPr>
              <w:t>怀化学院</w:t>
            </w:r>
          </w:p>
        </w:tc>
        <w:tc>
          <w:tcPr>
            <w:tcW w:w="575" w:type="dxa"/>
            <w:shd w:val="clear" w:color="auto" w:fill="auto"/>
            <w:noWrap/>
            <w:vAlign w:val="center"/>
          </w:tcPr>
          <w:p w:rsidR="009C0B73" w:rsidRPr="006C4C01" w:rsidRDefault="009C0B73" w:rsidP="008164CA">
            <w:pPr>
              <w:adjustRightInd w:val="0"/>
              <w:snapToGrid w:val="0"/>
              <w:spacing w:line="260" w:lineRule="exact"/>
              <w:jc w:val="center"/>
              <w:rPr>
                <w:rFonts w:eastAsiaTheme="minorEastAsia"/>
                <w:szCs w:val="21"/>
              </w:rPr>
            </w:pPr>
            <w:r>
              <w:rPr>
                <w:rFonts w:eastAsiaTheme="minorEastAsia" w:hint="eastAsia"/>
                <w:szCs w:val="21"/>
              </w:rPr>
              <w:t>7</w:t>
            </w:r>
          </w:p>
        </w:tc>
        <w:tc>
          <w:tcPr>
            <w:tcW w:w="646" w:type="dxa"/>
            <w:shd w:val="clear" w:color="auto" w:fill="auto"/>
            <w:noWrap/>
            <w:vAlign w:val="center"/>
          </w:tcPr>
          <w:p w:rsidR="009C0B73" w:rsidRPr="006C4C01" w:rsidRDefault="009C0B73" w:rsidP="008164CA">
            <w:pPr>
              <w:adjustRightInd w:val="0"/>
              <w:snapToGrid w:val="0"/>
              <w:spacing w:line="260" w:lineRule="exact"/>
              <w:jc w:val="center"/>
              <w:rPr>
                <w:rFonts w:eastAsiaTheme="minorEastAsia"/>
                <w:szCs w:val="21"/>
              </w:rPr>
            </w:pPr>
            <w:r>
              <w:rPr>
                <w:rFonts w:eastAsiaTheme="minorEastAsia" w:hint="eastAsia"/>
                <w:szCs w:val="21"/>
              </w:rPr>
              <w:t>1</w:t>
            </w:r>
          </w:p>
        </w:tc>
        <w:tc>
          <w:tcPr>
            <w:tcW w:w="646" w:type="dxa"/>
            <w:shd w:val="clear" w:color="auto" w:fill="auto"/>
            <w:noWrap/>
            <w:vAlign w:val="center"/>
          </w:tcPr>
          <w:p w:rsidR="009C0B73" w:rsidRPr="006C4C01" w:rsidRDefault="009C0B73" w:rsidP="008164CA">
            <w:pPr>
              <w:adjustRightInd w:val="0"/>
              <w:snapToGrid w:val="0"/>
              <w:spacing w:line="260" w:lineRule="exact"/>
              <w:jc w:val="center"/>
              <w:rPr>
                <w:rFonts w:eastAsiaTheme="minorEastAsia"/>
                <w:szCs w:val="21"/>
              </w:rPr>
            </w:pPr>
            <w:r>
              <w:rPr>
                <w:rFonts w:eastAsiaTheme="minorEastAsia" w:hint="eastAsia"/>
                <w:szCs w:val="21"/>
              </w:rPr>
              <w:t>1</w:t>
            </w:r>
          </w:p>
        </w:tc>
        <w:tc>
          <w:tcPr>
            <w:tcW w:w="451" w:type="dxa"/>
            <w:shd w:val="clear" w:color="auto" w:fill="auto"/>
            <w:noWrap/>
            <w:vAlign w:val="center"/>
          </w:tcPr>
          <w:p w:rsidR="009C0B73" w:rsidRPr="006C4C01" w:rsidRDefault="009C0B73" w:rsidP="008164CA">
            <w:pPr>
              <w:adjustRightInd w:val="0"/>
              <w:snapToGrid w:val="0"/>
              <w:spacing w:line="260" w:lineRule="exact"/>
              <w:jc w:val="center"/>
              <w:rPr>
                <w:rFonts w:eastAsiaTheme="minorEastAsia"/>
                <w:szCs w:val="21"/>
              </w:rPr>
            </w:pPr>
            <w:r>
              <w:rPr>
                <w:rFonts w:eastAsiaTheme="minorEastAsia" w:hint="eastAsia"/>
                <w:szCs w:val="21"/>
              </w:rPr>
              <w:t>1</w:t>
            </w:r>
          </w:p>
        </w:tc>
        <w:tc>
          <w:tcPr>
            <w:tcW w:w="451" w:type="dxa"/>
            <w:shd w:val="clear" w:color="auto" w:fill="auto"/>
            <w:noWrap/>
            <w:vAlign w:val="center"/>
          </w:tcPr>
          <w:p w:rsidR="009C0B73" w:rsidRPr="006C4C01" w:rsidRDefault="009C0B73" w:rsidP="008164CA">
            <w:pPr>
              <w:adjustRightInd w:val="0"/>
              <w:snapToGrid w:val="0"/>
              <w:spacing w:line="260" w:lineRule="exact"/>
              <w:jc w:val="center"/>
              <w:rPr>
                <w:rFonts w:eastAsiaTheme="minorEastAsia"/>
                <w:szCs w:val="21"/>
              </w:rPr>
            </w:pPr>
            <w:r>
              <w:rPr>
                <w:rFonts w:eastAsiaTheme="minorEastAsia" w:hint="eastAsia"/>
                <w:szCs w:val="21"/>
              </w:rPr>
              <w:t>1</w:t>
            </w:r>
          </w:p>
        </w:tc>
        <w:tc>
          <w:tcPr>
            <w:tcW w:w="450" w:type="dxa"/>
            <w:shd w:val="clear" w:color="auto" w:fill="auto"/>
            <w:noWrap/>
            <w:vAlign w:val="center"/>
          </w:tcPr>
          <w:p w:rsidR="009C0B73" w:rsidRPr="006C4C01" w:rsidRDefault="009C0B73" w:rsidP="008164CA">
            <w:pPr>
              <w:adjustRightInd w:val="0"/>
              <w:snapToGrid w:val="0"/>
              <w:spacing w:line="260" w:lineRule="exact"/>
              <w:jc w:val="center"/>
              <w:rPr>
                <w:rFonts w:eastAsiaTheme="minorEastAsia"/>
                <w:szCs w:val="21"/>
              </w:rPr>
            </w:pPr>
            <w:r>
              <w:rPr>
                <w:rFonts w:eastAsiaTheme="minorEastAsia" w:hint="eastAsia"/>
                <w:szCs w:val="21"/>
              </w:rPr>
              <w:t>2</w:t>
            </w:r>
          </w:p>
        </w:tc>
        <w:tc>
          <w:tcPr>
            <w:tcW w:w="645" w:type="dxa"/>
            <w:shd w:val="clear" w:color="auto" w:fill="auto"/>
            <w:noWrap/>
            <w:vAlign w:val="center"/>
          </w:tcPr>
          <w:p w:rsidR="009C0B73" w:rsidRPr="006C4C01" w:rsidRDefault="009C0B73" w:rsidP="008164CA">
            <w:pPr>
              <w:adjustRightInd w:val="0"/>
              <w:snapToGrid w:val="0"/>
              <w:spacing w:line="260" w:lineRule="exact"/>
              <w:jc w:val="center"/>
              <w:rPr>
                <w:rFonts w:eastAsiaTheme="minorEastAsia"/>
                <w:szCs w:val="21"/>
              </w:rPr>
            </w:pPr>
          </w:p>
        </w:tc>
        <w:tc>
          <w:tcPr>
            <w:tcW w:w="450" w:type="dxa"/>
            <w:shd w:val="clear" w:color="auto" w:fill="auto"/>
            <w:noWrap/>
            <w:vAlign w:val="center"/>
          </w:tcPr>
          <w:p w:rsidR="009C0B73" w:rsidRPr="006C4C01" w:rsidRDefault="009C0B73" w:rsidP="008164CA">
            <w:pPr>
              <w:adjustRightInd w:val="0"/>
              <w:snapToGrid w:val="0"/>
              <w:spacing w:line="260" w:lineRule="exact"/>
              <w:jc w:val="center"/>
              <w:rPr>
                <w:rFonts w:eastAsiaTheme="minorEastAsia"/>
                <w:szCs w:val="21"/>
              </w:rPr>
            </w:pPr>
          </w:p>
        </w:tc>
        <w:tc>
          <w:tcPr>
            <w:tcW w:w="450" w:type="dxa"/>
            <w:shd w:val="clear" w:color="auto" w:fill="auto"/>
            <w:vAlign w:val="center"/>
          </w:tcPr>
          <w:p w:rsidR="009C0B73" w:rsidRPr="006C4C01" w:rsidRDefault="009C0B73" w:rsidP="008164CA">
            <w:pPr>
              <w:adjustRightInd w:val="0"/>
              <w:snapToGrid w:val="0"/>
              <w:spacing w:line="260" w:lineRule="exact"/>
              <w:jc w:val="center"/>
              <w:rPr>
                <w:rFonts w:eastAsiaTheme="minorEastAsia"/>
                <w:szCs w:val="21"/>
              </w:rPr>
            </w:pPr>
          </w:p>
        </w:tc>
        <w:tc>
          <w:tcPr>
            <w:tcW w:w="450" w:type="dxa"/>
            <w:shd w:val="clear" w:color="auto" w:fill="auto"/>
            <w:vAlign w:val="center"/>
          </w:tcPr>
          <w:p w:rsidR="009C0B73" w:rsidRPr="006C4C01" w:rsidRDefault="009C0B73" w:rsidP="008164CA">
            <w:pPr>
              <w:adjustRightInd w:val="0"/>
              <w:snapToGrid w:val="0"/>
              <w:spacing w:line="260" w:lineRule="exact"/>
              <w:jc w:val="center"/>
              <w:rPr>
                <w:rFonts w:eastAsiaTheme="minorEastAsia"/>
                <w:szCs w:val="21"/>
              </w:rPr>
            </w:pPr>
          </w:p>
        </w:tc>
        <w:tc>
          <w:tcPr>
            <w:tcW w:w="450" w:type="dxa"/>
            <w:shd w:val="clear" w:color="auto" w:fill="auto"/>
            <w:vAlign w:val="center"/>
          </w:tcPr>
          <w:p w:rsidR="009C0B73" w:rsidRPr="006C4C01" w:rsidRDefault="009C0B73" w:rsidP="008164CA">
            <w:pPr>
              <w:adjustRightInd w:val="0"/>
              <w:snapToGrid w:val="0"/>
              <w:spacing w:line="260" w:lineRule="exact"/>
              <w:jc w:val="center"/>
              <w:rPr>
                <w:rFonts w:eastAsiaTheme="minorEastAsia"/>
                <w:szCs w:val="21"/>
              </w:rPr>
            </w:pPr>
            <w:r>
              <w:rPr>
                <w:rFonts w:eastAsiaTheme="minorEastAsia" w:hint="eastAsia"/>
                <w:szCs w:val="21"/>
              </w:rPr>
              <w:t>1</w:t>
            </w:r>
          </w:p>
        </w:tc>
        <w:tc>
          <w:tcPr>
            <w:tcW w:w="450" w:type="dxa"/>
            <w:shd w:val="clear" w:color="auto" w:fill="auto"/>
            <w:vAlign w:val="center"/>
          </w:tcPr>
          <w:p w:rsidR="009C0B73" w:rsidRPr="006C4C01" w:rsidRDefault="009C0B73" w:rsidP="008164CA">
            <w:pPr>
              <w:adjustRightInd w:val="0"/>
              <w:snapToGrid w:val="0"/>
              <w:spacing w:line="260" w:lineRule="exact"/>
              <w:jc w:val="center"/>
              <w:rPr>
                <w:rFonts w:eastAsiaTheme="minorEastAsia"/>
                <w:szCs w:val="21"/>
              </w:rPr>
            </w:pPr>
          </w:p>
        </w:tc>
        <w:tc>
          <w:tcPr>
            <w:tcW w:w="454" w:type="dxa"/>
            <w:shd w:val="clear" w:color="auto" w:fill="auto"/>
            <w:vAlign w:val="center"/>
          </w:tcPr>
          <w:p w:rsidR="009C0B73" w:rsidRPr="006C4C01" w:rsidRDefault="009C0B73" w:rsidP="008164CA">
            <w:pPr>
              <w:adjustRightInd w:val="0"/>
              <w:snapToGrid w:val="0"/>
              <w:spacing w:line="260" w:lineRule="exact"/>
              <w:jc w:val="center"/>
              <w:rPr>
                <w:rFonts w:eastAsiaTheme="minorEastAsia"/>
                <w:szCs w:val="21"/>
              </w:rPr>
            </w:pPr>
          </w:p>
        </w:tc>
        <w:tc>
          <w:tcPr>
            <w:tcW w:w="712" w:type="dxa"/>
            <w:shd w:val="clear" w:color="auto" w:fill="auto"/>
            <w:noWrap/>
            <w:vAlign w:val="center"/>
          </w:tcPr>
          <w:p w:rsidR="009C0B73" w:rsidRPr="006C4C01" w:rsidRDefault="009C0B73" w:rsidP="008164CA">
            <w:pPr>
              <w:adjustRightInd w:val="0"/>
              <w:snapToGrid w:val="0"/>
              <w:spacing w:line="260" w:lineRule="exact"/>
              <w:jc w:val="center"/>
              <w:rPr>
                <w:rFonts w:eastAsiaTheme="minorEastAsia"/>
                <w:szCs w:val="21"/>
              </w:rPr>
            </w:pPr>
          </w:p>
        </w:tc>
      </w:tr>
      <w:tr w:rsidR="009C0B73" w:rsidRPr="006C4C01" w:rsidTr="00867811">
        <w:trPr>
          <w:trHeight w:val="454"/>
          <w:jc w:val="center"/>
        </w:trPr>
        <w:tc>
          <w:tcPr>
            <w:tcW w:w="2014" w:type="dxa"/>
            <w:shd w:val="clear" w:color="auto" w:fill="auto"/>
            <w:noWrap/>
            <w:vAlign w:val="center"/>
          </w:tcPr>
          <w:p w:rsidR="009C0B73" w:rsidRPr="006C4C01" w:rsidRDefault="009C0B73" w:rsidP="00833536">
            <w:pPr>
              <w:adjustRightInd w:val="0"/>
              <w:snapToGrid w:val="0"/>
              <w:spacing w:line="260" w:lineRule="exact"/>
              <w:jc w:val="center"/>
              <w:rPr>
                <w:rFonts w:eastAsiaTheme="minorEastAsia"/>
                <w:szCs w:val="21"/>
              </w:rPr>
            </w:pPr>
            <w:r>
              <w:rPr>
                <w:rFonts w:eastAsiaTheme="minorEastAsia" w:hint="eastAsia"/>
                <w:szCs w:val="21"/>
              </w:rPr>
              <w:t>湖南人文科技学院</w:t>
            </w:r>
          </w:p>
        </w:tc>
        <w:tc>
          <w:tcPr>
            <w:tcW w:w="575" w:type="dxa"/>
            <w:shd w:val="clear" w:color="auto" w:fill="auto"/>
            <w:noWrap/>
            <w:vAlign w:val="center"/>
          </w:tcPr>
          <w:p w:rsidR="009C0B73" w:rsidRPr="006C4C01" w:rsidRDefault="009C0B73" w:rsidP="008164CA">
            <w:pPr>
              <w:adjustRightInd w:val="0"/>
              <w:snapToGrid w:val="0"/>
              <w:spacing w:line="260" w:lineRule="exact"/>
              <w:jc w:val="center"/>
              <w:rPr>
                <w:rFonts w:eastAsiaTheme="minorEastAsia"/>
                <w:szCs w:val="21"/>
              </w:rPr>
            </w:pPr>
            <w:r>
              <w:rPr>
                <w:rFonts w:eastAsiaTheme="minorEastAsia" w:hint="eastAsia"/>
                <w:szCs w:val="21"/>
              </w:rPr>
              <w:t>6</w:t>
            </w:r>
          </w:p>
        </w:tc>
        <w:tc>
          <w:tcPr>
            <w:tcW w:w="646" w:type="dxa"/>
            <w:shd w:val="clear" w:color="auto" w:fill="auto"/>
            <w:noWrap/>
            <w:vAlign w:val="center"/>
          </w:tcPr>
          <w:p w:rsidR="009C0B73" w:rsidRPr="006C4C01" w:rsidRDefault="009C0B73" w:rsidP="008164CA">
            <w:pPr>
              <w:adjustRightInd w:val="0"/>
              <w:snapToGrid w:val="0"/>
              <w:spacing w:line="260" w:lineRule="exact"/>
              <w:jc w:val="center"/>
              <w:rPr>
                <w:rFonts w:eastAsiaTheme="minorEastAsia"/>
                <w:szCs w:val="21"/>
              </w:rPr>
            </w:pPr>
          </w:p>
        </w:tc>
        <w:tc>
          <w:tcPr>
            <w:tcW w:w="646" w:type="dxa"/>
            <w:shd w:val="clear" w:color="auto" w:fill="auto"/>
            <w:noWrap/>
            <w:vAlign w:val="center"/>
          </w:tcPr>
          <w:p w:rsidR="009C0B73" w:rsidRPr="006C4C01" w:rsidRDefault="009C0B73" w:rsidP="008164CA">
            <w:pPr>
              <w:adjustRightInd w:val="0"/>
              <w:snapToGrid w:val="0"/>
              <w:spacing w:line="260" w:lineRule="exact"/>
              <w:jc w:val="center"/>
              <w:rPr>
                <w:rFonts w:eastAsiaTheme="minorEastAsia"/>
                <w:szCs w:val="21"/>
              </w:rPr>
            </w:pPr>
            <w:r>
              <w:rPr>
                <w:rFonts w:eastAsiaTheme="minorEastAsia" w:hint="eastAsia"/>
                <w:szCs w:val="21"/>
              </w:rPr>
              <w:t>2</w:t>
            </w:r>
          </w:p>
        </w:tc>
        <w:tc>
          <w:tcPr>
            <w:tcW w:w="451" w:type="dxa"/>
            <w:shd w:val="clear" w:color="auto" w:fill="auto"/>
            <w:noWrap/>
            <w:vAlign w:val="center"/>
          </w:tcPr>
          <w:p w:rsidR="009C0B73" w:rsidRPr="006C4C01" w:rsidRDefault="009C0B73" w:rsidP="008164CA">
            <w:pPr>
              <w:adjustRightInd w:val="0"/>
              <w:snapToGrid w:val="0"/>
              <w:spacing w:line="260" w:lineRule="exact"/>
              <w:jc w:val="center"/>
              <w:rPr>
                <w:rFonts w:eastAsiaTheme="minorEastAsia"/>
                <w:szCs w:val="21"/>
              </w:rPr>
            </w:pPr>
            <w:r>
              <w:rPr>
                <w:rFonts w:eastAsiaTheme="minorEastAsia" w:hint="eastAsia"/>
                <w:szCs w:val="21"/>
              </w:rPr>
              <w:t>2</w:t>
            </w:r>
          </w:p>
        </w:tc>
        <w:tc>
          <w:tcPr>
            <w:tcW w:w="451" w:type="dxa"/>
            <w:shd w:val="clear" w:color="auto" w:fill="auto"/>
            <w:noWrap/>
            <w:vAlign w:val="center"/>
          </w:tcPr>
          <w:p w:rsidR="009C0B73" w:rsidRPr="006C4C01" w:rsidRDefault="009C0B73" w:rsidP="008164CA">
            <w:pPr>
              <w:adjustRightInd w:val="0"/>
              <w:snapToGrid w:val="0"/>
              <w:spacing w:line="260" w:lineRule="exact"/>
              <w:jc w:val="center"/>
              <w:rPr>
                <w:rFonts w:eastAsiaTheme="minorEastAsia"/>
                <w:szCs w:val="21"/>
              </w:rPr>
            </w:pPr>
            <w:r>
              <w:rPr>
                <w:rFonts w:eastAsiaTheme="minorEastAsia" w:hint="eastAsia"/>
                <w:szCs w:val="21"/>
              </w:rPr>
              <w:t>1</w:t>
            </w:r>
          </w:p>
        </w:tc>
        <w:tc>
          <w:tcPr>
            <w:tcW w:w="450" w:type="dxa"/>
            <w:shd w:val="clear" w:color="auto" w:fill="auto"/>
            <w:noWrap/>
            <w:vAlign w:val="center"/>
          </w:tcPr>
          <w:p w:rsidR="009C0B73" w:rsidRPr="006C4C01" w:rsidRDefault="009C0B73" w:rsidP="008164CA">
            <w:pPr>
              <w:adjustRightInd w:val="0"/>
              <w:snapToGrid w:val="0"/>
              <w:spacing w:line="260" w:lineRule="exact"/>
              <w:jc w:val="center"/>
              <w:rPr>
                <w:rFonts w:eastAsiaTheme="minorEastAsia"/>
                <w:szCs w:val="21"/>
              </w:rPr>
            </w:pPr>
          </w:p>
        </w:tc>
        <w:tc>
          <w:tcPr>
            <w:tcW w:w="645" w:type="dxa"/>
            <w:shd w:val="clear" w:color="auto" w:fill="auto"/>
            <w:noWrap/>
            <w:vAlign w:val="center"/>
          </w:tcPr>
          <w:p w:rsidR="009C0B73" w:rsidRPr="006C4C01" w:rsidRDefault="009C0B73" w:rsidP="008164CA">
            <w:pPr>
              <w:adjustRightInd w:val="0"/>
              <w:snapToGrid w:val="0"/>
              <w:spacing w:line="260" w:lineRule="exact"/>
              <w:jc w:val="center"/>
              <w:rPr>
                <w:rFonts w:eastAsiaTheme="minorEastAsia"/>
                <w:szCs w:val="21"/>
              </w:rPr>
            </w:pPr>
            <w:r>
              <w:rPr>
                <w:rFonts w:eastAsiaTheme="minorEastAsia" w:hint="eastAsia"/>
                <w:szCs w:val="21"/>
              </w:rPr>
              <w:t>1</w:t>
            </w:r>
          </w:p>
        </w:tc>
        <w:tc>
          <w:tcPr>
            <w:tcW w:w="450" w:type="dxa"/>
            <w:shd w:val="clear" w:color="auto" w:fill="auto"/>
            <w:noWrap/>
            <w:vAlign w:val="center"/>
          </w:tcPr>
          <w:p w:rsidR="009C0B73" w:rsidRPr="006C4C01" w:rsidRDefault="009C0B73" w:rsidP="008164CA">
            <w:pPr>
              <w:adjustRightInd w:val="0"/>
              <w:snapToGrid w:val="0"/>
              <w:spacing w:line="260" w:lineRule="exact"/>
              <w:jc w:val="center"/>
              <w:rPr>
                <w:rFonts w:eastAsiaTheme="minorEastAsia"/>
                <w:szCs w:val="21"/>
              </w:rPr>
            </w:pPr>
          </w:p>
        </w:tc>
        <w:tc>
          <w:tcPr>
            <w:tcW w:w="450" w:type="dxa"/>
            <w:shd w:val="clear" w:color="auto" w:fill="auto"/>
            <w:vAlign w:val="center"/>
          </w:tcPr>
          <w:p w:rsidR="009C0B73" w:rsidRPr="006C4C01" w:rsidRDefault="009C0B73" w:rsidP="008164CA">
            <w:pPr>
              <w:adjustRightInd w:val="0"/>
              <w:snapToGrid w:val="0"/>
              <w:spacing w:line="260" w:lineRule="exact"/>
              <w:jc w:val="center"/>
              <w:rPr>
                <w:rFonts w:eastAsiaTheme="minorEastAsia"/>
                <w:szCs w:val="21"/>
              </w:rPr>
            </w:pPr>
          </w:p>
        </w:tc>
        <w:tc>
          <w:tcPr>
            <w:tcW w:w="450" w:type="dxa"/>
            <w:shd w:val="clear" w:color="auto" w:fill="auto"/>
            <w:vAlign w:val="center"/>
          </w:tcPr>
          <w:p w:rsidR="009C0B73" w:rsidRPr="006C4C01" w:rsidRDefault="009C0B73" w:rsidP="008164CA">
            <w:pPr>
              <w:adjustRightInd w:val="0"/>
              <w:snapToGrid w:val="0"/>
              <w:spacing w:line="260" w:lineRule="exact"/>
              <w:jc w:val="center"/>
              <w:rPr>
                <w:rFonts w:eastAsiaTheme="minorEastAsia"/>
                <w:szCs w:val="21"/>
              </w:rPr>
            </w:pPr>
          </w:p>
        </w:tc>
        <w:tc>
          <w:tcPr>
            <w:tcW w:w="450" w:type="dxa"/>
            <w:shd w:val="clear" w:color="auto" w:fill="auto"/>
            <w:vAlign w:val="center"/>
          </w:tcPr>
          <w:p w:rsidR="009C0B73" w:rsidRPr="006C4C01" w:rsidRDefault="009C0B73" w:rsidP="008164CA">
            <w:pPr>
              <w:adjustRightInd w:val="0"/>
              <w:snapToGrid w:val="0"/>
              <w:spacing w:line="260" w:lineRule="exact"/>
              <w:jc w:val="center"/>
              <w:rPr>
                <w:rFonts w:eastAsiaTheme="minorEastAsia"/>
                <w:szCs w:val="21"/>
              </w:rPr>
            </w:pPr>
          </w:p>
        </w:tc>
        <w:tc>
          <w:tcPr>
            <w:tcW w:w="450" w:type="dxa"/>
            <w:shd w:val="clear" w:color="auto" w:fill="auto"/>
            <w:vAlign w:val="center"/>
          </w:tcPr>
          <w:p w:rsidR="009C0B73" w:rsidRPr="006C4C01" w:rsidRDefault="009C0B73" w:rsidP="008164CA">
            <w:pPr>
              <w:adjustRightInd w:val="0"/>
              <w:snapToGrid w:val="0"/>
              <w:spacing w:line="260" w:lineRule="exact"/>
              <w:jc w:val="center"/>
              <w:rPr>
                <w:rFonts w:eastAsiaTheme="minorEastAsia"/>
                <w:szCs w:val="21"/>
              </w:rPr>
            </w:pPr>
          </w:p>
        </w:tc>
        <w:tc>
          <w:tcPr>
            <w:tcW w:w="454" w:type="dxa"/>
            <w:shd w:val="clear" w:color="auto" w:fill="auto"/>
            <w:vAlign w:val="center"/>
          </w:tcPr>
          <w:p w:rsidR="009C0B73" w:rsidRPr="006C4C01" w:rsidRDefault="009C0B73" w:rsidP="008164CA">
            <w:pPr>
              <w:adjustRightInd w:val="0"/>
              <w:snapToGrid w:val="0"/>
              <w:spacing w:line="260" w:lineRule="exact"/>
              <w:jc w:val="center"/>
              <w:rPr>
                <w:rFonts w:eastAsiaTheme="minorEastAsia"/>
                <w:szCs w:val="21"/>
              </w:rPr>
            </w:pPr>
          </w:p>
        </w:tc>
        <w:tc>
          <w:tcPr>
            <w:tcW w:w="712" w:type="dxa"/>
            <w:shd w:val="clear" w:color="auto" w:fill="auto"/>
            <w:noWrap/>
            <w:vAlign w:val="center"/>
          </w:tcPr>
          <w:p w:rsidR="009C0B73" w:rsidRPr="006C4C01" w:rsidRDefault="009C0B73" w:rsidP="008164CA">
            <w:pPr>
              <w:adjustRightInd w:val="0"/>
              <w:snapToGrid w:val="0"/>
              <w:spacing w:line="260" w:lineRule="exact"/>
              <w:jc w:val="center"/>
              <w:rPr>
                <w:rFonts w:eastAsiaTheme="minorEastAsia"/>
                <w:szCs w:val="21"/>
              </w:rPr>
            </w:pPr>
          </w:p>
        </w:tc>
      </w:tr>
    </w:tbl>
    <w:p w:rsidR="002149C1" w:rsidRDefault="002149C1" w:rsidP="00B50AD0">
      <w:pPr>
        <w:widowControl w:val="0"/>
        <w:spacing w:line="580" w:lineRule="exact"/>
        <w:ind w:firstLineChars="200" w:firstLine="640"/>
        <w:rPr>
          <w:rFonts w:ascii="仿宋_GB2312" w:eastAsia="仿宋_GB2312"/>
          <w:sz w:val="32"/>
          <w:szCs w:val="32"/>
        </w:rPr>
      </w:pPr>
      <w:r>
        <w:rPr>
          <w:rFonts w:ascii="仿宋_GB2312" w:eastAsia="仿宋_GB2312" w:hint="eastAsia"/>
          <w:sz w:val="32"/>
          <w:szCs w:val="32"/>
        </w:rPr>
        <w:t>3</w:t>
      </w:r>
      <w:r w:rsidRPr="00B66F72">
        <w:rPr>
          <w:rFonts w:ascii="仿宋_GB2312" w:eastAsia="仿宋_GB2312" w:hint="eastAsia"/>
          <w:sz w:val="32"/>
          <w:szCs w:val="32"/>
        </w:rPr>
        <w:t>．高中</w:t>
      </w:r>
      <w:r>
        <w:rPr>
          <w:rFonts w:ascii="仿宋_GB2312" w:eastAsia="仿宋_GB2312" w:hint="eastAsia"/>
          <w:sz w:val="32"/>
          <w:szCs w:val="32"/>
        </w:rPr>
        <w:t>（中职）</w:t>
      </w:r>
      <w:r w:rsidRPr="00B66F72">
        <w:rPr>
          <w:rFonts w:ascii="仿宋_GB2312" w:eastAsia="仿宋_GB2312" w:hint="eastAsia"/>
          <w:sz w:val="32"/>
          <w:szCs w:val="32"/>
        </w:rPr>
        <w:t>起点本科层次中职专业课教师公费定向培养计划1</w:t>
      </w:r>
      <w:r>
        <w:rPr>
          <w:rFonts w:ascii="仿宋_GB2312" w:eastAsia="仿宋_GB2312" w:hint="eastAsia"/>
          <w:sz w:val="32"/>
          <w:szCs w:val="32"/>
        </w:rPr>
        <w:t>5</w:t>
      </w:r>
      <w:r w:rsidRPr="00B66F72">
        <w:rPr>
          <w:rFonts w:ascii="仿宋_GB2312" w:eastAsia="仿宋_GB2312" w:hint="eastAsia"/>
          <w:sz w:val="32"/>
          <w:szCs w:val="32"/>
        </w:rPr>
        <w:t>人，通过普通高考</w:t>
      </w:r>
      <w:r w:rsidRPr="00E3047C">
        <w:rPr>
          <w:rFonts w:ascii="仿宋_GB2312" w:eastAsia="仿宋_GB2312" w:hint="eastAsia"/>
          <w:sz w:val="32"/>
          <w:szCs w:val="32"/>
        </w:rPr>
        <w:t>（理工类）</w:t>
      </w:r>
      <w:r>
        <w:rPr>
          <w:rFonts w:ascii="仿宋_GB2312" w:eastAsia="仿宋_GB2312" w:hint="eastAsia"/>
          <w:sz w:val="32"/>
          <w:szCs w:val="32"/>
        </w:rPr>
        <w:t>或对口高考，</w:t>
      </w:r>
      <w:r w:rsidRPr="00B66F72">
        <w:rPr>
          <w:rFonts w:ascii="仿宋_GB2312" w:eastAsia="仿宋_GB2312" w:hint="eastAsia"/>
          <w:sz w:val="32"/>
          <w:szCs w:val="32"/>
        </w:rPr>
        <w:t>面</w:t>
      </w:r>
      <w:r>
        <w:rPr>
          <w:rFonts w:ascii="仿宋_GB2312" w:eastAsia="仿宋_GB2312" w:hint="eastAsia"/>
          <w:sz w:val="32"/>
          <w:szCs w:val="32"/>
        </w:rPr>
        <w:t>向全省</w:t>
      </w:r>
      <w:r>
        <w:rPr>
          <w:rFonts w:ascii="仿宋_GB2312" w:eastAsia="仿宋_GB2312" w:hint="eastAsia"/>
          <w:sz w:val="32"/>
          <w:szCs w:val="32"/>
        </w:rPr>
        <w:lastRenderedPageBreak/>
        <w:t>招生。报考考生户籍不受限制，</w:t>
      </w:r>
      <w:r w:rsidRPr="00B66F72">
        <w:rPr>
          <w:rFonts w:ascii="仿宋_GB2312" w:eastAsia="仿宋_GB2312" w:hint="eastAsia"/>
          <w:sz w:val="32"/>
          <w:szCs w:val="32"/>
        </w:rPr>
        <w:t>拟录取考生须与我市签订公费定向培养协议书</w:t>
      </w:r>
      <w:r>
        <w:rPr>
          <w:rFonts w:ascii="仿宋_GB2312" w:eastAsia="仿宋_GB2312" w:hint="eastAsia"/>
          <w:sz w:val="32"/>
          <w:szCs w:val="32"/>
        </w:rPr>
        <w:t>，培养毕业后回我市中职</w:t>
      </w:r>
      <w:r w:rsidRPr="00B66F72">
        <w:rPr>
          <w:rFonts w:ascii="仿宋_GB2312" w:eastAsia="仿宋_GB2312" w:hint="eastAsia"/>
          <w:sz w:val="32"/>
          <w:szCs w:val="32"/>
        </w:rPr>
        <w:t>学校任教。</w:t>
      </w:r>
    </w:p>
    <w:tbl>
      <w:tblPr>
        <w:tblW w:w="9052" w:type="dxa"/>
        <w:jc w:val="center"/>
        <w:tblInd w:w="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5"/>
        <w:gridCol w:w="426"/>
        <w:gridCol w:w="1361"/>
        <w:gridCol w:w="1191"/>
        <w:gridCol w:w="850"/>
        <w:gridCol w:w="992"/>
        <w:gridCol w:w="1404"/>
        <w:gridCol w:w="1603"/>
      </w:tblGrid>
      <w:tr w:rsidR="00B36696" w:rsidRPr="003C2105" w:rsidTr="00C43C9D">
        <w:trPr>
          <w:trHeight w:val="340"/>
          <w:tblHeader/>
          <w:jc w:val="center"/>
        </w:trPr>
        <w:tc>
          <w:tcPr>
            <w:tcW w:w="1225" w:type="dxa"/>
            <w:shd w:val="clear" w:color="auto" w:fill="auto"/>
            <w:vAlign w:val="center"/>
            <w:hideMark/>
          </w:tcPr>
          <w:p w:rsidR="00B36696" w:rsidRPr="006C4C01" w:rsidRDefault="00B36696" w:rsidP="00981E62">
            <w:pPr>
              <w:adjustRightInd w:val="0"/>
              <w:snapToGrid w:val="0"/>
              <w:spacing w:line="260" w:lineRule="exact"/>
              <w:jc w:val="center"/>
              <w:rPr>
                <w:rFonts w:eastAsiaTheme="minorEastAsia"/>
                <w:szCs w:val="21"/>
              </w:rPr>
            </w:pPr>
            <w:r>
              <w:rPr>
                <w:rFonts w:eastAsiaTheme="minorEastAsia" w:hint="eastAsia"/>
                <w:szCs w:val="21"/>
              </w:rPr>
              <w:t>类目</w:t>
            </w:r>
          </w:p>
        </w:tc>
        <w:tc>
          <w:tcPr>
            <w:tcW w:w="7827" w:type="dxa"/>
            <w:gridSpan w:val="7"/>
            <w:shd w:val="clear" w:color="auto" w:fill="auto"/>
            <w:vAlign w:val="center"/>
          </w:tcPr>
          <w:p w:rsidR="00B36696" w:rsidRPr="003C2105" w:rsidRDefault="00B36696" w:rsidP="006C4C01">
            <w:pPr>
              <w:adjustRightInd w:val="0"/>
              <w:snapToGrid w:val="0"/>
              <w:spacing w:line="260" w:lineRule="exact"/>
              <w:jc w:val="center"/>
              <w:rPr>
                <w:rFonts w:eastAsiaTheme="minorEastAsia"/>
                <w:szCs w:val="21"/>
              </w:rPr>
            </w:pPr>
            <w:r w:rsidRPr="003C2105">
              <w:rPr>
                <w:rFonts w:eastAsiaTheme="minorEastAsia"/>
                <w:szCs w:val="21"/>
              </w:rPr>
              <w:t>招生学校、招生专业与招生计划数</w:t>
            </w:r>
          </w:p>
        </w:tc>
      </w:tr>
      <w:tr w:rsidR="00B36696" w:rsidRPr="003C2105" w:rsidTr="00C43C9D">
        <w:trPr>
          <w:trHeight w:val="430"/>
          <w:tblHeader/>
          <w:jc w:val="center"/>
        </w:trPr>
        <w:tc>
          <w:tcPr>
            <w:tcW w:w="1225" w:type="dxa"/>
            <w:vMerge w:val="restart"/>
            <w:shd w:val="clear" w:color="auto" w:fill="auto"/>
            <w:vAlign w:val="center"/>
            <w:hideMark/>
          </w:tcPr>
          <w:p w:rsidR="00B36696" w:rsidRPr="006C4C01" w:rsidRDefault="00B36696" w:rsidP="00981E62">
            <w:pPr>
              <w:adjustRightInd w:val="0"/>
              <w:snapToGrid w:val="0"/>
              <w:spacing w:line="260" w:lineRule="exact"/>
              <w:jc w:val="center"/>
              <w:rPr>
                <w:rFonts w:eastAsiaTheme="minorEastAsia"/>
                <w:szCs w:val="21"/>
              </w:rPr>
            </w:pPr>
            <w:r w:rsidRPr="00780339">
              <w:rPr>
                <w:rFonts w:eastAsiaTheme="minorEastAsia"/>
                <w:color w:val="auto"/>
                <w:szCs w:val="21"/>
              </w:rPr>
              <w:t>招生专业</w:t>
            </w:r>
          </w:p>
        </w:tc>
        <w:tc>
          <w:tcPr>
            <w:tcW w:w="426" w:type="dxa"/>
            <w:vMerge w:val="restart"/>
            <w:shd w:val="clear" w:color="auto" w:fill="auto"/>
            <w:vAlign w:val="center"/>
          </w:tcPr>
          <w:p w:rsidR="00B36696" w:rsidRPr="003C2105" w:rsidRDefault="00B36696" w:rsidP="006C4C01">
            <w:pPr>
              <w:adjustRightInd w:val="0"/>
              <w:snapToGrid w:val="0"/>
              <w:spacing w:line="260" w:lineRule="exact"/>
              <w:jc w:val="center"/>
              <w:rPr>
                <w:rFonts w:eastAsiaTheme="minorEastAsia"/>
                <w:szCs w:val="21"/>
              </w:rPr>
            </w:pPr>
            <w:r>
              <w:rPr>
                <w:rFonts w:eastAsiaTheme="minorEastAsia" w:hint="eastAsia"/>
                <w:szCs w:val="21"/>
              </w:rPr>
              <w:t>合计</w:t>
            </w:r>
          </w:p>
        </w:tc>
        <w:tc>
          <w:tcPr>
            <w:tcW w:w="3402" w:type="dxa"/>
            <w:gridSpan w:val="3"/>
            <w:shd w:val="clear" w:color="auto" w:fill="auto"/>
            <w:vAlign w:val="center"/>
            <w:hideMark/>
          </w:tcPr>
          <w:p w:rsidR="00B36696" w:rsidRPr="003C2105" w:rsidRDefault="00B36696" w:rsidP="006C4C01">
            <w:pPr>
              <w:adjustRightInd w:val="0"/>
              <w:snapToGrid w:val="0"/>
              <w:spacing w:line="260" w:lineRule="exact"/>
              <w:jc w:val="center"/>
              <w:rPr>
                <w:rFonts w:eastAsiaTheme="minorEastAsia"/>
                <w:szCs w:val="21"/>
              </w:rPr>
            </w:pPr>
            <w:r w:rsidRPr="003C2105">
              <w:rPr>
                <w:rFonts w:eastAsiaTheme="minorEastAsia"/>
                <w:szCs w:val="21"/>
              </w:rPr>
              <w:t>普通高考招生计划（理工类）</w:t>
            </w:r>
          </w:p>
        </w:tc>
        <w:tc>
          <w:tcPr>
            <w:tcW w:w="3999" w:type="dxa"/>
            <w:gridSpan w:val="3"/>
            <w:shd w:val="clear" w:color="auto" w:fill="auto"/>
            <w:noWrap/>
            <w:vAlign w:val="center"/>
            <w:hideMark/>
          </w:tcPr>
          <w:p w:rsidR="00B36696" w:rsidRPr="003C2105" w:rsidRDefault="00B36696" w:rsidP="006C4C01">
            <w:pPr>
              <w:adjustRightInd w:val="0"/>
              <w:snapToGrid w:val="0"/>
              <w:spacing w:line="260" w:lineRule="exact"/>
              <w:jc w:val="center"/>
              <w:rPr>
                <w:rFonts w:eastAsiaTheme="minorEastAsia"/>
                <w:szCs w:val="21"/>
              </w:rPr>
            </w:pPr>
            <w:r w:rsidRPr="003C2105">
              <w:rPr>
                <w:rFonts w:eastAsiaTheme="minorEastAsia"/>
                <w:szCs w:val="21"/>
              </w:rPr>
              <w:t>对口招生计划</w:t>
            </w:r>
          </w:p>
        </w:tc>
      </w:tr>
      <w:tr w:rsidR="00B36696" w:rsidRPr="003C2105" w:rsidTr="00C43C9D">
        <w:trPr>
          <w:trHeight w:val="1134"/>
          <w:tblHeader/>
          <w:jc w:val="center"/>
        </w:trPr>
        <w:tc>
          <w:tcPr>
            <w:tcW w:w="1225" w:type="dxa"/>
            <w:vMerge/>
            <w:shd w:val="clear" w:color="auto" w:fill="auto"/>
            <w:vAlign w:val="center"/>
            <w:hideMark/>
          </w:tcPr>
          <w:p w:rsidR="00B36696" w:rsidRPr="003C2105" w:rsidRDefault="00B36696" w:rsidP="006C4C01">
            <w:pPr>
              <w:adjustRightInd w:val="0"/>
              <w:snapToGrid w:val="0"/>
              <w:spacing w:line="260" w:lineRule="exact"/>
              <w:jc w:val="center"/>
              <w:rPr>
                <w:rFonts w:eastAsiaTheme="minorEastAsia"/>
                <w:szCs w:val="21"/>
              </w:rPr>
            </w:pPr>
          </w:p>
        </w:tc>
        <w:tc>
          <w:tcPr>
            <w:tcW w:w="426" w:type="dxa"/>
            <w:vMerge/>
            <w:shd w:val="clear" w:color="auto" w:fill="auto"/>
            <w:vAlign w:val="center"/>
          </w:tcPr>
          <w:p w:rsidR="00B36696" w:rsidRPr="003C2105" w:rsidRDefault="00B36696" w:rsidP="006C4C01">
            <w:pPr>
              <w:adjustRightInd w:val="0"/>
              <w:snapToGrid w:val="0"/>
              <w:spacing w:line="260" w:lineRule="exact"/>
              <w:jc w:val="center"/>
              <w:rPr>
                <w:rFonts w:eastAsiaTheme="minorEastAsia"/>
                <w:szCs w:val="21"/>
              </w:rPr>
            </w:pPr>
          </w:p>
        </w:tc>
        <w:tc>
          <w:tcPr>
            <w:tcW w:w="1361" w:type="dxa"/>
            <w:shd w:val="clear" w:color="auto" w:fill="auto"/>
            <w:vAlign w:val="center"/>
            <w:hideMark/>
          </w:tcPr>
          <w:p w:rsidR="00B36696" w:rsidRPr="003C2105" w:rsidRDefault="00B36696" w:rsidP="008269F0">
            <w:pPr>
              <w:adjustRightInd w:val="0"/>
              <w:snapToGrid w:val="0"/>
              <w:spacing w:line="260" w:lineRule="exact"/>
              <w:jc w:val="center"/>
              <w:rPr>
                <w:rFonts w:eastAsiaTheme="minorEastAsia"/>
                <w:szCs w:val="21"/>
              </w:rPr>
            </w:pPr>
            <w:r w:rsidRPr="003C2105">
              <w:rPr>
                <w:rFonts w:eastAsiaTheme="minorEastAsia"/>
                <w:szCs w:val="21"/>
              </w:rPr>
              <w:t>应用电子技术教育</w:t>
            </w:r>
            <w:r w:rsidRPr="003C2105">
              <w:rPr>
                <w:rFonts w:eastAsiaTheme="minorEastAsia"/>
                <w:spacing w:val="-20"/>
                <w:szCs w:val="21"/>
              </w:rPr>
              <w:t>（电子技术应用方向）</w:t>
            </w:r>
          </w:p>
        </w:tc>
        <w:tc>
          <w:tcPr>
            <w:tcW w:w="1191" w:type="dxa"/>
            <w:shd w:val="clear" w:color="auto" w:fill="auto"/>
            <w:vAlign w:val="center"/>
            <w:hideMark/>
          </w:tcPr>
          <w:p w:rsidR="00B36696" w:rsidRPr="003C2105" w:rsidRDefault="00B36696" w:rsidP="008269F0">
            <w:pPr>
              <w:adjustRightInd w:val="0"/>
              <w:snapToGrid w:val="0"/>
              <w:spacing w:line="260" w:lineRule="exact"/>
              <w:jc w:val="center"/>
              <w:rPr>
                <w:rFonts w:eastAsiaTheme="minorEastAsia"/>
                <w:szCs w:val="21"/>
              </w:rPr>
            </w:pPr>
            <w:r w:rsidRPr="003C2105">
              <w:rPr>
                <w:rFonts w:eastAsiaTheme="minorEastAsia"/>
                <w:szCs w:val="21"/>
              </w:rPr>
              <w:t>机械设计制造及其自动化</w:t>
            </w:r>
          </w:p>
        </w:tc>
        <w:tc>
          <w:tcPr>
            <w:tcW w:w="850" w:type="dxa"/>
            <w:shd w:val="clear" w:color="auto" w:fill="auto"/>
            <w:vAlign w:val="center"/>
            <w:hideMark/>
          </w:tcPr>
          <w:p w:rsidR="00B36696" w:rsidRPr="003C2105" w:rsidRDefault="00B36696" w:rsidP="008269F0">
            <w:pPr>
              <w:adjustRightInd w:val="0"/>
              <w:snapToGrid w:val="0"/>
              <w:spacing w:line="260" w:lineRule="exact"/>
              <w:jc w:val="center"/>
              <w:rPr>
                <w:rFonts w:eastAsiaTheme="minorEastAsia"/>
                <w:szCs w:val="21"/>
              </w:rPr>
            </w:pPr>
            <w:r w:rsidRPr="003C2105">
              <w:rPr>
                <w:rFonts w:eastAsiaTheme="minorEastAsia"/>
                <w:szCs w:val="21"/>
              </w:rPr>
              <w:t>材料成型与控制工程</w:t>
            </w:r>
          </w:p>
        </w:tc>
        <w:tc>
          <w:tcPr>
            <w:tcW w:w="992" w:type="dxa"/>
            <w:shd w:val="clear" w:color="auto" w:fill="auto"/>
            <w:vAlign w:val="center"/>
            <w:hideMark/>
          </w:tcPr>
          <w:p w:rsidR="00B36696" w:rsidRPr="003C2105" w:rsidRDefault="00B36696" w:rsidP="008269F0">
            <w:pPr>
              <w:adjustRightInd w:val="0"/>
              <w:snapToGrid w:val="0"/>
              <w:spacing w:line="260" w:lineRule="exact"/>
              <w:jc w:val="center"/>
              <w:rPr>
                <w:rFonts w:eastAsiaTheme="minorEastAsia"/>
                <w:szCs w:val="21"/>
              </w:rPr>
            </w:pPr>
            <w:r w:rsidRPr="003C2105">
              <w:rPr>
                <w:rFonts w:eastAsiaTheme="minorEastAsia"/>
                <w:szCs w:val="21"/>
              </w:rPr>
              <w:t>机械工艺技术</w:t>
            </w:r>
          </w:p>
        </w:tc>
        <w:tc>
          <w:tcPr>
            <w:tcW w:w="1404" w:type="dxa"/>
            <w:shd w:val="clear" w:color="auto" w:fill="auto"/>
            <w:vAlign w:val="center"/>
            <w:hideMark/>
          </w:tcPr>
          <w:p w:rsidR="00B36696" w:rsidRPr="003C2105" w:rsidRDefault="00B36696" w:rsidP="008269F0">
            <w:pPr>
              <w:adjustRightInd w:val="0"/>
              <w:snapToGrid w:val="0"/>
              <w:spacing w:line="260" w:lineRule="exact"/>
              <w:jc w:val="center"/>
              <w:rPr>
                <w:rFonts w:eastAsiaTheme="minorEastAsia"/>
                <w:spacing w:val="-12"/>
                <w:szCs w:val="21"/>
              </w:rPr>
            </w:pPr>
            <w:r w:rsidRPr="003C2105">
              <w:rPr>
                <w:rFonts w:eastAsiaTheme="minorEastAsia"/>
                <w:szCs w:val="21"/>
              </w:rPr>
              <w:t>应用电子技术教育</w:t>
            </w:r>
            <w:r w:rsidRPr="003C2105">
              <w:rPr>
                <w:rFonts w:eastAsiaTheme="minorEastAsia" w:hint="eastAsia"/>
                <w:szCs w:val="21"/>
              </w:rPr>
              <w:t>（</w:t>
            </w:r>
            <w:r w:rsidRPr="003C2105">
              <w:rPr>
                <w:rFonts w:eastAsiaTheme="minorEastAsia"/>
                <w:szCs w:val="21"/>
              </w:rPr>
              <w:t>电子电器应用与维修方向</w:t>
            </w:r>
            <w:r w:rsidRPr="003C2105">
              <w:rPr>
                <w:rFonts w:eastAsiaTheme="minorEastAsia" w:hint="eastAsia"/>
                <w:szCs w:val="21"/>
              </w:rPr>
              <w:t>）</w:t>
            </w:r>
          </w:p>
        </w:tc>
        <w:tc>
          <w:tcPr>
            <w:tcW w:w="1603" w:type="dxa"/>
            <w:shd w:val="clear" w:color="auto" w:fill="auto"/>
            <w:vAlign w:val="center"/>
            <w:hideMark/>
          </w:tcPr>
          <w:p w:rsidR="00B36696" w:rsidRPr="003C2105" w:rsidRDefault="00B36696" w:rsidP="006C4C01">
            <w:pPr>
              <w:adjustRightInd w:val="0"/>
              <w:snapToGrid w:val="0"/>
              <w:spacing w:line="260" w:lineRule="exact"/>
              <w:jc w:val="center"/>
              <w:rPr>
                <w:rFonts w:eastAsiaTheme="minorEastAsia"/>
                <w:szCs w:val="21"/>
              </w:rPr>
            </w:pPr>
            <w:r w:rsidRPr="003C2105">
              <w:rPr>
                <w:rFonts w:eastAsiaTheme="minorEastAsia" w:hint="eastAsia"/>
                <w:szCs w:val="21"/>
              </w:rPr>
              <w:t>视觉传达设计</w:t>
            </w:r>
          </w:p>
        </w:tc>
      </w:tr>
      <w:tr w:rsidR="00B36696" w:rsidRPr="003C2105" w:rsidTr="00C43C9D">
        <w:trPr>
          <w:trHeight w:val="567"/>
          <w:tblHeader/>
          <w:jc w:val="center"/>
        </w:trPr>
        <w:tc>
          <w:tcPr>
            <w:tcW w:w="1225" w:type="dxa"/>
            <w:shd w:val="clear" w:color="auto" w:fill="auto"/>
            <w:vAlign w:val="center"/>
            <w:hideMark/>
          </w:tcPr>
          <w:p w:rsidR="00B36696" w:rsidRPr="003C2105" w:rsidRDefault="00B36696" w:rsidP="008269F0">
            <w:pPr>
              <w:adjustRightInd w:val="0"/>
              <w:snapToGrid w:val="0"/>
              <w:spacing w:line="260" w:lineRule="exact"/>
              <w:jc w:val="center"/>
              <w:rPr>
                <w:rFonts w:eastAsiaTheme="minorEastAsia"/>
                <w:szCs w:val="21"/>
              </w:rPr>
            </w:pPr>
            <w:r w:rsidRPr="003C2105">
              <w:rPr>
                <w:rFonts w:eastAsiaTheme="minorEastAsia" w:hint="eastAsia"/>
                <w:szCs w:val="21"/>
              </w:rPr>
              <w:t>湖南师范大学</w:t>
            </w:r>
          </w:p>
        </w:tc>
        <w:tc>
          <w:tcPr>
            <w:tcW w:w="426" w:type="dxa"/>
            <w:shd w:val="clear" w:color="auto" w:fill="auto"/>
            <w:vAlign w:val="center"/>
          </w:tcPr>
          <w:p w:rsidR="00B36696" w:rsidRPr="003C2105" w:rsidRDefault="00B36696" w:rsidP="008269F0">
            <w:pPr>
              <w:adjustRightInd w:val="0"/>
              <w:snapToGrid w:val="0"/>
              <w:spacing w:line="260" w:lineRule="exact"/>
              <w:jc w:val="center"/>
              <w:rPr>
                <w:rFonts w:eastAsiaTheme="minorEastAsia"/>
                <w:szCs w:val="21"/>
              </w:rPr>
            </w:pPr>
            <w:r>
              <w:rPr>
                <w:rFonts w:eastAsiaTheme="minorEastAsia" w:hint="eastAsia"/>
                <w:szCs w:val="21"/>
              </w:rPr>
              <w:t>11</w:t>
            </w:r>
          </w:p>
        </w:tc>
        <w:tc>
          <w:tcPr>
            <w:tcW w:w="1361" w:type="dxa"/>
            <w:shd w:val="clear" w:color="auto" w:fill="auto"/>
            <w:vAlign w:val="center"/>
            <w:hideMark/>
          </w:tcPr>
          <w:p w:rsidR="00B36696" w:rsidRPr="003C2105" w:rsidRDefault="00B36696" w:rsidP="008269F0">
            <w:pPr>
              <w:adjustRightInd w:val="0"/>
              <w:snapToGrid w:val="0"/>
              <w:spacing w:line="260" w:lineRule="exact"/>
              <w:jc w:val="center"/>
              <w:rPr>
                <w:rFonts w:eastAsiaTheme="minorEastAsia"/>
                <w:szCs w:val="21"/>
              </w:rPr>
            </w:pPr>
            <w:r w:rsidRPr="003C2105">
              <w:rPr>
                <w:rFonts w:eastAsiaTheme="minorEastAsia" w:hint="eastAsia"/>
                <w:szCs w:val="21"/>
              </w:rPr>
              <w:t>2</w:t>
            </w:r>
          </w:p>
        </w:tc>
        <w:tc>
          <w:tcPr>
            <w:tcW w:w="1191" w:type="dxa"/>
            <w:shd w:val="clear" w:color="auto" w:fill="auto"/>
            <w:vAlign w:val="center"/>
            <w:hideMark/>
          </w:tcPr>
          <w:p w:rsidR="00B36696" w:rsidRPr="003C2105" w:rsidRDefault="00B36696" w:rsidP="008269F0">
            <w:pPr>
              <w:adjustRightInd w:val="0"/>
              <w:snapToGrid w:val="0"/>
              <w:spacing w:line="260" w:lineRule="exact"/>
              <w:jc w:val="center"/>
              <w:rPr>
                <w:rFonts w:eastAsiaTheme="minorEastAsia"/>
                <w:szCs w:val="21"/>
              </w:rPr>
            </w:pPr>
          </w:p>
        </w:tc>
        <w:tc>
          <w:tcPr>
            <w:tcW w:w="850" w:type="dxa"/>
            <w:shd w:val="clear" w:color="auto" w:fill="auto"/>
            <w:vAlign w:val="center"/>
            <w:hideMark/>
          </w:tcPr>
          <w:p w:rsidR="00B36696" w:rsidRPr="003C2105" w:rsidRDefault="00B36696" w:rsidP="009C0B73">
            <w:pPr>
              <w:adjustRightInd w:val="0"/>
              <w:snapToGrid w:val="0"/>
              <w:spacing w:line="260" w:lineRule="exact"/>
              <w:jc w:val="center"/>
              <w:rPr>
                <w:rFonts w:eastAsiaTheme="minorEastAsia"/>
                <w:szCs w:val="21"/>
              </w:rPr>
            </w:pPr>
          </w:p>
        </w:tc>
        <w:tc>
          <w:tcPr>
            <w:tcW w:w="992" w:type="dxa"/>
            <w:shd w:val="clear" w:color="auto" w:fill="auto"/>
            <w:vAlign w:val="center"/>
            <w:hideMark/>
          </w:tcPr>
          <w:p w:rsidR="00B36696" w:rsidRPr="003C2105" w:rsidRDefault="00B36696" w:rsidP="008269F0">
            <w:pPr>
              <w:adjustRightInd w:val="0"/>
              <w:snapToGrid w:val="0"/>
              <w:spacing w:line="260" w:lineRule="exact"/>
              <w:jc w:val="center"/>
              <w:rPr>
                <w:rFonts w:eastAsiaTheme="minorEastAsia"/>
                <w:szCs w:val="21"/>
              </w:rPr>
            </w:pPr>
            <w:r w:rsidRPr="003C2105">
              <w:rPr>
                <w:rFonts w:eastAsiaTheme="minorEastAsia" w:hint="eastAsia"/>
                <w:szCs w:val="21"/>
              </w:rPr>
              <w:t>2</w:t>
            </w:r>
          </w:p>
        </w:tc>
        <w:tc>
          <w:tcPr>
            <w:tcW w:w="1404" w:type="dxa"/>
            <w:shd w:val="clear" w:color="auto" w:fill="auto"/>
            <w:vAlign w:val="center"/>
            <w:hideMark/>
          </w:tcPr>
          <w:p w:rsidR="00B36696" w:rsidRPr="003C2105" w:rsidRDefault="00B36696" w:rsidP="008269F0">
            <w:pPr>
              <w:adjustRightInd w:val="0"/>
              <w:snapToGrid w:val="0"/>
              <w:spacing w:line="260" w:lineRule="exact"/>
              <w:jc w:val="center"/>
              <w:rPr>
                <w:rFonts w:eastAsiaTheme="minorEastAsia"/>
                <w:szCs w:val="21"/>
              </w:rPr>
            </w:pPr>
            <w:r w:rsidRPr="003C2105">
              <w:rPr>
                <w:rFonts w:eastAsiaTheme="minorEastAsia" w:hint="eastAsia"/>
                <w:szCs w:val="21"/>
              </w:rPr>
              <w:t>2</w:t>
            </w:r>
          </w:p>
        </w:tc>
        <w:tc>
          <w:tcPr>
            <w:tcW w:w="1603" w:type="dxa"/>
            <w:shd w:val="clear" w:color="auto" w:fill="auto"/>
            <w:vAlign w:val="center"/>
            <w:hideMark/>
          </w:tcPr>
          <w:p w:rsidR="00B36696" w:rsidRPr="003C2105" w:rsidRDefault="00B36696" w:rsidP="008269F0">
            <w:pPr>
              <w:adjustRightInd w:val="0"/>
              <w:snapToGrid w:val="0"/>
              <w:spacing w:line="260" w:lineRule="exact"/>
              <w:jc w:val="center"/>
              <w:rPr>
                <w:rFonts w:ascii="宋体" w:hAnsi="宋体" w:cs="宋体"/>
                <w:szCs w:val="21"/>
              </w:rPr>
            </w:pPr>
            <w:r w:rsidRPr="003C2105">
              <w:rPr>
                <w:rFonts w:ascii="宋体" w:hAnsi="宋体" w:cs="宋体" w:hint="eastAsia"/>
                <w:szCs w:val="21"/>
              </w:rPr>
              <w:t>5</w:t>
            </w:r>
          </w:p>
        </w:tc>
      </w:tr>
      <w:tr w:rsidR="00B36696" w:rsidRPr="003C2105" w:rsidTr="00C43C9D">
        <w:trPr>
          <w:trHeight w:val="567"/>
          <w:tblHeader/>
          <w:jc w:val="center"/>
        </w:trPr>
        <w:tc>
          <w:tcPr>
            <w:tcW w:w="1225" w:type="dxa"/>
            <w:shd w:val="clear" w:color="auto" w:fill="auto"/>
            <w:vAlign w:val="center"/>
            <w:hideMark/>
          </w:tcPr>
          <w:p w:rsidR="00B36696" w:rsidRPr="003C2105" w:rsidRDefault="00B36696" w:rsidP="008269F0">
            <w:pPr>
              <w:adjustRightInd w:val="0"/>
              <w:snapToGrid w:val="0"/>
              <w:spacing w:line="260" w:lineRule="exact"/>
              <w:jc w:val="center"/>
              <w:rPr>
                <w:rFonts w:eastAsiaTheme="minorEastAsia"/>
                <w:szCs w:val="21"/>
              </w:rPr>
            </w:pPr>
            <w:r w:rsidRPr="003C2105">
              <w:rPr>
                <w:rFonts w:eastAsiaTheme="minorEastAsia" w:hint="eastAsia"/>
                <w:szCs w:val="21"/>
              </w:rPr>
              <w:t>湖南科技大学</w:t>
            </w:r>
          </w:p>
        </w:tc>
        <w:tc>
          <w:tcPr>
            <w:tcW w:w="426" w:type="dxa"/>
            <w:shd w:val="clear" w:color="auto" w:fill="auto"/>
            <w:vAlign w:val="center"/>
          </w:tcPr>
          <w:p w:rsidR="00B36696" w:rsidRPr="003C2105" w:rsidRDefault="00B36696" w:rsidP="008269F0">
            <w:pPr>
              <w:adjustRightInd w:val="0"/>
              <w:snapToGrid w:val="0"/>
              <w:spacing w:line="260" w:lineRule="exact"/>
              <w:jc w:val="center"/>
              <w:rPr>
                <w:rFonts w:eastAsiaTheme="minorEastAsia"/>
                <w:szCs w:val="21"/>
              </w:rPr>
            </w:pPr>
            <w:r>
              <w:rPr>
                <w:rFonts w:eastAsiaTheme="minorEastAsia" w:hint="eastAsia"/>
                <w:szCs w:val="21"/>
              </w:rPr>
              <w:t>4</w:t>
            </w:r>
          </w:p>
        </w:tc>
        <w:tc>
          <w:tcPr>
            <w:tcW w:w="1361" w:type="dxa"/>
            <w:shd w:val="clear" w:color="auto" w:fill="auto"/>
            <w:vAlign w:val="center"/>
            <w:hideMark/>
          </w:tcPr>
          <w:p w:rsidR="00B36696" w:rsidRPr="003C2105" w:rsidRDefault="00B36696" w:rsidP="008269F0">
            <w:pPr>
              <w:adjustRightInd w:val="0"/>
              <w:snapToGrid w:val="0"/>
              <w:spacing w:line="260" w:lineRule="exact"/>
              <w:jc w:val="center"/>
              <w:rPr>
                <w:rFonts w:eastAsiaTheme="minorEastAsia"/>
                <w:szCs w:val="21"/>
              </w:rPr>
            </w:pPr>
          </w:p>
        </w:tc>
        <w:tc>
          <w:tcPr>
            <w:tcW w:w="1191" w:type="dxa"/>
            <w:shd w:val="clear" w:color="auto" w:fill="auto"/>
            <w:vAlign w:val="center"/>
            <w:hideMark/>
          </w:tcPr>
          <w:p w:rsidR="00B36696" w:rsidRPr="003C2105" w:rsidRDefault="00B36696" w:rsidP="008269F0">
            <w:pPr>
              <w:adjustRightInd w:val="0"/>
              <w:snapToGrid w:val="0"/>
              <w:spacing w:line="260" w:lineRule="exact"/>
              <w:jc w:val="center"/>
              <w:rPr>
                <w:rFonts w:eastAsiaTheme="minorEastAsia"/>
                <w:szCs w:val="21"/>
              </w:rPr>
            </w:pPr>
            <w:r w:rsidRPr="003C2105">
              <w:rPr>
                <w:rFonts w:eastAsiaTheme="minorEastAsia" w:hint="eastAsia"/>
                <w:szCs w:val="21"/>
              </w:rPr>
              <w:t>2</w:t>
            </w:r>
          </w:p>
        </w:tc>
        <w:tc>
          <w:tcPr>
            <w:tcW w:w="850" w:type="dxa"/>
            <w:shd w:val="clear" w:color="auto" w:fill="auto"/>
            <w:vAlign w:val="center"/>
            <w:hideMark/>
          </w:tcPr>
          <w:p w:rsidR="00B36696" w:rsidRPr="003C2105" w:rsidRDefault="00B36696" w:rsidP="009C0B73">
            <w:pPr>
              <w:adjustRightInd w:val="0"/>
              <w:snapToGrid w:val="0"/>
              <w:spacing w:line="260" w:lineRule="exact"/>
              <w:jc w:val="center"/>
              <w:rPr>
                <w:rFonts w:eastAsiaTheme="minorEastAsia"/>
                <w:szCs w:val="21"/>
              </w:rPr>
            </w:pPr>
            <w:r w:rsidRPr="003C2105">
              <w:rPr>
                <w:rFonts w:eastAsiaTheme="minorEastAsia" w:hint="eastAsia"/>
                <w:szCs w:val="21"/>
              </w:rPr>
              <w:t>2</w:t>
            </w:r>
          </w:p>
        </w:tc>
        <w:tc>
          <w:tcPr>
            <w:tcW w:w="992" w:type="dxa"/>
            <w:shd w:val="clear" w:color="auto" w:fill="auto"/>
            <w:vAlign w:val="center"/>
            <w:hideMark/>
          </w:tcPr>
          <w:p w:rsidR="00B36696" w:rsidRPr="003C2105" w:rsidRDefault="00B36696" w:rsidP="008269F0">
            <w:pPr>
              <w:adjustRightInd w:val="0"/>
              <w:snapToGrid w:val="0"/>
              <w:spacing w:line="260" w:lineRule="exact"/>
              <w:jc w:val="center"/>
              <w:rPr>
                <w:rFonts w:eastAsiaTheme="minorEastAsia"/>
                <w:szCs w:val="21"/>
              </w:rPr>
            </w:pPr>
          </w:p>
        </w:tc>
        <w:tc>
          <w:tcPr>
            <w:tcW w:w="1404" w:type="dxa"/>
            <w:shd w:val="clear" w:color="auto" w:fill="auto"/>
            <w:vAlign w:val="center"/>
            <w:hideMark/>
          </w:tcPr>
          <w:p w:rsidR="00B36696" w:rsidRPr="003C2105" w:rsidRDefault="00B36696" w:rsidP="008269F0">
            <w:pPr>
              <w:adjustRightInd w:val="0"/>
              <w:snapToGrid w:val="0"/>
              <w:spacing w:line="260" w:lineRule="exact"/>
              <w:jc w:val="center"/>
              <w:rPr>
                <w:rFonts w:eastAsiaTheme="minorEastAsia"/>
                <w:szCs w:val="21"/>
              </w:rPr>
            </w:pPr>
          </w:p>
        </w:tc>
        <w:tc>
          <w:tcPr>
            <w:tcW w:w="1603" w:type="dxa"/>
            <w:shd w:val="clear" w:color="auto" w:fill="auto"/>
            <w:vAlign w:val="center"/>
            <w:hideMark/>
          </w:tcPr>
          <w:p w:rsidR="00B36696" w:rsidRPr="003C2105" w:rsidRDefault="00B36696" w:rsidP="008269F0">
            <w:pPr>
              <w:adjustRightInd w:val="0"/>
              <w:snapToGrid w:val="0"/>
              <w:spacing w:line="260" w:lineRule="exact"/>
              <w:jc w:val="center"/>
              <w:rPr>
                <w:rFonts w:ascii="宋体" w:hAnsi="宋体" w:cs="宋体"/>
                <w:szCs w:val="21"/>
              </w:rPr>
            </w:pPr>
          </w:p>
        </w:tc>
      </w:tr>
      <w:tr w:rsidR="00B36696" w:rsidRPr="003C2105" w:rsidTr="009C0B73">
        <w:trPr>
          <w:trHeight w:val="1417"/>
          <w:tblHeader/>
          <w:jc w:val="center"/>
        </w:trPr>
        <w:tc>
          <w:tcPr>
            <w:tcW w:w="1651" w:type="dxa"/>
            <w:gridSpan w:val="2"/>
            <w:shd w:val="clear" w:color="auto" w:fill="auto"/>
            <w:vAlign w:val="center"/>
            <w:hideMark/>
          </w:tcPr>
          <w:p w:rsidR="00B36696" w:rsidRPr="003C2105" w:rsidRDefault="00B36696" w:rsidP="008269F0">
            <w:pPr>
              <w:adjustRightInd w:val="0"/>
              <w:snapToGrid w:val="0"/>
              <w:spacing w:line="260" w:lineRule="exact"/>
              <w:jc w:val="center"/>
              <w:rPr>
                <w:rFonts w:eastAsiaTheme="minorEastAsia"/>
                <w:szCs w:val="21"/>
              </w:rPr>
            </w:pPr>
            <w:r w:rsidRPr="003C2105">
              <w:rPr>
                <w:rFonts w:eastAsiaTheme="minorEastAsia"/>
                <w:szCs w:val="21"/>
              </w:rPr>
              <w:t>招生专业对应的中职专业课教师任教专业</w:t>
            </w:r>
          </w:p>
        </w:tc>
        <w:tc>
          <w:tcPr>
            <w:tcW w:w="1361" w:type="dxa"/>
            <w:shd w:val="clear" w:color="auto" w:fill="auto"/>
            <w:vAlign w:val="center"/>
            <w:hideMark/>
          </w:tcPr>
          <w:p w:rsidR="00B36696" w:rsidRPr="003C2105" w:rsidRDefault="00B36696" w:rsidP="008269F0">
            <w:pPr>
              <w:adjustRightInd w:val="0"/>
              <w:snapToGrid w:val="0"/>
              <w:spacing w:line="260" w:lineRule="exact"/>
              <w:jc w:val="center"/>
              <w:rPr>
                <w:rFonts w:eastAsiaTheme="minorEastAsia"/>
                <w:szCs w:val="21"/>
              </w:rPr>
            </w:pPr>
            <w:r w:rsidRPr="003C2105">
              <w:rPr>
                <w:rFonts w:eastAsiaTheme="minorEastAsia"/>
                <w:szCs w:val="21"/>
              </w:rPr>
              <w:t>电子与信息技术、电子技术应用</w:t>
            </w:r>
          </w:p>
        </w:tc>
        <w:tc>
          <w:tcPr>
            <w:tcW w:w="1191" w:type="dxa"/>
            <w:shd w:val="clear" w:color="auto" w:fill="auto"/>
            <w:vAlign w:val="center"/>
            <w:hideMark/>
          </w:tcPr>
          <w:p w:rsidR="00B36696" w:rsidRPr="003C2105" w:rsidRDefault="00B36696" w:rsidP="008269F0">
            <w:pPr>
              <w:adjustRightInd w:val="0"/>
              <w:snapToGrid w:val="0"/>
              <w:spacing w:line="260" w:lineRule="exact"/>
              <w:jc w:val="center"/>
              <w:rPr>
                <w:rFonts w:eastAsiaTheme="minorEastAsia"/>
                <w:szCs w:val="21"/>
              </w:rPr>
            </w:pPr>
            <w:r w:rsidRPr="003C2105">
              <w:rPr>
                <w:rFonts w:eastAsiaTheme="minorEastAsia"/>
                <w:szCs w:val="21"/>
              </w:rPr>
              <w:t>机电技术应用、机电设备安装与维修、机电一体化</w:t>
            </w:r>
          </w:p>
        </w:tc>
        <w:tc>
          <w:tcPr>
            <w:tcW w:w="850" w:type="dxa"/>
            <w:shd w:val="clear" w:color="auto" w:fill="auto"/>
            <w:vAlign w:val="center"/>
            <w:hideMark/>
          </w:tcPr>
          <w:p w:rsidR="00B36696" w:rsidRPr="003C2105" w:rsidRDefault="00B36696" w:rsidP="009C0B73">
            <w:pPr>
              <w:adjustRightInd w:val="0"/>
              <w:snapToGrid w:val="0"/>
              <w:spacing w:line="260" w:lineRule="exact"/>
              <w:jc w:val="center"/>
              <w:rPr>
                <w:rFonts w:eastAsiaTheme="minorEastAsia"/>
                <w:szCs w:val="21"/>
              </w:rPr>
            </w:pPr>
            <w:r w:rsidRPr="003C2105">
              <w:rPr>
                <w:rFonts w:eastAsiaTheme="minorEastAsia"/>
                <w:szCs w:val="21"/>
              </w:rPr>
              <w:t>数控技术应用</w:t>
            </w:r>
          </w:p>
        </w:tc>
        <w:tc>
          <w:tcPr>
            <w:tcW w:w="992" w:type="dxa"/>
            <w:shd w:val="clear" w:color="auto" w:fill="auto"/>
            <w:vAlign w:val="center"/>
            <w:hideMark/>
          </w:tcPr>
          <w:p w:rsidR="00B36696" w:rsidRPr="003C2105" w:rsidRDefault="00B36696" w:rsidP="008269F0">
            <w:pPr>
              <w:adjustRightInd w:val="0"/>
              <w:snapToGrid w:val="0"/>
              <w:spacing w:line="260" w:lineRule="exact"/>
              <w:jc w:val="center"/>
              <w:rPr>
                <w:rFonts w:eastAsiaTheme="minorEastAsia"/>
                <w:szCs w:val="21"/>
              </w:rPr>
            </w:pPr>
            <w:r w:rsidRPr="003C2105">
              <w:rPr>
                <w:rFonts w:eastAsiaTheme="minorEastAsia"/>
                <w:szCs w:val="21"/>
              </w:rPr>
              <w:t>机械制造技术、机</w:t>
            </w:r>
            <w:r w:rsidRPr="003C2105">
              <w:rPr>
                <w:rFonts w:eastAsiaTheme="minorEastAsia"/>
                <w:spacing w:val="-10"/>
                <w:szCs w:val="21"/>
              </w:rPr>
              <w:t>械加工技术</w:t>
            </w:r>
          </w:p>
        </w:tc>
        <w:tc>
          <w:tcPr>
            <w:tcW w:w="1404" w:type="dxa"/>
            <w:shd w:val="clear" w:color="auto" w:fill="auto"/>
            <w:vAlign w:val="center"/>
            <w:hideMark/>
          </w:tcPr>
          <w:p w:rsidR="00B36696" w:rsidRPr="003C2105" w:rsidRDefault="00B36696" w:rsidP="008269F0">
            <w:pPr>
              <w:adjustRightInd w:val="0"/>
              <w:snapToGrid w:val="0"/>
              <w:spacing w:line="260" w:lineRule="exact"/>
              <w:jc w:val="center"/>
              <w:rPr>
                <w:rFonts w:eastAsiaTheme="minorEastAsia"/>
                <w:szCs w:val="21"/>
              </w:rPr>
            </w:pPr>
            <w:r w:rsidRPr="003C2105">
              <w:rPr>
                <w:rFonts w:eastAsiaTheme="minorEastAsia"/>
                <w:szCs w:val="21"/>
              </w:rPr>
              <w:t>电子电器应用与维修</w:t>
            </w:r>
          </w:p>
        </w:tc>
        <w:tc>
          <w:tcPr>
            <w:tcW w:w="1603" w:type="dxa"/>
            <w:shd w:val="clear" w:color="auto" w:fill="auto"/>
            <w:vAlign w:val="center"/>
            <w:hideMark/>
          </w:tcPr>
          <w:p w:rsidR="00B36696" w:rsidRPr="003C2105" w:rsidRDefault="00B36696" w:rsidP="008269F0">
            <w:pPr>
              <w:adjustRightInd w:val="0"/>
              <w:snapToGrid w:val="0"/>
              <w:spacing w:line="260" w:lineRule="exact"/>
              <w:jc w:val="center"/>
              <w:rPr>
                <w:rFonts w:eastAsiaTheme="minorEastAsia"/>
                <w:szCs w:val="21"/>
              </w:rPr>
            </w:pPr>
            <w:r w:rsidRPr="003C2105">
              <w:rPr>
                <w:rFonts w:ascii="宋体" w:hAnsi="宋体" w:cs="宋体" w:hint="eastAsia"/>
                <w:szCs w:val="21"/>
              </w:rPr>
              <w:t>电脑美术设计、平面设计、工艺美术设计、广告设计与制作</w:t>
            </w:r>
          </w:p>
        </w:tc>
      </w:tr>
      <w:tr w:rsidR="00B36696" w:rsidRPr="003C2105" w:rsidTr="009C0B73">
        <w:trPr>
          <w:trHeight w:val="624"/>
          <w:jc w:val="center"/>
        </w:trPr>
        <w:tc>
          <w:tcPr>
            <w:tcW w:w="1651" w:type="dxa"/>
            <w:gridSpan w:val="2"/>
            <w:shd w:val="clear" w:color="auto" w:fill="auto"/>
            <w:noWrap/>
            <w:vAlign w:val="center"/>
          </w:tcPr>
          <w:p w:rsidR="00B36696" w:rsidRPr="003C2105" w:rsidRDefault="00B36696" w:rsidP="00BB30D8">
            <w:pPr>
              <w:adjustRightInd w:val="0"/>
              <w:snapToGrid w:val="0"/>
              <w:spacing w:line="260" w:lineRule="exact"/>
              <w:jc w:val="center"/>
              <w:rPr>
                <w:rFonts w:eastAsiaTheme="minorEastAsia"/>
                <w:szCs w:val="21"/>
              </w:rPr>
            </w:pPr>
            <w:r w:rsidRPr="003C2105">
              <w:rPr>
                <w:rFonts w:eastAsiaTheme="minorEastAsia" w:hint="eastAsia"/>
                <w:szCs w:val="21"/>
              </w:rPr>
              <w:t>联合培养高职院校</w:t>
            </w:r>
          </w:p>
        </w:tc>
        <w:tc>
          <w:tcPr>
            <w:tcW w:w="1361" w:type="dxa"/>
            <w:shd w:val="clear" w:color="auto" w:fill="auto"/>
            <w:noWrap/>
            <w:vAlign w:val="center"/>
          </w:tcPr>
          <w:p w:rsidR="00B36696" w:rsidRPr="003C2105" w:rsidRDefault="00B36696" w:rsidP="008269F0">
            <w:pPr>
              <w:adjustRightInd w:val="0"/>
              <w:snapToGrid w:val="0"/>
              <w:spacing w:line="260" w:lineRule="exact"/>
              <w:jc w:val="center"/>
              <w:rPr>
                <w:rFonts w:eastAsiaTheme="minorEastAsia"/>
                <w:szCs w:val="21"/>
              </w:rPr>
            </w:pPr>
            <w:r w:rsidRPr="003C2105">
              <w:rPr>
                <w:rFonts w:eastAsiaTheme="minorEastAsia" w:hint="eastAsia"/>
                <w:szCs w:val="21"/>
              </w:rPr>
              <w:t>长沙民政职业技术学院</w:t>
            </w:r>
          </w:p>
        </w:tc>
        <w:tc>
          <w:tcPr>
            <w:tcW w:w="2041" w:type="dxa"/>
            <w:gridSpan w:val="2"/>
            <w:shd w:val="clear" w:color="auto" w:fill="auto"/>
            <w:noWrap/>
            <w:vAlign w:val="center"/>
          </w:tcPr>
          <w:p w:rsidR="00B36696" w:rsidRPr="003C2105" w:rsidRDefault="00B36696" w:rsidP="00BB30D8">
            <w:pPr>
              <w:adjustRightInd w:val="0"/>
              <w:snapToGrid w:val="0"/>
              <w:spacing w:line="260" w:lineRule="exact"/>
              <w:jc w:val="center"/>
              <w:rPr>
                <w:rFonts w:eastAsiaTheme="minorEastAsia"/>
                <w:szCs w:val="21"/>
              </w:rPr>
            </w:pPr>
            <w:r w:rsidRPr="003C2105">
              <w:rPr>
                <w:rFonts w:eastAsiaTheme="minorEastAsia" w:hint="eastAsia"/>
                <w:szCs w:val="21"/>
              </w:rPr>
              <w:t>湖南工业职业技术学院</w:t>
            </w:r>
          </w:p>
        </w:tc>
        <w:tc>
          <w:tcPr>
            <w:tcW w:w="2396" w:type="dxa"/>
            <w:gridSpan w:val="2"/>
            <w:shd w:val="clear" w:color="auto" w:fill="auto"/>
            <w:noWrap/>
            <w:vAlign w:val="center"/>
          </w:tcPr>
          <w:p w:rsidR="00B36696" w:rsidRPr="003C2105" w:rsidRDefault="00B36696" w:rsidP="008269F0">
            <w:pPr>
              <w:adjustRightInd w:val="0"/>
              <w:snapToGrid w:val="0"/>
              <w:spacing w:line="260" w:lineRule="exact"/>
              <w:jc w:val="center"/>
              <w:rPr>
                <w:rFonts w:eastAsiaTheme="minorEastAsia"/>
                <w:szCs w:val="21"/>
              </w:rPr>
            </w:pPr>
            <w:r w:rsidRPr="003C2105">
              <w:rPr>
                <w:rFonts w:eastAsiaTheme="minorEastAsia" w:hint="eastAsia"/>
                <w:szCs w:val="21"/>
              </w:rPr>
              <w:t>湖南铁道职业技术学院</w:t>
            </w:r>
          </w:p>
        </w:tc>
        <w:tc>
          <w:tcPr>
            <w:tcW w:w="1603" w:type="dxa"/>
            <w:shd w:val="clear" w:color="auto" w:fill="auto"/>
            <w:noWrap/>
            <w:vAlign w:val="center"/>
          </w:tcPr>
          <w:p w:rsidR="00B36696" w:rsidRPr="003C2105" w:rsidRDefault="00B36696" w:rsidP="009C0B73">
            <w:pPr>
              <w:adjustRightInd w:val="0"/>
              <w:snapToGrid w:val="0"/>
              <w:spacing w:line="260" w:lineRule="exact"/>
              <w:jc w:val="center"/>
              <w:rPr>
                <w:rFonts w:eastAsiaTheme="minorEastAsia"/>
                <w:szCs w:val="21"/>
              </w:rPr>
            </w:pPr>
            <w:r w:rsidRPr="003C2105">
              <w:rPr>
                <w:rFonts w:eastAsiaTheme="minorEastAsia" w:hint="eastAsia"/>
                <w:szCs w:val="21"/>
              </w:rPr>
              <w:t>湖南大众传媒职业技术学院</w:t>
            </w:r>
          </w:p>
        </w:tc>
      </w:tr>
    </w:tbl>
    <w:p w:rsidR="004A0B03" w:rsidRPr="00B66F72" w:rsidRDefault="004A0B03" w:rsidP="00184AE3">
      <w:pPr>
        <w:widowControl w:val="0"/>
        <w:spacing w:line="560" w:lineRule="exact"/>
        <w:ind w:firstLineChars="200" w:firstLine="643"/>
        <w:rPr>
          <w:rFonts w:ascii="楷体_GB2312" w:eastAsia="楷体_GB2312"/>
          <w:b/>
          <w:sz w:val="32"/>
          <w:szCs w:val="32"/>
        </w:rPr>
      </w:pPr>
      <w:r w:rsidRPr="00B66F72">
        <w:rPr>
          <w:rFonts w:ascii="楷体_GB2312" w:eastAsia="楷体_GB2312" w:hint="eastAsia"/>
          <w:b/>
          <w:sz w:val="32"/>
          <w:szCs w:val="32"/>
        </w:rPr>
        <w:t>（二）初中起点招生计划</w:t>
      </w:r>
    </w:p>
    <w:p w:rsidR="003A5859" w:rsidRPr="00F25F20" w:rsidRDefault="003A5859" w:rsidP="00184AE3">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表</w:t>
      </w:r>
      <w:r w:rsidRPr="00F25F20">
        <w:rPr>
          <w:rFonts w:ascii="仿宋_GB2312" w:eastAsia="仿宋_GB2312" w:hint="eastAsia"/>
          <w:sz w:val="32"/>
          <w:szCs w:val="32"/>
        </w:rPr>
        <w:t>1．耒阳市</w:t>
      </w:r>
      <w:r w:rsidR="00470190">
        <w:rPr>
          <w:rFonts w:ascii="仿宋_GB2312" w:eastAsia="仿宋_GB2312" w:hint="eastAsia"/>
          <w:sz w:val="32"/>
          <w:szCs w:val="32"/>
        </w:rPr>
        <w:t>2020</w:t>
      </w:r>
      <w:r w:rsidRPr="00F25F20">
        <w:rPr>
          <w:rFonts w:ascii="仿宋_GB2312" w:eastAsia="仿宋_GB2312" w:hint="eastAsia"/>
          <w:sz w:val="32"/>
          <w:szCs w:val="32"/>
        </w:rPr>
        <w:t>年初中起点公费定向师范生招生生源计划总表</w:t>
      </w:r>
      <w:r w:rsidR="00CE618C">
        <w:rPr>
          <w:rFonts w:ascii="仿宋_GB2312" w:eastAsia="仿宋_GB2312" w:hint="eastAsia"/>
          <w:sz w:val="32"/>
          <w:szCs w:val="32"/>
        </w:rPr>
        <w:t>（共</w:t>
      </w:r>
      <w:r w:rsidR="00833536">
        <w:rPr>
          <w:rFonts w:ascii="仿宋_GB2312" w:eastAsia="仿宋_GB2312" w:hint="eastAsia"/>
          <w:sz w:val="32"/>
          <w:szCs w:val="32"/>
        </w:rPr>
        <w:t>9</w:t>
      </w:r>
      <w:r w:rsidR="00CE618C">
        <w:rPr>
          <w:rFonts w:ascii="仿宋_GB2312" w:eastAsia="仿宋_GB2312" w:hint="eastAsia"/>
          <w:sz w:val="32"/>
          <w:szCs w:val="32"/>
        </w:rPr>
        <w:t>个类型2</w:t>
      </w:r>
      <w:r w:rsidR="00833536">
        <w:rPr>
          <w:rFonts w:ascii="仿宋_GB2312" w:eastAsia="仿宋_GB2312" w:hint="eastAsia"/>
          <w:sz w:val="32"/>
          <w:szCs w:val="32"/>
        </w:rPr>
        <w:t>08</w:t>
      </w:r>
      <w:r w:rsidR="00CE618C">
        <w:rPr>
          <w:rFonts w:ascii="仿宋_GB2312" w:eastAsia="仿宋_GB2312" w:hint="eastAsia"/>
          <w:sz w:val="32"/>
          <w:szCs w:val="32"/>
        </w:rPr>
        <w:t>人）</w:t>
      </w:r>
      <w:r w:rsidRPr="00F25F20">
        <w:rPr>
          <w:rFonts w:ascii="仿宋_GB2312" w:eastAsia="仿宋_GB2312" w:hint="eastAsia"/>
          <w:sz w:val="32"/>
          <w:szCs w:val="32"/>
        </w:rPr>
        <w:t>：</w:t>
      </w:r>
    </w:p>
    <w:tbl>
      <w:tblPr>
        <w:tblW w:w="9108" w:type="dxa"/>
        <w:jc w:val="center"/>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1023"/>
        <w:gridCol w:w="1276"/>
        <w:gridCol w:w="816"/>
        <w:gridCol w:w="1236"/>
        <w:gridCol w:w="1236"/>
        <w:gridCol w:w="992"/>
        <w:gridCol w:w="709"/>
        <w:gridCol w:w="709"/>
        <w:gridCol w:w="685"/>
      </w:tblGrid>
      <w:tr w:rsidR="003A5859" w:rsidRPr="00833536" w:rsidTr="002E36EA">
        <w:trPr>
          <w:trHeight w:val="680"/>
          <w:tblHeader/>
          <w:jc w:val="center"/>
        </w:trPr>
        <w:tc>
          <w:tcPr>
            <w:tcW w:w="426" w:type="dxa"/>
            <w:shd w:val="clear" w:color="auto" w:fill="auto"/>
            <w:vAlign w:val="center"/>
          </w:tcPr>
          <w:p w:rsidR="003A5859" w:rsidRPr="00833536" w:rsidRDefault="003A5859" w:rsidP="00184AE3">
            <w:pPr>
              <w:widowControl w:val="0"/>
              <w:adjustRightInd w:val="0"/>
              <w:snapToGrid w:val="0"/>
              <w:spacing w:line="280" w:lineRule="exact"/>
              <w:jc w:val="center"/>
              <w:rPr>
                <w:rFonts w:ascii="楷体_GB2312" w:eastAsia="楷体_GB2312" w:hAnsi="宋体" w:cs="宋体"/>
                <w:szCs w:val="21"/>
              </w:rPr>
            </w:pPr>
            <w:r w:rsidRPr="00833536">
              <w:rPr>
                <w:rFonts w:ascii="楷体_GB2312" w:eastAsia="楷体_GB2312" w:hAnsi="宋体" w:cs="宋体" w:hint="eastAsia"/>
                <w:szCs w:val="21"/>
              </w:rPr>
              <w:t>序号</w:t>
            </w:r>
          </w:p>
        </w:tc>
        <w:tc>
          <w:tcPr>
            <w:tcW w:w="1023" w:type="dxa"/>
            <w:shd w:val="clear" w:color="auto" w:fill="auto"/>
            <w:vAlign w:val="center"/>
          </w:tcPr>
          <w:p w:rsidR="003A5859" w:rsidRPr="00833536" w:rsidRDefault="003A5859" w:rsidP="008269F0">
            <w:pPr>
              <w:widowControl w:val="0"/>
              <w:adjustRightInd w:val="0"/>
              <w:snapToGrid w:val="0"/>
              <w:spacing w:line="280" w:lineRule="exact"/>
              <w:jc w:val="center"/>
              <w:rPr>
                <w:rFonts w:ascii="楷体_GB2312" w:eastAsia="楷体_GB2312" w:hAnsi="宋体" w:cs="宋体"/>
                <w:szCs w:val="21"/>
              </w:rPr>
            </w:pPr>
            <w:r w:rsidRPr="00833536">
              <w:rPr>
                <w:rFonts w:ascii="楷体_GB2312" w:eastAsia="楷体_GB2312" w:hAnsi="宋体" w:cs="宋体" w:hint="eastAsia"/>
                <w:szCs w:val="21"/>
              </w:rPr>
              <w:t>项目计划来源</w:t>
            </w:r>
          </w:p>
        </w:tc>
        <w:tc>
          <w:tcPr>
            <w:tcW w:w="1276" w:type="dxa"/>
            <w:shd w:val="clear" w:color="auto" w:fill="auto"/>
            <w:vAlign w:val="center"/>
          </w:tcPr>
          <w:p w:rsidR="003A5859" w:rsidRPr="00833536" w:rsidRDefault="003A5859" w:rsidP="00184AE3">
            <w:pPr>
              <w:widowControl w:val="0"/>
              <w:adjustRightInd w:val="0"/>
              <w:snapToGrid w:val="0"/>
              <w:spacing w:line="280" w:lineRule="exact"/>
              <w:jc w:val="center"/>
              <w:rPr>
                <w:rFonts w:ascii="楷体_GB2312" w:eastAsia="楷体_GB2312" w:hAnsi="宋体" w:cs="宋体"/>
                <w:szCs w:val="21"/>
              </w:rPr>
            </w:pPr>
            <w:r w:rsidRPr="00833536">
              <w:rPr>
                <w:rFonts w:ascii="楷体_GB2312" w:eastAsia="楷体_GB2312" w:hAnsi="宋体" w:cs="宋体" w:hint="eastAsia"/>
                <w:szCs w:val="21"/>
              </w:rPr>
              <w:t>培养类型</w:t>
            </w:r>
          </w:p>
        </w:tc>
        <w:tc>
          <w:tcPr>
            <w:tcW w:w="816" w:type="dxa"/>
            <w:shd w:val="clear" w:color="auto" w:fill="auto"/>
            <w:vAlign w:val="center"/>
          </w:tcPr>
          <w:p w:rsidR="003A5859" w:rsidRPr="00833536" w:rsidRDefault="003A5859" w:rsidP="00BB30D8">
            <w:pPr>
              <w:widowControl w:val="0"/>
              <w:adjustRightInd w:val="0"/>
              <w:snapToGrid w:val="0"/>
              <w:spacing w:line="280" w:lineRule="exact"/>
              <w:jc w:val="center"/>
              <w:rPr>
                <w:rFonts w:ascii="楷体_GB2312" w:eastAsia="楷体_GB2312" w:hAnsi="宋体" w:cs="宋体"/>
                <w:szCs w:val="21"/>
              </w:rPr>
            </w:pPr>
            <w:r w:rsidRPr="00833536">
              <w:rPr>
                <w:rFonts w:ascii="楷体_GB2312" w:eastAsia="楷体_GB2312" w:hAnsi="宋体" w:cs="宋体" w:hint="eastAsia"/>
                <w:szCs w:val="21"/>
              </w:rPr>
              <w:t>培养层次</w:t>
            </w:r>
          </w:p>
        </w:tc>
        <w:tc>
          <w:tcPr>
            <w:tcW w:w="1236" w:type="dxa"/>
            <w:shd w:val="clear" w:color="auto" w:fill="auto"/>
            <w:vAlign w:val="center"/>
          </w:tcPr>
          <w:p w:rsidR="003A5859" w:rsidRPr="00833536" w:rsidRDefault="003A5859" w:rsidP="00184AE3">
            <w:pPr>
              <w:widowControl w:val="0"/>
              <w:adjustRightInd w:val="0"/>
              <w:snapToGrid w:val="0"/>
              <w:spacing w:line="280" w:lineRule="exact"/>
              <w:jc w:val="center"/>
              <w:rPr>
                <w:rFonts w:ascii="楷体_GB2312" w:eastAsia="楷体_GB2312" w:hAnsi="宋体" w:cs="宋体"/>
                <w:szCs w:val="21"/>
              </w:rPr>
            </w:pPr>
            <w:r w:rsidRPr="00833536">
              <w:rPr>
                <w:rFonts w:ascii="楷体_GB2312" w:eastAsia="楷体_GB2312" w:hAnsi="宋体" w:cs="宋体" w:hint="eastAsia"/>
                <w:szCs w:val="21"/>
              </w:rPr>
              <w:t>培养学校</w:t>
            </w:r>
          </w:p>
        </w:tc>
        <w:tc>
          <w:tcPr>
            <w:tcW w:w="1236" w:type="dxa"/>
            <w:shd w:val="clear" w:color="auto" w:fill="auto"/>
            <w:noWrap/>
            <w:vAlign w:val="center"/>
          </w:tcPr>
          <w:p w:rsidR="003A5859" w:rsidRPr="00833536" w:rsidRDefault="003A5859" w:rsidP="00184AE3">
            <w:pPr>
              <w:widowControl w:val="0"/>
              <w:adjustRightInd w:val="0"/>
              <w:snapToGrid w:val="0"/>
              <w:spacing w:line="280" w:lineRule="exact"/>
              <w:jc w:val="center"/>
              <w:rPr>
                <w:rFonts w:ascii="楷体_GB2312" w:eastAsia="楷体_GB2312" w:hAnsi="宋体" w:cs="宋体"/>
                <w:szCs w:val="21"/>
              </w:rPr>
            </w:pPr>
            <w:r w:rsidRPr="00833536">
              <w:rPr>
                <w:rFonts w:ascii="楷体_GB2312" w:eastAsia="楷体_GB2312" w:hAnsi="宋体" w:cs="宋体" w:hint="eastAsia"/>
                <w:szCs w:val="21"/>
              </w:rPr>
              <w:t>挂靠学校</w:t>
            </w:r>
          </w:p>
        </w:tc>
        <w:tc>
          <w:tcPr>
            <w:tcW w:w="992" w:type="dxa"/>
            <w:shd w:val="clear" w:color="auto" w:fill="auto"/>
            <w:vAlign w:val="center"/>
          </w:tcPr>
          <w:p w:rsidR="003A5859" w:rsidRPr="00833536" w:rsidRDefault="003A5859" w:rsidP="008269F0">
            <w:pPr>
              <w:widowControl w:val="0"/>
              <w:adjustRightInd w:val="0"/>
              <w:snapToGrid w:val="0"/>
              <w:spacing w:line="280" w:lineRule="exact"/>
              <w:jc w:val="center"/>
              <w:rPr>
                <w:rFonts w:ascii="楷体_GB2312" w:eastAsia="楷体_GB2312" w:hAnsi="宋体" w:cs="宋体"/>
                <w:szCs w:val="21"/>
              </w:rPr>
            </w:pPr>
            <w:r w:rsidRPr="00833536">
              <w:rPr>
                <w:rFonts w:ascii="楷体_GB2312" w:eastAsia="楷体_GB2312" w:hAnsi="宋体" w:cs="宋体" w:hint="eastAsia"/>
                <w:szCs w:val="21"/>
              </w:rPr>
              <w:t>招生计划种类</w:t>
            </w:r>
          </w:p>
        </w:tc>
        <w:tc>
          <w:tcPr>
            <w:tcW w:w="709" w:type="dxa"/>
            <w:shd w:val="clear" w:color="auto" w:fill="auto"/>
            <w:noWrap/>
            <w:vAlign w:val="center"/>
          </w:tcPr>
          <w:p w:rsidR="003A5859" w:rsidRPr="00833536" w:rsidRDefault="003A5859" w:rsidP="008269F0">
            <w:pPr>
              <w:widowControl w:val="0"/>
              <w:adjustRightInd w:val="0"/>
              <w:snapToGrid w:val="0"/>
              <w:spacing w:line="280" w:lineRule="exact"/>
              <w:jc w:val="center"/>
              <w:rPr>
                <w:rFonts w:ascii="楷体_GB2312" w:eastAsia="楷体_GB2312" w:hAnsi="宋体" w:cs="宋体"/>
                <w:szCs w:val="21"/>
              </w:rPr>
            </w:pPr>
            <w:r w:rsidRPr="00833536">
              <w:rPr>
                <w:rFonts w:ascii="楷体_GB2312" w:eastAsia="楷体_GB2312" w:hAnsi="宋体" w:cs="宋体" w:hint="eastAsia"/>
                <w:szCs w:val="21"/>
              </w:rPr>
              <w:t>招生专业</w:t>
            </w:r>
          </w:p>
        </w:tc>
        <w:tc>
          <w:tcPr>
            <w:tcW w:w="709" w:type="dxa"/>
            <w:shd w:val="clear" w:color="auto" w:fill="auto"/>
            <w:vAlign w:val="center"/>
          </w:tcPr>
          <w:p w:rsidR="003A5859" w:rsidRPr="00833536" w:rsidRDefault="003A5859" w:rsidP="008269F0">
            <w:pPr>
              <w:widowControl w:val="0"/>
              <w:adjustRightInd w:val="0"/>
              <w:snapToGrid w:val="0"/>
              <w:spacing w:line="280" w:lineRule="exact"/>
              <w:jc w:val="center"/>
              <w:rPr>
                <w:rFonts w:ascii="楷体_GB2312" w:eastAsia="楷体_GB2312" w:hAnsi="宋体" w:cs="宋体"/>
                <w:szCs w:val="21"/>
              </w:rPr>
            </w:pPr>
            <w:r w:rsidRPr="00833536">
              <w:rPr>
                <w:rFonts w:ascii="楷体_GB2312" w:eastAsia="楷体_GB2312" w:hAnsi="宋体" w:cs="宋体" w:hint="eastAsia"/>
                <w:szCs w:val="21"/>
              </w:rPr>
              <w:t>招生人数</w:t>
            </w:r>
          </w:p>
        </w:tc>
        <w:tc>
          <w:tcPr>
            <w:tcW w:w="685" w:type="dxa"/>
            <w:vAlign w:val="center"/>
          </w:tcPr>
          <w:p w:rsidR="003A5859" w:rsidRPr="00833536" w:rsidRDefault="003A5859" w:rsidP="00184AE3">
            <w:pPr>
              <w:widowControl w:val="0"/>
              <w:adjustRightInd w:val="0"/>
              <w:snapToGrid w:val="0"/>
              <w:spacing w:line="280" w:lineRule="exact"/>
              <w:jc w:val="center"/>
              <w:rPr>
                <w:rFonts w:ascii="楷体_GB2312" w:eastAsia="楷体_GB2312" w:hAnsi="宋体" w:cs="宋体"/>
                <w:szCs w:val="21"/>
              </w:rPr>
            </w:pPr>
            <w:r w:rsidRPr="00833536">
              <w:rPr>
                <w:rFonts w:ascii="楷体_GB2312" w:eastAsia="楷体_GB2312" w:hAnsi="宋体" w:cs="宋体" w:hint="eastAsia"/>
                <w:szCs w:val="21"/>
              </w:rPr>
              <w:t>备注</w:t>
            </w:r>
          </w:p>
        </w:tc>
      </w:tr>
      <w:tr w:rsidR="003A5859" w:rsidRPr="00833536" w:rsidTr="002E36EA">
        <w:trPr>
          <w:trHeight w:val="680"/>
          <w:jc w:val="center"/>
        </w:trPr>
        <w:tc>
          <w:tcPr>
            <w:tcW w:w="426" w:type="dxa"/>
            <w:shd w:val="clear" w:color="auto" w:fill="auto"/>
            <w:noWrap/>
            <w:vAlign w:val="center"/>
          </w:tcPr>
          <w:p w:rsidR="003A5859" w:rsidRPr="00833536" w:rsidRDefault="003A5859" w:rsidP="00184AE3">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1</w:t>
            </w:r>
          </w:p>
        </w:tc>
        <w:tc>
          <w:tcPr>
            <w:tcW w:w="1023" w:type="dxa"/>
            <w:shd w:val="clear" w:color="auto" w:fill="auto"/>
            <w:noWrap/>
            <w:vAlign w:val="center"/>
          </w:tcPr>
          <w:p w:rsidR="003A5859" w:rsidRPr="00833536" w:rsidRDefault="003A5859" w:rsidP="008269F0">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省级项目计划</w:t>
            </w:r>
          </w:p>
        </w:tc>
        <w:tc>
          <w:tcPr>
            <w:tcW w:w="1276" w:type="dxa"/>
            <w:shd w:val="clear" w:color="auto" w:fill="auto"/>
            <w:noWrap/>
            <w:vAlign w:val="center"/>
          </w:tcPr>
          <w:p w:rsidR="003A5859" w:rsidRPr="00833536" w:rsidRDefault="003A5859" w:rsidP="008269F0">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本科层次初中教师</w:t>
            </w:r>
          </w:p>
        </w:tc>
        <w:tc>
          <w:tcPr>
            <w:tcW w:w="816" w:type="dxa"/>
            <w:shd w:val="clear" w:color="auto" w:fill="auto"/>
            <w:noWrap/>
            <w:vAlign w:val="center"/>
          </w:tcPr>
          <w:p w:rsidR="003A5859" w:rsidRPr="00833536" w:rsidRDefault="003A5859" w:rsidP="00184AE3">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本科</w:t>
            </w:r>
          </w:p>
        </w:tc>
        <w:tc>
          <w:tcPr>
            <w:tcW w:w="1236" w:type="dxa"/>
            <w:shd w:val="clear" w:color="auto" w:fill="auto"/>
            <w:noWrap/>
            <w:vAlign w:val="center"/>
          </w:tcPr>
          <w:p w:rsidR="003A5859" w:rsidRPr="00833536" w:rsidRDefault="00833536" w:rsidP="00833536">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2</w:t>
            </w:r>
            <w:r w:rsidR="003A5859" w:rsidRPr="00833536">
              <w:rPr>
                <w:rFonts w:asciiTheme="minorEastAsia" w:eastAsiaTheme="minorEastAsia" w:hAnsiTheme="minorEastAsia" w:cs="宋体" w:hint="eastAsia"/>
                <w:szCs w:val="21"/>
              </w:rPr>
              <w:t>个</w:t>
            </w:r>
            <w:r w:rsidRPr="00833536">
              <w:rPr>
                <w:rFonts w:asciiTheme="minorEastAsia" w:eastAsiaTheme="minorEastAsia" w:hAnsiTheme="minorEastAsia" w:cs="宋体" w:hint="eastAsia"/>
                <w:szCs w:val="21"/>
              </w:rPr>
              <w:t>院</w:t>
            </w:r>
            <w:r w:rsidR="003A5859" w:rsidRPr="00833536">
              <w:rPr>
                <w:rFonts w:asciiTheme="minorEastAsia" w:eastAsiaTheme="minorEastAsia" w:hAnsiTheme="minorEastAsia" w:cs="宋体" w:hint="eastAsia"/>
                <w:szCs w:val="21"/>
              </w:rPr>
              <w:t>校</w:t>
            </w:r>
          </w:p>
        </w:tc>
        <w:tc>
          <w:tcPr>
            <w:tcW w:w="1236" w:type="dxa"/>
            <w:shd w:val="clear" w:color="auto" w:fill="auto"/>
            <w:noWrap/>
            <w:vAlign w:val="center"/>
          </w:tcPr>
          <w:p w:rsidR="003A5859" w:rsidRPr="00833536" w:rsidRDefault="003A5859" w:rsidP="00184AE3">
            <w:pPr>
              <w:widowControl w:val="0"/>
              <w:adjustRightInd w:val="0"/>
              <w:snapToGrid w:val="0"/>
              <w:spacing w:line="280" w:lineRule="exact"/>
              <w:jc w:val="center"/>
              <w:rPr>
                <w:rFonts w:asciiTheme="minorEastAsia" w:eastAsiaTheme="minorEastAsia" w:hAnsiTheme="minorEastAsia" w:cs="宋体"/>
                <w:szCs w:val="21"/>
              </w:rPr>
            </w:pPr>
          </w:p>
        </w:tc>
        <w:tc>
          <w:tcPr>
            <w:tcW w:w="992" w:type="dxa"/>
            <w:shd w:val="clear" w:color="auto" w:fill="auto"/>
            <w:noWrap/>
            <w:vAlign w:val="center"/>
          </w:tcPr>
          <w:p w:rsidR="003A5859" w:rsidRPr="00833536" w:rsidRDefault="003A5859" w:rsidP="008269F0">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普通招生计划</w:t>
            </w:r>
          </w:p>
        </w:tc>
        <w:tc>
          <w:tcPr>
            <w:tcW w:w="709" w:type="dxa"/>
            <w:shd w:val="clear" w:color="auto" w:fill="auto"/>
            <w:noWrap/>
            <w:vAlign w:val="center"/>
          </w:tcPr>
          <w:p w:rsidR="003A5859" w:rsidRPr="00833536" w:rsidRDefault="003A5859" w:rsidP="008269F0">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6个专业</w:t>
            </w:r>
          </w:p>
        </w:tc>
        <w:tc>
          <w:tcPr>
            <w:tcW w:w="709" w:type="dxa"/>
            <w:shd w:val="clear" w:color="auto" w:fill="auto"/>
            <w:noWrap/>
            <w:vAlign w:val="center"/>
          </w:tcPr>
          <w:p w:rsidR="003A5859" w:rsidRPr="00833536" w:rsidRDefault="00833536" w:rsidP="00184AE3">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18</w:t>
            </w:r>
          </w:p>
        </w:tc>
        <w:tc>
          <w:tcPr>
            <w:tcW w:w="685" w:type="dxa"/>
            <w:vAlign w:val="center"/>
          </w:tcPr>
          <w:p w:rsidR="003A5859" w:rsidRPr="00833536" w:rsidRDefault="003A5859" w:rsidP="008269F0">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详见表2</w:t>
            </w:r>
          </w:p>
        </w:tc>
      </w:tr>
      <w:tr w:rsidR="003A5859" w:rsidRPr="00833536" w:rsidTr="002E36EA">
        <w:trPr>
          <w:trHeight w:val="680"/>
          <w:jc w:val="center"/>
        </w:trPr>
        <w:tc>
          <w:tcPr>
            <w:tcW w:w="426" w:type="dxa"/>
            <w:shd w:val="clear" w:color="auto" w:fill="auto"/>
            <w:noWrap/>
            <w:vAlign w:val="center"/>
          </w:tcPr>
          <w:p w:rsidR="003A5859" w:rsidRPr="00833536" w:rsidRDefault="003A5859" w:rsidP="00184AE3">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2</w:t>
            </w:r>
          </w:p>
        </w:tc>
        <w:tc>
          <w:tcPr>
            <w:tcW w:w="1023" w:type="dxa"/>
            <w:shd w:val="clear" w:color="auto" w:fill="auto"/>
            <w:noWrap/>
            <w:vAlign w:val="center"/>
          </w:tcPr>
          <w:p w:rsidR="003A5859" w:rsidRPr="00833536" w:rsidRDefault="003A5859" w:rsidP="008269F0">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省级项目计划</w:t>
            </w:r>
          </w:p>
        </w:tc>
        <w:tc>
          <w:tcPr>
            <w:tcW w:w="1276" w:type="dxa"/>
            <w:shd w:val="clear" w:color="auto" w:fill="auto"/>
            <w:noWrap/>
            <w:vAlign w:val="center"/>
          </w:tcPr>
          <w:p w:rsidR="003A5859" w:rsidRPr="00833536" w:rsidRDefault="003A5859" w:rsidP="008269F0">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本科层次小学教师</w:t>
            </w:r>
          </w:p>
        </w:tc>
        <w:tc>
          <w:tcPr>
            <w:tcW w:w="816" w:type="dxa"/>
            <w:shd w:val="clear" w:color="auto" w:fill="auto"/>
            <w:noWrap/>
            <w:vAlign w:val="center"/>
          </w:tcPr>
          <w:p w:rsidR="003A5859" w:rsidRPr="00833536" w:rsidRDefault="003A5859" w:rsidP="00184AE3">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本科</w:t>
            </w:r>
          </w:p>
        </w:tc>
        <w:tc>
          <w:tcPr>
            <w:tcW w:w="1236" w:type="dxa"/>
            <w:shd w:val="clear" w:color="auto" w:fill="auto"/>
            <w:noWrap/>
            <w:vAlign w:val="center"/>
          </w:tcPr>
          <w:p w:rsidR="003A5859" w:rsidRPr="00833536" w:rsidRDefault="00A67D9D" w:rsidP="00833536">
            <w:pPr>
              <w:widowControl w:val="0"/>
              <w:adjustRightInd w:val="0"/>
              <w:snapToGrid w:val="0"/>
              <w:spacing w:line="28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3</w:t>
            </w:r>
            <w:r w:rsidR="003A5859" w:rsidRPr="00833536">
              <w:rPr>
                <w:rFonts w:asciiTheme="minorEastAsia" w:eastAsiaTheme="minorEastAsia" w:hAnsiTheme="minorEastAsia" w:cs="宋体" w:hint="eastAsia"/>
                <w:szCs w:val="21"/>
              </w:rPr>
              <w:t>个</w:t>
            </w:r>
            <w:r w:rsidR="00833536" w:rsidRPr="00833536">
              <w:rPr>
                <w:rFonts w:asciiTheme="minorEastAsia" w:eastAsiaTheme="minorEastAsia" w:hAnsiTheme="minorEastAsia" w:cs="宋体" w:hint="eastAsia"/>
                <w:szCs w:val="21"/>
              </w:rPr>
              <w:t>院</w:t>
            </w:r>
            <w:r w:rsidR="003A5859" w:rsidRPr="00833536">
              <w:rPr>
                <w:rFonts w:asciiTheme="minorEastAsia" w:eastAsiaTheme="minorEastAsia" w:hAnsiTheme="minorEastAsia" w:cs="宋体" w:hint="eastAsia"/>
                <w:szCs w:val="21"/>
              </w:rPr>
              <w:t>校</w:t>
            </w:r>
          </w:p>
        </w:tc>
        <w:tc>
          <w:tcPr>
            <w:tcW w:w="1236" w:type="dxa"/>
            <w:shd w:val="clear" w:color="auto" w:fill="auto"/>
            <w:noWrap/>
            <w:vAlign w:val="center"/>
          </w:tcPr>
          <w:p w:rsidR="003A5859" w:rsidRPr="00833536" w:rsidRDefault="003A5859" w:rsidP="00184AE3">
            <w:pPr>
              <w:widowControl w:val="0"/>
              <w:adjustRightInd w:val="0"/>
              <w:snapToGrid w:val="0"/>
              <w:spacing w:line="280" w:lineRule="exact"/>
              <w:jc w:val="center"/>
              <w:rPr>
                <w:rFonts w:asciiTheme="minorEastAsia" w:eastAsiaTheme="minorEastAsia" w:hAnsiTheme="minorEastAsia" w:cs="宋体"/>
                <w:szCs w:val="21"/>
              </w:rPr>
            </w:pPr>
          </w:p>
        </w:tc>
        <w:tc>
          <w:tcPr>
            <w:tcW w:w="992" w:type="dxa"/>
            <w:shd w:val="clear" w:color="auto" w:fill="auto"/>
            <w:noWrap/>
            <w:vAlign w:val="center"/>
          </w:tcPr>
          <w:p w:rsidR="003A5859" w:rsidRPr="00833536" w:rsidRDefault="003A5859" w:rsidP="008269F0">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普通招生计划</w:t>
            </w:r>
          </w:p>
        </w:tc>
        <w:tc>
          <w:tcPr>
            <w:tcW w:w="709" w:type="dxa"/>
            <w:shd w:val="clear" w:color="auto" w:fill="auto"/>
            <w:noWrap/>
            <w:vAlign w:val="center"/>
          </w:tcPr>
          <w:p w:rsidR="003A5859" w:rsidRPr="00833536" w:rsidRDefault="003A5859" w:rsidP="008269F0">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7个专业</w:t>
            </w:r>
          </w:p>
        </w:tc>
        <w:tc>
          <w:tcPr>
            <w:tcW w:w="709" w:type="dxa"/>
            <w:shd w:val="clear" w:color="auto" w:fill="auto"/>
            <w:noWrap/>
            <w:vAlign w:val="center"/>
          </w:tcPr>
          <w:p w:rsidR="003A5859" w:rsidRPr="00833536" w:rsidRDefault="003A5859" w:rsidP="00833536">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4</w:t>
            </w:r>
            <w:r w:rsidR="00833536" w:rsidRPr="00833536">
              <w:rPr>
                <w:rFonts w:asciiTheme="minorEastAsia" w:eastAsiaTheme="minorEastAsia" w:hAnsiTheme="minorEastAsia" w:cs="宋体" w:hint="eastAsia"/>
                <w:szCs w:val="21"/>
              </w:rPr>
              <w:t>0</w:t>
            </w:r>
          </w:p>
        </w:tc>
        <w:tc>
          <w:tcPr>
            <w:tcW w:w="685" w:type="dxa"/>
            <w:vAlign w:val="center"/>
          </w:tcPr>
          <w:p w:rsidR="003A5859" w:rsidRPr="00833536" w:rsidRDefault="003A5859" w:rsidP="008269F0">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详见表3</w:t>
            </w:r>
          </w:p>
        </w:tc>
      </w:tr>
      <w:tr w:rsidR="00591467" w:rsidRPr="00833536" w:rsidTr="002E36EA">
        <w:trPr>
          <w:trHeight w:val="907"/>
          <w:jc w:val="center"/>
        </w:trPr>
        <w:tc>
          <w:tcPr>
            <w:tcW w:w="426" w:type="dxa"/>
            <w:shd w:val="clear" w:color="auto" w:fill="auto"/>
            <w:noWrap/>
            <w:vAlign w:val="center"/>
          </w:tcPr>
          <w:p w:rsidR="00591467" w:rsidRPr="00833536" w:rsidRDefault="00591467" w:rsidP="00C200A8">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3</w:t>
            </w:r>
          </w:p>
        </w:tc>
        <w:tc>
          <w:tcPr>
            <w:tcW w:w="1023" w:type="dxa"/>
            <w:shd w:val="clear" w:color="auto" w:fill="auto"/>
            <w:noWrap/>
            <w:vAlign w:val="center"/>
          </w:tcPr>
          <w:p w:rsidR="00591467" w:rsidRPr="00833536" w:rsidRDefault="00591467" w:rsidP="00C200A8">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省级项目计划</w:t>
            </w:r>
          </w:p>
        </w:tc>
        <w:tc>
          <w:tcPr>
            <w:tcW w:w="1276" w:type="dxa"/>
            <w:shd w:val="clear" w:color="auto" w:fill="auto"/>
            <w:noWrap/>
            <w:vAlign w:val="center"/>
          </w:tcPr>
          <w:p w:rsidR="00591467" w:rsidRPr="00833536" w:rsidRDefault="00591467" w:rsidP="00C200A8">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本科层次小学教师（扶贫）</w:t>
            </w:r>
          </w:p>
        </w:tc>
        <w:tc>
          <w:tcPr>
            <w:tcW w:w="816" w:type="dxa"/>
            <w:shd w:val="clear" w:color="auto" w:fill="auto"/>
            <w:noWrap/>
            <w:vAlign w:val="center"/>
          </w:tcPr>
          <w:p w:rsidR="00591467" w:rsidRPr="00833536" w:rsidRDefault="00591467" w:rsidP="00C200A8">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本科</w:t>
            </w:r>
          </w:p>
        </w:tc>
        <w:tc>
          <w:tcPr>
            <w:tcW w:w="1236" w:type="dxa"/>
            <w:shd w:val="clear" w:color="auto" w:fill="auto"/>
            <w:noWrap/>
            <w:vAlign w:val="center"/>
          </w:tcPr>
          <w:p w:rsidR="00591467" w:rsidRPr="00833536" w:rsidRDefault="00591467" w:rsidP="00BB30D8">
            <w:pPr>
              <w:widowControl w:val="0"/>
              <w:adjustRightInd w:val="0"/>
              <w:snapToGrid w:val="0"/>
              <w:spacing w:line="280" w:lineRule="exact"/>
              <w:jc w:val="center"/>
              <w:rPr>
                <w:rFonts w:asciiTheme="minorEastAsia" w:eastAsiaTheme="minorEastAsia" w:hAnsiTheme="minorEastAsia"/>
                <w:szCs w:val="21"/>
              </w:rPr>
            </w:pPr>
            <w:r w:rsidRPr="00833536">
              <w:rPr>
                <w:rFonts w:asciiTheme="minorEastAsia" w:eastAsiaTheme="minorEastAsia" w:hAnsiTheme="minorEastAsia" w:hint="eastAsia"/>
                <w:szCs w:val="21"/>
              </w:rPr>
              <w:t>湖南城市学院</w:t>
            </w:r>
          </w:p>
        </w:tc>
        <w:tc>
          <w:tcPr>
            <w:tcW w:w="1236" w:type="dxa"/>
            <w:shd w:val="clear" w:color="auto" w:fill="auto"/>
            <w:noWrap/>
            <w:vAlign w:val="center"/>
          </w:tcPr>
          <w:p w:rsidR="00591467" w:rsidRPr="00833536" w:rsidRDefault="00591467" w:rsidP="00C200A8">
            <w:pPr>
              <w:widowControl w:val="0"/>
              <w:adjustRightInd w:val="0"/>
              <w:snapToGrid w:val="0"/>
              <w:spacing w:line="280" w:lineRule="exact"/>
              <w:jc w:val="center"/>
              <w:rPr>
                <w:rFonts w:asciiTheme="minorEastAsia" w:eastAsiaTheme="minorEastAsia" w:hAnsiTheme="minorEastAsia" w:cs="宋体"/>
                <w:szCs w:val="21"/>
              </w:rPr>
            </w:pPr>
          </w:p>
        </w:tc>
        <w:tc>
          <w:tcPr>
            <w:tcW w:w="992" w:type="dxa"/>
            <w:shd w:val="clear" w:color="auto" w:fill="auto"/>
            <w:noWrap/>
            <w:vAlign w:val="center"/>
          </w:tcPr>
          <w:p w:rsidR="00591467" w:rsidRPr="00833536" w:rsidRDefault="00591467" w:rsidP="00C200A8">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普通招生计划</w:t>
            </w:r>
          </w:p>
        </w:tc>
        <w:tc>
          <w:tcPr>
            <w:tcW w:w="709" w:type="dxa"/>
            <w:shd w:val="clear" w:color="auto" w:fill="auto"/>
            <w:noWrap/>
            <w:vAlign w:val="center"/>
          </w:tcPr>
          <w:p w:rsidR="00591467" w:rsidRPr="00833536" w:rsidRDefault="00591467" w:rsidP="00C200A8">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小学教育</w:t>
            </w:r>
          </w:p>
        </w:tc>
        <w:tc>
          <w:tcPr>
            <w:tcW w:w="709" w:type="dxa"/>
            <w:shd w:val="clear" w:color="auto" w:fill="auto"/>
            <w:noWrap/>
            <w:vAlign w:val="center"/>
          </w:tcPr>
          <w:p w:rsidR="00591467" w:rsidRPr="00833536" w:rsidRDefault="00591467" w:rsidP="00C200A8">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5</w:t>
            </w:r>
          </w:p>
        </w:tc>
        <w:tc>
          <w:tcPr>
            <w:tcW w:w="685" w:type="dxa"/>
            <w:vAlign w:val="center"/>
          </w:tcPr>
          <w:p w:rsidR="00591467" w:rsidRPr="00833536" w:rsidRDefault="00591467" w:rsidP="00C200A8">
            <w:pPr>
              <w:widowControl w:val="0"/>
              <w:adjustRightInd w:val="0"/>
              <w:snapToGrid w:val="0"/>
              <w:spacing w:line="280" w:lineRule="exact"/>
              <w:jc w:val="center"/>
              <w:rPr>
                <w:rFonts w:asciiTheme="minorEastAsia" w:eastAsiaTheme="minorEastAsia" w:hAnsiTheme="minorEastAsia" w:cs="宋体"/>
                <w:szCs w:val="21"/>
              </w:rPr>
            </w:pPr>
          </w:p>
        </w:tc>
      </w:tr>
      <w:tr w:rsidR="00591467" w:rsidRPr="00833536" w:rsidTr="002E36EA">
        <w:trPr>
          <w:trHeight w:val="680"/>
          <w:jc w:val="center"/>
        </w:trPr>
        <w:tc>
          <w:tcPr>
            <w:tcW w:w="426" w:type="dxa"/>
            <w:shd w:val="clear" w:color="auto" w:fill="auto"/>
            <w:noWrap/>
            <w:vAlign w:val="center"/>
          </w:tcPr>
          <w:p w:rsidR="00591467" w:rsidRPr="00833536" w:rsidRDefault="00591467" w:rsidP="00C200A8">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4</w:t>
            </w:r>
          </w:p>
        </w:tc>
        <w:tc>
          <w:tcPr>
            <w:tcW w:w="1023" w:type="dxa"/>
            <w:shd w:val="clear" w:color="auto" w:fill="auto"/>
            <w:noWrap/>
            <w:vAlign w:val="center"/>
          </w:tcPr>
          <w:p w:rsidR="00591467" w:rsidRPr="00833536" w:rsidRDefault="00591467" w:rsidP="008269F0">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省级项目计划</w:t>
            </w:r>
          </w:p>
        </w:tc>
        <w:tc>
          <w:tcPr>
            <w:tcW w:w="1276" w:type="dxa"/>
            <w:shd w:val="clear" w:color="auto" w:fill="auto"/>
            <w:noWrap/>
            <w:vAlign w:val="center"/>
          </w:tcPr>
          <w:p w:rsidR="00591467" w:rsidRPr="00833536" w:rsidRDefault="00591467" w:rsidP="008269F0">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本科层次小学男教师</w:t>
            </w:r>
          </w:p>
        </w:tc>
        <w:tc>
          <w:tcPr>
            <w:tcW w:w="816" w:type="dxa"/>
            <w:shd w:val="clear" w:color="auto" w:fill="auto"/>
            <w:noWrap/>
            <w:vAlign w:val="center"/>
          </w:tcPr>
          <w:p w:rsidR="00591467" w:rsidRPr="00833536" w:rsidRDefault="00591467" w:rsidP="00184AE3">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本科</w:t>
            </w:r>
          </w:p>
        </w:tc>
        <w:tc>
          <w:tcPr>
            <w:tcW w:w="1236" w:type="dxa"/>
            <w:shd w:val="clear" w:color="auto" w:fill="auto"/>
            <w:noWrap/>
            <w:vAlign w:val="center"/>
          </w:tcPr>
          <w:p w:rsidR="00591467" w:rsidRPr="00833536" w:rsidRDefault="00591467" w:rsidP="00184AE3">
            <w:pPr>
              <w:widowControl w:val="0"/>
              <w:adjustRightInd w:val="0"/>
              <w:snapToGrid w:val="0"/>
              <w:spacing w:line="280" w:lineRule="exact"/>
              <w:jc w:val="center"/>
              <w:rPr>
                <w:rFonts w:asciiTheme="minorEastAsia" w:eastAsiaTheme="minorEastAsia" w:hAnsiTheme="minorEastAsia"/>
                <w:szCs w:val="21"/>
              </w:rPr>
            </w:pPr>
            <w:r w:rsidRPr="00833536">
              <w:rPr>
                <w:rFonts w:asciiTheme="minorEastAsia" w:eastAsiaTheme="minorEastAsia" w:hAnsiTheme="minorEastAsia" w:cs="宋体" w:hint="eastAsia"/>
                <w:szCs w:val="21"/>
              </w:rPr>
              <w:t>2个学校</w:t>
            </w:r>
          </w:p>
        </w:tc>
        <w:tc>
          <w:tcPr>
            <w:tcW w:w="1236" w:type="dxa"/>
            <w:shd w:val="clear" w:color="auto" w:fill="auto"/>
            <w:noWrap/>
            <w:vAlign w:val="center"/>
          </w:tcPr>
          <w:p w:rsidR="00591467" w:rsidRPr="00833536" w:rsidRDefault="00591467" w:rsidP="00184AE3">
            <w:pPr>
              <w:widowControl w:val="0"/>
              <w:adjustRightInd w:val="0"/>
              <w:snapToGrid w:val="0"/>
              <w:spacing w:line="280" w:lineRule="exact"/>
              <w:jc w:val="center"/>
              <w:rPr>
                <w:rFonts w:asciiTheme="minorEastAsia" w:eastAsiaTheme="minorEastAsia" w:hAnsiTheme="minorEastAsia" w:cs="宋体"/>
                <w:szCs w:val="21"/>
              </w:rPr>
            </w:pPr>
          </w:p>
        </w:tc>
        <w:tc>
          <w:tcPr>
            <w:tcW w:w="992" w:type="dxa"/>
            <w:shd w:val="clear" w:color="auto" w:fill="auto"/>
            <w:noWrap/>
            <w:vAlign w:val="center"/>
          </w:tcPr>
          <w:p w:rsidR="00591467" w:rsidRPr="00833536" w:rsidRDefault="00591467" w:rsidP="008269F0">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普通招生计划</w:t>
            </w:r>
          </w:p>
        </w:tc>
        <w:tc>
          <w:tcPr>
            <w:tcW w:w="709" w:type="dxa"/>
            <w:shd w:val="clear" w:color="auto" w:fill="auto"/>
            <w:noWrap/>
            <w:vAlign w:val="center"/>
          </w:tcPr>
          <w:p w:rsidR="00591467" w:rsidRPr="00833536" w:rsidRDefault="00591467" w:rsidP="008269F0">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小学教育</w:t>
            </w:r>
          </w:p>
        </w:tc>
        <w:tc>
          <w:tcPr>
            <w:tcW w:w="709" w:type="dxa"/>
            <w:shd w:val="clear" w:color="auto" w:fill="auto"/>
            <w:noWrap/>
            <w:vAlign w:val="center"/>
          </w:tcPr>
          <w:p w:rsidR="00591467" w:rsidRPr="00833536" w:rsidRDefault="00591467" w:rsidP="00184AE3">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15</w:t>
            </w:r>
          </w:p>
        </w:tc>
        <w:tc>
          <w:tcPr>
            <w:tcW w:w="685" w:type="dxa"/>
            <w:vAlign w:val="center"/>
          </w:tcPr>
          <w:p w:rsidR="00591467" w:rsidRPr="00833536" w:rsidRDefault="00591467" w:rsidP="00833536">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详见表</w:t>
            </w:r>
            <w:r w:rsidR="00833536" w:rsidRPr="00833536">
              <w:rPr>
                <w:rFonts w:asciiTheme="minorEastAsia" w:eastAsiaTheme="minorEastAsia" w:hAnsiTheme="minorEastAsia" w:cs="宋体" w:hint="eastAsia"/>
                <w:szCs w:val="21"/>
              </w:rPr>
              <w:t>4</w:t>
            </w:r>
          </w:p>
        </w:tc>
      </w:tr>
      <w:tr w:rsidR="00833536" w:rsidRPr="00833536" w:rsidTr="002E36EA">
        <w:trPr>
          <w:trHeight w:val="907"/>
          <w:jc w:val="center"/>
        </w:trPr>
        <w:tc>
          <w:tcPr>
            <w:tcW w:w="426" w:type="dxa"/>
            <w:shd w:val="clear" w:color="auto" w:fill="auto"/>
            <w:noWrap/>
            <w:vAlign w:val="center"/>
          </w:tcPr>
          <w:p w:rsidR="00833536" w:rsidRPr="00833536" w:rsidRDefault="00833536" w:rsidP="00C200A8">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5</w:t>
            </w:r>
          </w:p>
        </w:tc>
        <w:tc>
          <w:tcPr>
            <w:tcW w:w="1023" w:type="dxa"/>
            <w:shd w:val="clear" w:color="auto" w:fill="auto"/>
            <w:noWrap/>
            <w:vAlign w:val="center"/>
          </w:tcPr>
          <w:p w:rsidR="00833536" w:rsidRPr="00833536" w:rsidRDefault="00833536" w:rsidP="00C74892">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省级项目计划</w:t>
            </w:r>
          </w:p>
        </w:tc>
        <w:tc>
          <w:tcPr>
            <w:tcW w:w="1276" w:type="dxa"/>
            <w:shd w:val="clear" w:color="auto" w:fill="auto"/>
            <w:noWrap/>
            <w:vAlign w:val="center"/>
          </w:tcPr>
          <w:p w:rsidR="00833536" w:rsidRPr="00833536" w:rsidRDefault="00833536" w:rsidP="00C74892">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专科层次小学教师（扶贫）</w:t>
            </w:r>
          </w:p>
        </w:tc>
        <w:tc>
          <w:tcPr>
            <w:tcW w:w="816" w:type="dxa"/>
            <w:shd w:val="clear" w:color="auto" w:fill="auto"/>
            <w:noWrap/>
            <w:vAlign w:val="center"/>
          </w:tcPr>
          <w:p w:rsidR="00833536" w:rsidRPr="00833536" w:rsidRDefault="00833536" w:rsidP="00C74892">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专科</w:t>
            </w:r>
          </w:p>
        </w:tc>
        <w:tc>
          <w:tcPr>
            <w:tcW w:w="1236" w:type="dxa"/>
            <w:shd w:val="clear" w:color="auto" w:fill="auto"/>
            <w:noWrap/>
            <w:vAlign w:val="center"/>
          </w:tcPr>
          <w:p w:rsidR="00833536" w:rsidRPr="00833536" w:rsidRDefault="00833536" w:rsidP="00C74892">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2个学校</w:t>
            </w:r>
          </w:p>
        </w:tc>
        <w:tc>
          <w:tcPr>
            <w:tcW w:w="1236" w:type="dxa"/>
            <w:shd w:val="clear" w:color="auto" w:fill="auto"/>
            <w:noWrap/>
            <w:vAlign w:val="center"/>
          </w:tcPr>
          <w:p w:rsidR="00833536" w:rsidRPr="00833536" w:rsidRDefault="00833536" w:rsidP="00C74892">
            <w:pPr>
              <w:widowControl w:val="0"/>
              <w:adjustRightInd w:val="0"/>
              <w:snapToGrid w:val="0"/>
              <w:spacing w:line="280" w:lineRule="exact"/>
              <w:jc w:val="center"/>
              <w:rPr>
                <w:rFonts w:asciiTheme="minorEastAsia" w:eastAsiaTheme="minorEastAsia" w:hAnsiTheme="minorEastAsia" w:cs="宋体"/>
                <w:szCs w:val="21"/>
              </w:rPr>
            </w:pPr>
          </w:p>
        </w:tc>
        <w:tc>
          <w:tcPr>
            <w:tcW w:w="992" w:type="dxa"/>
            <w:shd w:val="clear" w:color="auto" w:fill="auto"/>
            <w:noWrap/>
            <w:vAlign w:val="center"/>
          </w:tcPr>
          <w:p w:rsidR="00833536" w:rsidRPr="00833536" w:rsidRDefault="00833536" w:rsidP="00C74892">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普通招生计划</w:t>
            </w:r>
          </w:p>
        </w:tc>
        <w:tc>
          <w:tcPr>
            <w:tcW w:w="709" w:type="dxa"/>
            <w:shd w:val="clear" w:color="auto" w:fill="auto"/>
            <w:noWrap/>
            <w:vAlign w:val="center"/>
          </w:tcPr>
          <w:p w:rsidR="00833536" w:rsidRPr="00833536" w:rsidRDefault="00833536" w:rsidP="00C74892">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小学教育</w:t>
            </w:r>
          </w:p>
        </w:tc>
        <w:tc>
          <w:tcPr>
            <w:tcW w:w="709" w:type="dxa"/>
            <w:shd w:val="clear" w:color="auto" w:fill="auto"/>
            <w:noWrap/>
            <w:vAlign w:val="center"/>
          </w:tcPr>
          <w:p w:rsidR="00833536" w:rsidRPr="00833536" w:rsidRDefault="00833536" w:rsidP="00C74892">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5</w:t>
            </w:r>
          </w:p>
        </w:tc>
        <w:tc>
          <w:tcPr>
            <w:tcW w:w="685" w:type="dxa"/>
            <w:vAlign w:val="center"/>
          </w:tcPr>
          <w:p w:rsidR="00833536" w:rsidRPr="00833536" w:rsidRDefault="00833536" w:rsidP="00833536">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详见表5</w:t>
            </w:r>
          </w:p>
        </w:tc>
      </w:tr>
      <w:tr w:rsidR="00833536" w:rsidRPr="00833536" w:rsidTr="002E36EA">
        <w:trPr>
          <w:trHeight w:val="907"/>
          <w:jc w:val="center"/>
        </w:trPr>
        <w:tc>
          <w:tcPr>
            <w:tcW w:w="426" w:type="dxa"/>
            <w:shd w:val="clear" w:color="auto" w:fill="auto"/>
            <w:noWrap/>
            <w:vAlign w:val="center"/>
          </w:tcPr>
          <w:p w:rsidR="00833536" w:rsidRPr="00833536" w:rsidRDefault="00833536" w:rsidP="00C200A8">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6</w:t>
            </w:r>
          </w:p>
        </w:tc>
        <w:tc>
          <w:tcPr>
            <w:tcW w:w="1023" w:type="dxa"/>
            <w:shd w:val="clear" w:color="auto" w:fill="auto"/>
            <w:noWrap/>
            <w:vAlign w:val="center"/>
          </w:tcPr>
          <w:p w:rsidR="00833536" w:rsidRPr="00833536" w:rsidRDefault="00833536" w:rsidP="00C74892">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省级项目计划</w:t>
            </w:r>
          </w:p>
        </w:tc>
        <w:tc>
          <w:tcPr>
            <w:tcW w:w="1276" w:type="dxa"/>
            <w:shd w:val="clear" w:color="auto" w:fill="auto"/>
            <w:noWrap/>
            <w:vAlign w:val="center"/>
          </w:tcPr>
          <w:p w:rsidR="00833536" w:rsidRPr="00833536" w:rsidRDefault="00833536" w:rsidP="00C74892">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专科层次小学男教师</w:t>
            </w:r>
          </w:p>
        </w:tc>
        <w:tc>
          <w:tcPr>
            <w:tcW w:w="816" w:type="dxa"/>
            <w:shd w:val="clear" w:color="auto" w:fill="auto"/>
            <w:noWrap/>
            <w:vAlign w:val="center"/>
          </w:tcPr>
          <w:p w:rsidR="00833536" w:rsidRPr="00833536" w:rsidRDefault="00833536" w:rsidP="00C74892">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专科</w:t>
            </w:r>
          </w:p>
        </w:tc>
        <w:tc>
          <w:tcPr>
            <w:tcW w:w="1236" w:type="dxa"/>
            <w:shd w:val="clear" w:color="auto" w:fill="auto"/>
            <w:noWrap/>
            <w:vAlign w:val="center"/>
          </w:tcPr>
          <w:p w:rsidR="00833536" w:rsidRPr="00833536" w:rsidRDefault="00833536" w:rsidP="00BB30D8">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湖南幼儿师范高等专科学校</w:t>
            </w:r>
          </w:p>
        </w:tc>
        <w:tc>
          <w:tcPr>
            <w:tcW w:w="1236" w:type="dxa"/>
            <w:shd w:val="clear" w:color="auto" w:fill="auto"/>
            <w:noWrap/>
            <w:vAlign w:val="center"/>
          </w:tcPr>
          <w:p w:rsidR="00833536" w:rsidRPr="00833536" w:rsidRDefault="00833536" w:rsidP="00C74892">
            <w:pPr>
              <w:widowControl w:val="0"/>
              <w:adjustRightInd w:val="0"/>
              <w:snapToGrid w:val="0"/>
              <w:spacing w:line="280" w:lineRule="exact"/>
              <w:jc w:val="center"/>
              <w:rPr>
                <w:rFonts w:asciiTheme="minorEastAsia" w:eastAsiaTheme="minorEastAsia" w:hAnsiTheme="minorEastAsia" w:cs="宋体"/>
                <w:szCs w:val="21"/>
              </w:rPr>
            </w:pPr>
          </w:p>
        </w:tc>
        <w:tc>
          <w:tcPr>
            <w:tcW w:w="992" w:type="dxa"/>
            <w:shd w:val="clear" w:color="auto" w:fill="auto"/>
            <w:noWrap/>
            <w:vAlign w:val="center"/>
          </w:tcPr>
          <w:p w:rsidR="00833536" w:rsidRPr="00833536" w:rsidRDefault="00833536" w:rsidP="00C74892">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普通招生计划</w:t>
            </w:r>
          </w:p>
        </w:tc>
        <w:tc>
          <w:tcPr>
            <w:tcW w:w="709" w:type="dxa"/>
            <w:shd w:val="clear" w:color="auto" w:fill="auto"/>
            <w:noWrap/>
            <w:vAlign w:val="center"/>
          </w:tcPr>
          <w:p w:rsidR="00833536" w:rsidRPr="00833536" w:rsidRDefault="00833536" w:rsidP="00C74892">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小学教育</w:t>
            </w:r>
          </w:p>
        </w:tc>
        <w:tc>
          <w:tcPr>
            <w:tcW w:w="709" w:type="dxa"/>
            <w:shd w:val="clear" w:color="auto" w:fill="auto"/>
            <w:noWrap/>
            <w:vAlign w:val="center"/>
          </w:tcPr>
          <w:p w:rsidR="00833536" w:rsidRPr="00833536" w:rsidRDefault="00833536" w:rsidP="00C74892">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15</w:t>
            </w:r>
          </w:p>
        </w:tc>
        <w:tc>
          <w:tcPr>
            <w:tcW w:w="685" w:type="dxa"/>
            <w:vAlign w:val="center"/>
          </w:tcPr>
          <w:p w:rsidR="00833536" w:rsidRPr="00833536" w:rsidRDefault="00833536" w:rsidP="00C74892">
            <w:pPr>
              <w:widowControl w:val="0"/>
              <w:adjustRightInd w:val="0"/>
              <w:snapToGrid w:val="0"/>
              <w:spacing w:line="280" w:lineRule="exact"/>
              <w:jc w:val="center"/>
              <w:rPr>
                <w:rFonts w:asciiTheme="minorEastAsia" w:eastAsiaTheme="minorEastAsia" w:hAnsiTheme="minorEastAsia" w:cs="宋体"/>
                <w:szCs w:val="21"/>
              </w:rPr>
            </w:pPr>
          </w:p>
        </w:tc>
      </w:tr>
      <w:tr w:rsidR="00833536" w:rsidRPr="00833536" w:rsidTr="002E36EA">
        <w:trPr>
          <w:trHeight w:val="680"/>
          <w:jc w:val="center"/>
        </w:trPr>
        <w:tc>
          <w:tcPr>
            <w:tcW w:w="426" w:type="dxa"/>
            <w:shd w:val="clear" w:color="auto" w:fill="auto"/>
            <w:noWrap/>
            <w:vAlign w:val="center"/>
          </w:tcPr>
          <w:p w:rsidR="00833536" w:rsidRPr="00833536" w:rsidRDefault="00833536" w:rsidP="00184AE3">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lastRenderedPageBreak/>
              <w:t>7</w:t>
            </w:r>
          </w:p>
        </w:tc>
        <w:tc>
          <w:tcPr>
            <w:tcW w:w="1023" w:type="dxa"/>
            <w:shd w:val="clear" w:color="auto" w:fill="auto"/>
            <w:noWrap/>
            <w:vAlign w:val="center"/>
          </w:tcPr>
          <w:p w:rsidR="00833536" w:rsidRPr="00833536" w:rsidRDefault="00833536" w:rsidP="00C74892">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省级项目计划</w:t>
            </w:r>
          </w:p>
        </w:tc>
        <w:tc>
          <w:tcPr>
            <w:tcW w:w="1276" w:type="dxa"/>
            <w:shd w:val="clear" w:color="auto" w:fill="auto"/>
            <w:noWrap/>
            <w:vAlign w:val="center"/>
          </w:tcPr>
          <w:p w:rsidR="00833536" w:rsidRPr="00833536" w:rsidRDefault="00833536" w:rsidP="00C74892">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本科层次幼儿园教师</w:t>
            </w:r>
          </w:p>
        </w:tc>
        <w:tc>
          <w:tcPr>
            <w:tcW w:w="816" w:type="dxa"/>
            <w:shd w:val="clear" w:color="auto" w:fill="auto"/>
            <w:noWrap/>
            <w:vAlign w:val="center"/>
          </w:tcPr>
          <w:p w:rsidR="00833536" w:rsidRPr="00833536" w:rsidRDefault="00833536" w:rsidP="00C74892">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本科</w:t>
            </w:r>
          </w:p>
        </w:tc>
        <w:tc>
          <w:tcPr>
            <w:tcW w:w="1236" w:type="dxa"/>
            <w:shd w:val="clear" w:color="auto" w:fill="auto"/>
            <w:noWrap/>
            <w:vAlign w:val="center"/>
          </w:tcPr>
          <w:p w:rsidR="00833536" w:rsidRPr="00833536" w:rsidRDefault="00833536" w:rsidP="00BB30D8">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长沙师范学院</w:t>
            </w:r>
          </w:p>
        </w:tc>
        <w:tc>
          <w:tcPr>
            <w:tcW w:w="1236" w:type="dxa"/>
            <w:shd w:val="clear" w:color="auto" w:fill="auto"/>
            <w:noWrap/>
            <w:vAlign w:val="center"/>
          </w:tcPr>
          <w:p w:rsidR="00833536" w:rsidRPr="00833536" w:rsidRDefault="00833536" w:rsidP="00C74892">
            <w:pPr>
              <w:widowControl w:val="0"/>
              <w:adjustRightInd w:val="0"/>
              <w:snapToGrid w:val="0"/>
              <w:spacing w:line="280" w:lineRule="exact"/>
              <w:jc w:val="center"/>
              <w:rPr>
                <w:rFonts w:asciiTheme="minorEastAsia" w:eastAsiaTheme="minorEastAsia" w:hAnsiTheme="minorEastAsia" w:cs="宋体"/>
                <w:szCs w:val="21"/>
              </w:rPr>
            </w:pPr>
          </w:p>
        </w:tc>
        <w:tc>
          <w:tcPr>
            <w:tcW w:w="992" w:type="dxa"/>
            <w:shd w:val="clear" w:color="auto" w:fill="auto"/>
            <w:noWrap/>
            <w:vAlign w:val="center"/>
          </w:tcPr>
          <w:p w:rsidR="00833536" w:rsidRPr="00833536" w:rsidRDefault="00833536" w:rsidP="00C74892">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普通招生计划</w:t>
            </w:r>
          </w:p>
        </w:tc>
        <w:tc>
          <w:tcPr>
            <w:tcW w:w="709" w:type="dxa"/>
            <w:shd w:val="clear" w:color="auto" w:fill="auto"/>
            <w:noWrap/>
            <w:vAlign w:val="center"/>
          </w:tcPr>
          <w:p w:rsidR="00833536" w:rsidRPr="00833536" w:rsidRDefault="00833536" w:rsidP="00C74892">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学前教育</w:t>
            </w:r>
          </w:p>
        </w:tc>
        <w:tc>
          <w:tcPr>
            <w:tcW w:w="709" w:type="dxa"/>
            <w:shd w:val="clear" w:color="auto" w:fill="auto"/>
            <w:noWrap/>
            <w:vAlign w:val="center"/>
          </w:tcPr>
          <w:p w:rsidR="00833536" w:rsidRPr="00833536" w:rsidRDefault="00833536" w:rsidP="00C74892">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10</w:t>
            </w:r>
          </w:p>
        </w:tc>
        <w:tc>
          <w:tcPr>
            <w:tcW w:w="685" w:type="dxa"/>
            <w:vAlign w:val="center"/>
          </w:tcPr>
          <w:p w:rsidR="00833536" w:rsidRPr="00833536" w:rsidRDefault="00833536" w:rsidP="00C74892">
            <w:pPr>
              <w:widowControl w:val="0"/>
              <w:adjustRightInd w:val="0"/>
              <w:snapToGrid w:val="0"/>
              <w:spacing w:line="280" w:lineRule="exact"/>
              <w:jc w:val="center"/>
              <w:rPr>
                <w:rFonts w:asciiTheme="minorEastAsia" w:eastAsiaTheme="minorEastAsia" w:hAnsiTheme="minorEastAsia" w:cs="宋体"/>
                <w:szCs w:val="21"/>
              </w:rPr>
            </w:pPr>
          </w:p>
        </w:tc>
      </w:tr>
      <w:tr w:rsidR="00833536" w:rsidRPr="00833536" w:rsidTr="002E36EA">
        <w:trPr>
          <w:trHeight w:val="907"/>
          <w:jc w:val="center"/>
        </w:trPr>
        <w:tc>
          <w:tcPr>
            <w:tcW w:w="426" w:type="dxa"/>
            <w:shd w:val="clear" w:color="auto" w:fill="auto"/>
            <w:noWrap/>
            <w:vAlign w:val="center"/>
          </w:tcPr>
          <w:p w:rsidR="00833536" w:rsidRPr="00833536" w:rsidRDefault="00833536" w:rsidP="00184AE3">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8</w:t>
            </w:r>
          </w:p>
        </w:tc>
        <w:tc>
          <w:tcPr>
            <w:tcW w:w="1023" w:type="dxa"/>
            <w:shd w:val="clear" w:color="auto" w:fill="auto"/>
            <w:noWrap/>
            <w:vAlign w:val="center"/>
          </w:tcPr>
          <w:p w:rsidR="00833536" w:rsidRPr="00833536" w:rsidRDefault="00833536" w:rsidP="00C74892">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市州项目计划</w:t>
            </w:r>
          </w:p>
        </w:tc>
        <w:tc>
          <w:tcPr>
            <w:tcW w:w="1276" w:type="dxa"/>
            <w:shd w:val="clear" w:color="auto" w:fill="auto"/>
            <w:noWrap/>
            <w:vAlign w:val="center"/>
          </w:tcPr>
          <w:p w:rsidR="00833536" w:rsidRPr="00833536" w:rsidRDefault="00833536" w:rsidP="00C74892">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专科层次小学教师</w:t>
            </w:r>
          </w:p>
        </w:tc>
        <w:tc>
          <w:tcPr>
            <w:tcW w:w="816" w:type="dxa"/>
            <w:shd w:val="clear" w:color="auto" w:fill="auto"/>
            <w:noWrap/>
            <w:vAlign w:val="center"/>
          </w:tcPr>
          <w:p w:rsidR="00833536" w:rsidRPr="00833536" w:rsidRDefault="00833536" w:rsidP="00C74892">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专科</w:t>
            </w:r>
          </w:p>
        </w:tc>
        <w:tc>
          <w:tcPr>
            <w:tcW w:w="1236" w:type="dxa"/>
            <w:shd w:val="clear" w:color="auto" w:fill="auto"/>
            <w:noWrap/>
            <w:vAlign w:val="center"/>
          </w:tcPr>
          <w:p w:rsidR="00833536" w:rsidRPr="00833536" w:rsidRDefault="00833536" w:rsidP="00BB30D8">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hint="eastAsia"/>
                <w:szCs w:val="21"/>
              </w:rPr>
              <w:t>湘南幼儿师范高等专科学校</w:t>
            </w:r>
          </w:p>
        </w:tc>
        <w:tc>
          <w:tcPr>
            <w:tcW w:w="1236" w:type="dxa"/>
            <w:shd w:val="clear" w:color="auto" w:fill="auto"/>
            <w:noWrap/>
            <w:vAlign w:val="center"/>
          </w:tcPr>
          <w:p w:rsidR="00833536" w:rsidRPr="00833536" w:rsidRDefault="00833536" w:rsidP="00BB30D8">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衡阳幼儿师范学校</w:t>
            </w:r>
          </w:p>
        </w:tc>
        <w:tc>
          <w:tcPr>
            <w:tcW w:w="992" w:type="dxa"/>
            <w:shd w:val="clear" w:color="auto" w:fill="auto"/>
            <w:noWrap/>
            <w:vAlign w:val="center"/>
          </w:tcPr>
          <w:p w:rsidR="00833536" w:rsidRPr="00833536" w:rsidRDefault="00833536" w:rsidP="00C74892">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普通招生计划</w:t>
            </w:r>
          </w:p>
        </w:tc>
        <w:tc>
          <w:tcPr>
            <w:tcW w:w="709" w:type="dxa"/>
            <w:shd w:val="clear" w:color="auto" w:fill="auto"/>
            <w:noWrap/>
            <w:vAlign w:val="center"/>
          </w:tcPr>
          <w:p w:rsidR="00833536" w:rsidRPr="00833536" w:rsidRDefault="00833536" w:rsidP="00C74892">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小学教育</w:t>
            </w:r>
          </w:p>
        </w:tc>
        <w:tc>
          <w:tcPr>
            <w:tcW w:w="709" w:type="dxa"/>
            <w:shd w:val="clear" w:color="auto" w:fill="auto"/>
            <w:noWrap/>
            <w:vAlign w:val="center"/>
          </w:tcPr>
          <w:p w:rsidR="00833536" w:rsidRPr="00833536" w:rsidRDefault="00833536" w:rsidP="00C74892">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70</w:t>
            </w:r>
          </w:p>
        </w:tc>
        <w:tc>
          <w:tcPr>
            <w:tcW w:w="685" w:type="dxa"/>
            <w:vAlign w:val="center"/>
          </w:tcPr>
          <w:p w:rsidR="00833536" w:rsidRPr="00833536" w:rsidRDefault="00833536" w:rsidP="00C74892">
            <w:pPr>
              <w:widowControl w:val="0"/>
              <w:adjustRightInd w:val="0"/>
              <w:snapToGrid w:val="0"/>
              <w:spacing w:line="280" w:lineRule="exact"/>
              <w:jc w:val="center"/>
              <w:rPr>
                <w:rFonts w:asciiTheme="minorEastAsia" w:eastAsiaTheme="minorEastAsia" w:hAnsiTheme="minorEastAsia" w:cs="宋体"/>
                <w:szCs w:val="21"/>
              </w:rPr>
            </w:pPr>
          </w:p>
        </w:tc>
      </w:tr>
      <w:tr w:rsidR="00833536" w:rsidRPr="00833536" w:rsidTr="002E36EA">
        <w:trPr>
          <w:trHeight w:val="907"/>
          <w:jc w:val="center"/>
        </w:trPr>
        <w:tc>
          <w:tcPr>
            <w:tcW w:w="426" w:type="dxa"/>
            <w:shd w:val="clear" w:color="auto" w:fill="auto"/>
            <w:noWrap/>
            <w:vAlign w:val="center"/>
          </w:tcPr>
          <w:p w:rsidR="00833536" w:rsidRPr="00833536" w:rsidRDefault="00833536" w:rsidP="00184AE3">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9</w:t>
            </w:r>
          </w:p>
        </w:tc>
        <w:tc>
          <w:tcPr>
            <w:tcW w:w="1023" w:type="dxa"/>
            <w:shd w:val="clear" w:color="auto" w:fill="auto"/>
            <w:noWrap/>
            <w:vAlign w:val="center"/>
          </w:tcPr>
          <w:p w:rsidR="00833536" w:rsidRPr="00833536" w:rsidRDefault="00833536" w:rsidP="008269F0">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市州项目计划</w:t>
            </w:r>
          </w:p>
        </w:tc>
        <w:tc>
          <w:tcPr>
            <w:tcW w:w="1276" w:type="dxa"/>
            <w:shd w:val="clear" w:color="auto" w:fill="auto"/>
            <w:noWrap/>
            <w:vAlign w:val="center"/>
          </w:tcPr>
          <w:p w:rsidR="00833536" w:rsidRPr="00833536" w:rsidRDefault="00833536" w:rsidP="008269F0">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专科层次幼儿园教师</w:t>
            </w:r>
          </w:p>
        </w:tc>
        <w:tc>
          <w:tcPr>
            <w:tcW w:w="816" w:type="dxa"/>
            <w:shd w:val="clear" w:color="auto" w:fill="auto"/>
            <w:noWrap/>
            <w:vAlign w:val="center"/>
          </w:tcPr>
          <w:p w:rsidR="00833536" w:rsidRPr="00833536" w:rsidRDefault="00833536" w:rsidP="00184AE3">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专科</w:t>
            </w:r>
          </w:p>
        </w:tc>
        <w:tc>
          <w:tcPr>
            <w:tcW w:w="1236" w:type="dxa"/>
            <w:shd w:val="clear" w:color="auto" w:fill="auto"/>
            <w:noWrap/>
            <w:vAlign w:val="center"/>
          </w:tcPr>
          <w:p w:rsidR="00833536" w:rsidRPr="00833536" w:rsidRDefault="00833536" w:rsidP="00BB30D8">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hint="eastAsia"/>
                <w:szCs w:val="21"/>
              </w:rPr>
              <w:t>湖南幼儿师范高等专科学校</w:t>
            </w:r>
          </w:p>
        </w:tc>
        <w:tc>
          <w:tcPr>
            <w:tcW w:w="1236" w:type="dxa"/>
            <w:shd w:val="clear" w:color="auto" w:fill="auto"/>
            <w:noWrap/>
            <w:vAlign w:val="center"/>
          </w:tcPr>
          <w:p w:rsidR="00833536" w:rsidRPr="00833536" w:rsidRDefault="00833536" w:rsidP="00BB30D8">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衡阳幼儿师范学校</w:t>
            </w:r>
          </w:p>
        </w:tc>
        <w:tc>
          <w:tcPr>
            <w:tcW w:w="992" w:type="dxa"/>
            <w:shd w:val="clear" w:color="auto" w:fill="auto"/>
            <w:noWrap/>
            <w:vAlign w:val="center"/>
          </w:tcPr>
          <w:p w:rsidR="00833536" w:rsidRPr="00833536" w:rsidRDefault="00833536" w:rsidP="008269F0">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普通招生计划</w:t>
            </w:r>
          </w:p>
        </w:tc>
        <w:tc>
          <w:tcPr>
            <w:tcW w:w="709" w:type="dxa"/>
            <w:shd w:val="clear" w:color="auto" w:fill="auto"/>
            <w:noWrap/>
            <w:vAlign w:val="center"/>
          </w:tcPr>
          <w:p w:rsidR="00833536" w:rsidRPr="00833536" w:rsidRDefault="00833536" w:rsidP="008269F0">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学前教育</w:t>
            </w:r>
          </w:p>
        </w:tc>
        <w:tc>
          <w:tcPr>
            <w:tcW w:w="709" w:type="dxa"/>
            <w:shd w:val="clear" w:color="auto" w:fill="auto"/>
            <w:noWrap/>
            <w:vAlign w:val="center"/>
          </w:tcPr>
          <w:p w:rsidR="00833536" w:rsidRPr="00833536" w:rsidRDefault="00833536" w:rsidP="00184AE3">
            <w:pPr>
              <w:widowControl w:val="0"/>
              <w:adjustRightInd w:val="0"/>
              <w:snapToGrid w:val="0"/>
              <w:spacing w:line="280" w:lineRule="exact"/>
              <w:jc w:val="center"/>
              <w:rPr>
                <w:rFonts w:asciiTheme="minorEastAsia" w:eastAsiaTheme="minorEastAsia" w:hAnsiTheme="minorEastAsia" w:cs="宋体"/>
                <w:szCs w:val="21"/>
              </w:rPr>
            </w:pPr>
            <w:r w:rsidRPr="00833536">
              <w:rPr>
                <w:rFonts w:asciiTheme="minorEastAsia" w:eastAsiaTheme="minorEastAsia" w:hAnsiTheme="minorEastAsia" w:cs="宋体" w:hint="eastAsia"/>
                <w:szCs w:val="21"/>
              </w:rPr>
              <w:t>30</w:t>
            </w:r>
          </w:p>
        </w:tc>
        <w:tc>
          <w:tcPr>
            <w:tcW w:w="685" w:type="dxa"/>
            <w:vAlign w:val="center"/>
          </w:tcPr>
          <w:p w:rsidR="00833536" w:rsidRPr="00833536" w:rsidRDefault="00833536" w:rsidP="00184AE3">
            <w:pPr>
              <w:widowControl w:val="0"/>
              <w:adjustRightInd w:val="0"/>
              <w:snapToGrid w:val="0"/>
              <w:spacing w:line="280" w:lineRule="exact"/>
              <w:jc w:val="center"/>
              <w:rPr>
                <w:rFonts w:asciiTheme="minorEastAsia" w:eastAsiaTheme="minorEastAsia" w:hAnsiTheme="minorEastAsia" w:cs="宋体"/>
                <w:szCs w:val="21"/>
              </w:rPr>
            </w:pPr>
          </w:p>
        </w:tc>
      </w:tr>
    </w:tbl>
    <w:p w:rsidR="003A5859" w:rsidRPr="004D598A" w:rsidRDefault="003A5859" w:rsidP="00B50AD0">
      <w:pPr>
        <w:widowControl w:val="0"/>
        <w:spacing w:line="580" w:lineRule="exact"/>
        <w:ind w:firstLineChars="200" w:firstLine="640"/>
        <w:rPr>
          <w:rFonts w:ascii="仿宋_GB2312" w:eastAsia="仿宋_GB2312"/>
          <w:sz w:val="32"/>
          <w:szCs w:val="32"/>
        </w:rPr>
      </w:pPr>
      <w:r>
        <w:rPr>
          <w:rFonts w:ascii="仿宋_GB2312" w:eastAsia="仿宋_GB2312" w:hint="eastAsia"/>
          <w:sz w:val="32"/>
          <w:szCs w:val="32"/>
        </w:rPr>
        <w:t>表2</w:t>
      </w:r>
      <w:r w:rsidRPr="004D598A">
        <w:rPr>
          <w:rFonts w:ascii="仿宋_GB2312" w:eastAsia="仿宋_GB2312" w:hint="eastAsia"/>
          <w:sz w:val="32"/>
          <w:szCs w:val="32"/>
        </w:rPr>
        <w:t>．本科层次初中教师</w:t>
      </w:r>
      <w:r w:rsidR="00CE618C">
        <w:rPr>
          <w:rFonts w:ascii="仿宋_GB2312" w:eastAsia="仿宋_GB2312" w:hint="eastAsia"/>
          <w:sz w:val="32"/>
          <w:szCs w:val="32"/>
        </w:rPr>
        <w:t>分培养学校</w:t>
      </w:r>
      <w:r>
        <w:rPr>
          <w:rFonts w:ascii="仿宋_GB2312" w:eastAsia="仿宋_GB2312" w:hint="eastAsia"/>
          <w:sz w:val="32"/>
          <w:szCs w:val="32"/>
        </w:rPr>
        <w:t>分专业招生</w:t>
      </w:r>
      <w:r w:rsidRPr="004D598A">
        <w:rPr>
          <w:rFonts w:ascii="仿宋_GB2312" w:eastAsia="仿宋_GB2312" w:hint="eastAsia"/>
          <w:sz w:val="32"/>
          <w:szCs w:val="32"/>
        </w:rPr>
        <w:t>计划</w:t>
      </w:r>
      <w:r>
        <w:rPr>
          <w:rFonts w:ascii="仿宋_GB2312" w:eastAsia="仿宋_GB2312" w:hint="eastAsia"/>
          <w:sz w:val="32"/>
          <w:szCs w:val="32"/>
        </w:rPr>
        <w:t>表：</w:t>
      </w: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2"/>
        <w:gridCol w:w="701"/>
        <w:gridCol w:w="680"/>
        <w:gridCol w:w="850"/>
        <w:gridCol w:w="737"/>
        <w:gridCol w:w="737"/>
        <w:gridCol w:w="737"/>
        <w:gridCol w:w="737"/>
        <w:gridCol w:w="737"/>
        <w:gridCol w:w="737"/>
        <w:gridCol w:w="850"/>
      </w:tblGrid>
      <w:tr w:rsidR="00833536" w:rsidRPr="00833536" w:rsidTr="00C0424A">
        <w:trPr>
          <w:trHeight w:val="680"/>
          <w:jc w:val="center"/>
        </w:trPr>
        <w:tc>
          <w:tcPr>
            <w:tcW w:w="1642" w:type="dxa"/>
            <w:shd w:val="clear" w:color="auto" w:fill="auto"/>
            <w:vAlign w:val="center"/>
            <w:hideMark/>
          </w:tcPr>
          <w:p w:rsidR="002E36EA" w:rsidRDefault="004E092D" w:rsidP="002E36EA">
            <w:pPr>
              <w:widowControl w:val="0"/>
              <w:spacing w:line="260" w:lineRule="exact"/>
              <w:jc w:val="center"/>
              <w:rPr>
                <w:rFonts w:ascii="楷体_GB2312" w:eastAsia="楷体_GB2312" w:hAnsi="宋体"/>
                <w:szCs w:val="21"/>
              </w:rPr>
            </w:pPr>
            <w:r>
              <w:rPr>
                <w:rFonts w:ascii="楷体_GB2312" w:eastAsia="楷体_GB2312" w:hAnsi="宋体"/>
                <w:szCs w:val="21"/>
              </w:rPr>
              <w:pict>
                <v:shapetype id="_x0000_t32" coordsize="21600,21600" o:spt="32" o:oned="t" path="m,l21600,21600e" filled="f">
                  <v:path arrowok="t" fillok="f" o:connecttype="none"/>
                  <o:lock v:ext="edit" shapetype="t"/>
                </v:shapetype>
                <v:shape id="_x0000_s1036" type="#_x0000_t32" style="position:absolute;left:0;text-align:left;margin-left:-3.65pt;margin-top:3.05pt;width:80.35pt;height:40.95pt;flip:x y;z-index:251671552" o:connectortype="straight"/>
              </w:pict>
            </w:r>
            <w:r w:rsidR="00BB30D8">
              <w:rPr>
                <w:rFonts w:ascii="楷体_GB2312" w:eastAsia="楷体_GB2312" w:hAnsi="宋体" w:hint="eastAsia"/>
                <w:szCs w:val="21"/>
              </w:rPr>
              <w:t xml:space="preserve">     </w:t>
            </w:r>
            <w:r w:rsidR="00833536" w:rsidRPr="002E36EA">
              <w:rPr>
                <w:rFonts w:ascii="楷体_GB2312" w:eastAsia="楷体_GB2312" w:hAnsi="宋体" w:hint="eastAsia"/>
                <w:szCs w:val="21"/>
              </w:rPr>
              <w:t>招生专业</w:t>
            </w:r>
          </w:p>
          <w:p w:rsidR="00BB30D8" w:rsidRPr="002E36EA" w:rsidRDefault="00BB30D8" w:rsidP="002E36EA">
            <w:pPr>
              <w:widowControl w:val="0"/>
              <w:spacing w:line="260" w:lineRule="exact"/>
              <w:jc w:val="center"/>
              <w:rPr>
                <w:rFonts w:ascii="楷体_GB2312" w:eastAsia="楷体_GB2312" w:hAnsi="宋体"/>
                <w:szCs w:val="21"/>
              </w:rPr>
            </w:pPr>
          </w:p>
          <w:p w:rsidR="00833536" w:rsidRPr="00833536" w:rsidRDefault="00833536" w:rsidP="002E36EA">
            <w:pPr>
              <w:widowControl w:val="0"/>
              <w:spacing w:line="340" w:lineRule="exact"/>
              <w:rPr>
                <w:rFonts w:ascii="楷体_GB2312" w:eastAsia="楷体_GB2312" w:hAnsi="宋体" w:cs="宋体"/>
                <w:szCs w:val="21"/>
              </w:rPr>
            </w:pPr>
            <w:r w:rsidRPr="00833536">
              <w:rPr>
                <w:rFonts w:ascii="楷体_GB2312" w:eastAsia="楷体_GB2312" w:hAnsi="宋体" w:cs="宋体" w:hint="eastAsia"/>
                <w:szCs w:val="21"/>
              </w:rPr>
              <w:t>培养学校</w:t>
            </w:r>
          </w:p>
        </w:tc>
        <w:tc>
          <w:tcPr>
            <w:tcW w:w="701" w:type="dxa"/>
            <w:shd w:val="clear" w:color="auto" w:fill="auto"/>
            <w:vAlign w:val="center"/>
            <w:hideMark/>
          </w:tcPr>
          <w:p w:rsidR="00833536" w:rsidRPr="00833536" w:rsidRDefault="00833536" w:rsidP="00833536">
            <w:pPr>
              <w:widowControl w:val="0"/>
              <w:spacing w:line="260" w:lineRule="exact"/>
              <w:jc w:val="center"/>
              <w:rPr>
                <w:rFonts w:ascii="楷体_GB2312" w:eastAsia="楷体_GB2312" w:hAnsi="宋体"/>
                <w:szCs w:val="21"/>
              </w:rPr>
            </w:pPr>
            <w:r w:rsidRPr="00833536">
              <w:rPr>
                <w:rFonts w:ascii="楷体_GB2312" w:eastAsia="楷体_GB2312" w:hAnsi="宋体" w:hint="eastAsia"/>
                <w:szCs w:val="21"/>
              </w:rPr>
              <w:t>合计</w:t>
            </w:r>
          </w:p>
        </w:tc>
        <w:tc>
          <w:tcPr>
            <w:tcW w:w="680" w:type="dxa"/>
            <w:vAlign w:val="center"/>
          </w:tcPr>
          <w:p w:rsidR="002E36EA" w:rsidRDefault="00833536" w:rsidP="00833536">
            <w:pPr>
              <w:widowControl w:val="0"/>
              <w:spacing w:line="260" w:lineRule="exact"/>
              <w:jc w:val="center"/>
              <w:rPr>
                <w:rFonts w:ascii="楷体_GB2312" w:eastAsia="楷体_GB2312" w:hAnsi="宋体"/>
                <w:szCs w:val="21"/>
              </w:rPr>
            </w:pPr>
            <w:r>
              <w:rPr>
                <w:rFonts w:ascii="楷体_GB2312" w:eastAsia="楷体_GB2312" w:hAnsi="宋体" w:hint="eastAsia"/>
                <w:szCs w:val="21"/>
              </w:rPr>
              <w:t>汉</w:t>
            </w:r>
          </w:p>
          <w:p w:rsidR="00833536" w:rsidRPr="00833536" w:rsidRDefault="00833536" w:rsidP="00833536">
            <w:pPr>
              <w:widowControl w:val="0"/>
              <w:spacing w:line="260" w:lineRule="exact"/>
              <w:jc w:val="center"/>
              <w:rPr>
                <w:rFonts w:ascii="楷体_GB2312" w:eastAsia="楷体_GB2312" w:hAnsi="宋体"/>
                <w:szCs w:val="21"/>
              </w:rPr>
            </w:pPr>
            <w:r>
              <w:rPr>
                <w:rFonts w:ascii="楷体_GB2312" w:eastAsia="楷体_GB2312" w:hAnsi="宋体" w:hint="eastAsia"/>
                <w:szCs w:val="21"/>
              </w:rPr>
              <w:t>语言文学</w:t>
            </w:r>
          </w:p>
        </w:tc>
        <w:tc>
          <w:tcPr>
            <w:tcW w:w="850" w:type="dxa"/>
            <w:shd w:val="clear" w:color="auto" w:fill="auto"/>
            <w:vAlign w:val="center"/>
            <w:hideMark/>
          </w:tcPr>
          <w:p w:rsidR="00833536" w:rsidRPr="00833536" w:rsidRDefault="00833536" w:rsidP="00BB30D8">
            <w:pPr>
              <w:widowControl w:val="0"/>
              <w:spacing w:line="260" w:lineRule="exact"/>
              <w:jc w:val="center"/>
              <w:rPr>
                <w:rFonts w:ascii="楷体_GB2312" w:eastAsia="楷体_GB2312" w:hAnsi="宋体"/>
                <w:szCs w:val="21"/>
              </w:rPr>
            </w:pPr>
            <w:r w:rsidRPr="00833536">
              <w:rPr>
                <w:rFonts w:ascii="楷体_GB2312" w:eastAsia="楷体_GB2312" w:hAnsi="宋体" w:hint="eastAsia"/>
                <w:szCs w:val="21"/>
              </w:rPr>
              <w:t>数学与应用数学</w:t>
            </w:r>
          </w:p>
        </w:tc>
        <w:tc>
          <w:tcPr>
            <w:tcW w:w="737" w:type="dxa"/>
            <w:shd w:val="clear" w:color="auto" w:fill="auto"/>
            <w:vAlign w:val="center"/>
            <w:hideMark/>
          </w:tcPr>
          <w:p w:rsidR="00833536" w:rsidRPr="00833536" w:rsidRDefault="00833536" w:rsidP="00BB30D8">
            <w:pPr>
              <w:widowControl w:val="0"/>
              <w:spacing w:line="260" w:lineRule="exact"/>
              <w:jc w:val="center"/>
              <w:rPr>
                <w:rFonts w:ascii="楷体_GB2312" w:eastAsia="楷体_GB2312" w:hAnsi="宋体"/>
                <w:szCs w:val="21"/>
              </w:rPr>
            </w:pPr>
            <w:r w:rsidRPr="00833536">
              <w:rPr>
                <w:rFonts w:ascii="楷体_GB2312" w:eastAsia="楷体_GB2312" w:hAnsi="宋体" w:hint="eastAsia"/>
                <w:szCs w:val="21"/>
              </w:rPr>
              <w:t>物理学</w:t>
            </w:r>
          </w:p>
        </w:tc>
        <w:tc>
          <w:tcPr>
            <w:tcW w:w="737" w:type="dxa"/>
            <w:shd w:val="clear" w:color="auto" w:fill="auto"/>
            <w:vAlign w:val="center"/>
            <w:hideMark/>
          </w:tcPr>
          <w:p w:rsidR="00833536" w:rsidRPr="00833536" w:rsidRDefault="00833536" w:rsidP="00833536">
            <w:pPr>
              <w:widowControl w:val="0"/>
              <w:spacing w:line="260" w:lineRule="exact"/>
              <w:jc w:val="center"/>
              <w:rPr>
                <w:rFonts w:ascii="楷体_GB2312" w:eastAsia="楷体_GB2312" w:hAnsi="宋体"/>
                <w:szCs w:val="21"/>
              </w:rPr>
            </w:pPr>
            <w:r w:rsidRPr="00833536">
              <w:rPr>
                <w:rFonts w:ascii="楷体_GB2312" w:eastAsia="楷体_GB2312" w:hAnsi="宋体" w:hint="eastAsia"/>
                <w:szCs w:val="21"/>
              </w:rPr>
              <w:t>化学</w:t>
            </w:r>
          </w:p>
        </w:tc>
        <w:tc>
          <w:tcPr>
            <w:tcW w:w="737" w:type="dxa"/>
            <w:shd w:val="clear" w:color="auto" w:fill="auto"/>
            <w:vAlign w:val="center"/>
            <w:hideMark/>
          </w:tcPr>
          <w:p w:rsidR="00833536" w:rsidRPr="00833536" w:rsidRDefault="00833536" w:rsidP="00833536">
            <w:pPr>
              <w:widowControl w:val="0"/>
              <w:spacing w:line="260" w:lineRule="exact"/>
              <w:jc w:val="center"/>
              <w:rPr>
                <w:rFonts w:ascii="楷体_GB2312" w:eastAsia="楷体_GB2312" w:hAnsi="宋体" w:cs="宋体"/>
                <w:szCs w:val="21"/>
              </w:rPr>
            </w:pPr>
            <w:r w:rsidRPr="00833536">
              <w:rPr>
                <w:rFonts w:ascii="楷体_GB2312" w:eastAsia="楷体_GB2312" w:hAnsi="宋体" w:cs="宋体" w:hint="eastAsia"/>
                <w:szCs w:val="21"/>
              </w:rPr>
              <w:t>生物科学</w:t>
            </w:r>
          </w:p>
        </w:tc>
        <w:tc>
          <w:tcPr>
            <w:tcW w:w="737" w:type="dxa"/>
            <w:vAlign w:val="center"/>
          </w:tcPr>
          <w:p w:rsidR="00833536" w:rsidRPr="00833536" w:rsidRDefault="00833536" w:rsidP="00833536">
            <w:pPr>
              <w:widowControl w:val="0"/>
              <w:spacing w:line="260" w:lineRule="exact"/>
              <w:jc w:val="center"/>
              <w:rPr>
                <w:rFonts w:ascii="楷体_GB2312" w:eastAsia="楷体_GB2312" w:hAnsi="宋体" w:cs="宋体"/>
                <w:szCs w:val="21"/>
              </w:rPr>
            </w:pPr>
            <w:r>
              <w:rPr>
                <w:rFonts w:ascii="楷体_GB2312" w:eastAsia="楷体_GB2312" w:hAnsi="宋体" w:cs="宋体" w:hint="eastAsia"/>
                <w:szCs w:val="21"/>
              </w:rPr>
              <w:t>思想政治教育</w:t>
            </w:r>
          </w:p>
        </w:tc>
        <w:tc>
          <w:tcPr>
            <w:tcW w:w="737" w:type="dxa"/>
            <w:vAlign w:val="center"/>
          </w:tcPr>
          <w:p w:rsidR="00833536" w:rsidRPr="00833536" w:rsidRDefault="00833536" w:rsidP="00833536">
            <w:pPr>
              <w:widowControl w:val="0"/>
              <w:spacing w:line="260" w:lineRule="exact"/>
              <w:jc w:val="center"/>
              <w:rPr>
                <w:rFonts w:ascii="楷体_GB2312" w:eastAsia="楷体_GB2312" w:hAnsi="宋体" w:cs="宋体"/>
                <w:szCs w:val="21"/>
              </w:rPr>
            </w:pPr>
            <w:r w:rsidRPr="00833536">
              <w:rPr>
                <w:rFonts w:ascii="楷体_GB2312" w:eastAsia="楷体_GB2312" w:hAnsi="宋体" w:hint="eastAsia"/>
                <w:szCs w:val="21"/>
              </w:rPr>
              <w:t>历史学</w:t>
            </w:r>
          </w:p>
        </w:tc>
        <w:tc>
          <w:tcPr>
            <w:tcW w:w="737" w:type="dxa"/>
            <w:vAlign w:val="center"/>
          </w:tcPr>
          <w:p w:rsidR="00833536" w:rsidRPr="00833536" w:rsidRDefault="00833536" w:rsidP="00833536">
            <w:pPr>
              <w:widowControl w:val="0"/>
              <w:spacing w:line="260" w:lineRule="exact"/>
              <w:jc w:val="center"/>
              <w:rPr>
                <w:rFonts w:ascii="楷体_GB2312" w:eastAsia="楷体_GB2312" w:hAnsi="宋体" w:cs="宋体"/>
                <w:szCs w:val="21"/>
              </w:rPr>
            </w:pPr>
            <w:r w:rsidRPr="00833536">
              <w:rPr>
                <w:rFonts w:ascii="楷体_GB2312" w:eastAsia="楷体_GB2312" w:hAnsi="宋体" w:cs="宋体" w:hint="eastAsia"/>
                <w:szCs w:val="21"/>
              </w:rPr>
              <w:t>地理科学</w:t>
            </w:r>
          </w:p>
        </w:tc>
        <w:tc>
          <w:tcPr>
            <w:tcW w:w="850" w:type="dxa"/>
            <w:shd w:val="clear" w:color="auto" w:fill="auto"/>
            <w:vAlign w:val="center"/>
          </w:tcPr>
          <w:p w:rsidR="00833536" w:rsidRPr="00833536" w:rsidRDefault="00833536" w:rsidP="00833536">
            <w:pPr>
              <w:widowControl w:val="0"/>
              <w:spacing w:line="260" w:lineRule="exact"/>
              <w:jc w:val="center"/>
              <w:rPr>
                <w:rFonts w:ascii="楷体_GB2312" w:eastAsia="楷体_GB2312" w:hAnsi="宋体" w:cs="宋体"/>
                <w:szCs w:val="21"/>
              </w:rPr>
            </w:pPr>
            <w:r w:rsidRPr="00833536">
              <w:rPr>
                <w:rFonts w:ascii="楷体_GB2312" w:eastAsia="楷体_GB2312" w:hAnsi="宋体" w:cs="宋体"/>
                <w:szCs w:val="21"/>
              </w:rPr>
              <w:t>计算机科学与技术</w:t>
            </w:r>
          </w:p>
        </w:tc>
      </w:tr>
      <w:tr w:rsidR="00833536" w:rsidRPr="00833536" w:rsidTr="002E36EA">
        <w:trPr>
          <w:trHeight w:hRule="exact" w:val="510"/>
          <w:jc w:val="center"/>
        </w:trPr>
        <w:tc>
          <w:tcPr>
            <w:tcW w:w="1642" w:type="dxa"/>
            <w:shd w:val="clear" w:color="auto" w:fill="auto"/>
            <w:vAlign w:val="center"/>
            <w:hideMark/>
          </w:tcPr>
          <w:p w:rsidR="00833536" w:rsidRPr="00833536" w:rsidRDefault="00833536" w:rsidP="00833536">
            <w:pPr>
              <w:widowControl w:val="0"/>
              <w:spacing w:line="260" w:lineRule="exact"/>
              <w:jc w:val="center"/>
              <w:rPr>
                <w:rFonts w:ascii="宋体" w:hAnsi="宋体" w:cs="宋体"/>
                <w:szCs w:val="21"/>
              </w:rPr>
            </w:pPr>
            <w:r w:rsidRPr="00833536">
              <w:rPr>
                <w:rFonts w:ascii="宋体" w:hAnsi="宋体" w:cs="宋体" w:hint="eastAsia"/>
                <w:szCs w:val="21"/>
              </w:rPr>
              <w:t>湖南文理学院</w:t>
            </w:r>
          </w:p>
        </w:tc>
        <w:tc>
          <w:tcPr>
            <w:tcW w:w="701" w:type="dxa"/>
            <w:shd w:val="clear" w:color="auto" w:fill="auto"/>
            <w:vAlign w:val="center"/>
            <w:hideMark/>
          </w:tcPr>
          <w:p w:rsidR="00833536" w:rsidRPr="00833536" w:rsidRDefault="00833536" w:rsidP="00833536">
            <w:pPr>
              <w:widowControl w:val="0"/>
              <w:spacing w:line="260" w:lineRule="exact"/>
              <w:jc w:val="center"/>
              <w:rPr>
                <w:rFonts w:ascii="宋体" w:hAnsi="宋体"/>
                <w:szCs w:val="21"/>
              </w:rPr>
            </w:pPr>
            <w:r>
              <w:rPr>
                <w:rFonts w:ascii="宋体" w:hAnsi="宋体" w:hint="eastAsia"/>
                <w:szCs w:val="21"/>
              </w:rPr>
              <w:t>11</w:t>
            </w:r>
          </w:p>
        </w:tc>
        <w:tc>
          <w:tcPr>
            <w:tcW w:w="680" w:type="dxa"/>
            <w:vAlign w:val="center"/>
          </w:tcPr>
          <w:p w:rsidR="00833536" w:rsidRPr="00833536" w:rsidRDefault="00833536" w:rsidP="00833536">
            <w:pPr>
              <w:widowControl w:val="0"/>
              <w:spacing w:line="260" w:lineRule="exact"/>
              <w:jc w:val="center"/>
              <w:rPr>
                <w:rFonts w:ascii="宋体" w:hAnsi="宋体"/>
                <w:szCs w:val="21"/>
              </w:rPr>
            </w:pPr>
            <w:r>
              <w:rPr>
                <w:rFonts w:ascii="宋体" w:hAnsi="宋体" w:hint="eastAsia"/>
                <w:szCs w:val="21"/>
              </w:rPr>
              <w:t>1</w:t>
            </w:r>
          </w:p>
        </w:tc>
        <w:tc>
          <w:tcPr>
            <w:tcW w:w="850" w:type="dxa"/>
            <w:shd w:val="clear" w:color="auto" w:fill="auto"/>
            <w:vAlign w:val="center"/>
            <w:hideMark/>
          </w:tcPr>
          <w:p w:rsidR="00833536" w:rsidRPr="00833536" w:rsidRDefault="00833536" w:rsidP="00833536">
            <w:pPr>
              <w:widowControl w:val="0"/>
              <w:spacing w:line="260" w:lineRule="exact"/>
              <w:jc w:val="center"/>
              <w:rPr>
                <w:rFonts w:ascii="宋体" w:hAnsi="宋体"/>
                <w:szCs w:val="21"/>
              </w:rPr>
            </w:pPr>
            <w:r>
              <w:rPr>
                <w:rFonts w:ascii="宋体" w:hAnsi="宋体" w:hint="eastAsia"/>
                <w:szCs w:val="21"/>
              </w:rPr>
              <w:t>1</w:t>
            </w:r>
          </w:p>
        </w:tc>
        <w:tc>
          <w:tcPr>
            <w:tcW w:w="737" w:type="dxa"/>
            <w:shd w:val="clear" w:color="auto" w:fill="auto"/>
            <w:vAlign w:val="center"/>
            <w:hideMark/>
          </w:tcPr>
          <w:p w:rsidR="00833536" w:rsidRPr="00833536" w:rsidRDefault="00833536" w:rsidP="00833536">
            <w:pPr>
              <w:widowControl w:val="0"/>
              <w:spacing w:line="260" w:lineRule="exact"/>
              <w:jc w:val="center"/>
              <w:rPr>
                <w:rFonts w:ascii="宋体" w:hAnsi="宋体"/>
                <w:szCs w:val="21"/>
              </w:rPr>
            </w:pPr>
            <w:r>
              <w:rPr>
                <w:rFonts w:ascii="宋体" w:hAnsi="宋体" w:hint="eastAsia"/>
                <w:szCs w:val="21"/>
              </w:rPr>
              <w:t>1</w:t>
            </w:r>
          </w:p>
        </w:tc>
        <w:tc>
          <w:tcPr>
            <w:tcW w:w="737" w:type="dxa"/>
            <w:shd w:val="clear" w:color="auto" w:fill="auto"/>
            <w:vAlign w:val="center"/>
            <w:hideMark/>
          </w:tcPr>
          <w:p w:rsidR="00833536" w:rsidRPr="00833536" w:rsidRDefault="00833536" w:rsidP="00833536">
            <w:pPr>
              <w:widowControl w:val="0"/>
              <w:spacing w:line="260" w:lineRule="exact"/>
              <w:jc w:val="center"/>
              <w:rPr>
                <w:rFonts w:ascii="宋体" w:hAnsi="宋体"/>
                <w:szCs w:val="21"/>
              </w:rPr>
            </w:pPr>
            <w:r>
              <w:rPr>
                <w:rFonts w:ascii="宋体" w:hAnsi="宋体" w:hint="eastAsia"/>
                <w:szCs w:val="21"/>
              </w:rPr>
              <w:t>1</w:t>
            </w:r>
          </w:p>
        </w:tc>
        <w:tc>
          <w:tcPr>
            <w:tcW w:w="737" w:type="dxa"/>
            <w:shd w:val="clear" w:color="auto" w:fill="auto"/>
            <w:vAlign w:val="center"/>
            <w:hideMark/>
          </w:tcPr>
          <w:p w:rsidR="00833536" w:rsidRPr="00833536" w:rsidRDefault="00833536" w:rsidP="00833536">
            <w:pPr>
              <w:widowControl w:val="0"/>
              <w:spacing w:line="260" w:lineRule="exact"/>
              <w:jc w:val="center"/>
              <w:rPr>
                <w:rFonts w:ascii="宋体" w:hAnsi="宋体"/>
                <w:szCs w:val="21"/>
              </w:rPr>
            </w:pPr>
            <w:r>
              <w:rPr>
                <w:rFonts w:ascii="宋体" w:hAnsi="宋体" w:hint="eastAsia"/>
                <w:szCs w:val="21"/>
              </w:rPr>
              <w:t>1</w:t>
            </w:r>
          </w:p>
        </w:tc>
        <w:tc>
          <w:tcPr>
            <w:tcW w:w="737" w:type="dxa"/>
            <w:vAlign w:val="center"/>
          </w:tcPr>
          <w:p w:rsidR="00833536" w:rsidRPr="00833536" w:rsidRDefault="00833536" w:rsidP="00833536">
            <w:pPr>
              <w:widowControl w:val="0"/>
              <w:spacing w:line="260" w:lineRule="exact"/>
              <w:jc w:val="center"/>
              <w:rPr>
                <w:rFonts w:ascii="宋体" w:hAnsi="宋体"/>
                <w:szCs w:val="21"/>
              </w:rPr>
            </w:pPr>
            <w:r>
              <w:rPr>
                <w:rFonts w:ascii="宋体" w:hAnsi="宋体" w:hint="eastAsia"/>
                <w:szCs w:val="21"/>
              </w:rPr>
              <w:t>1</w:t>
            </w:r>
          </w:p>
        </w:tc>
        <w:tc>
          <w:tcPr>
            <w:tcW w:w="737" w:type="dxa"/>
            <w:vAlign w:val="center"/>
          </w:tcPr>
          <w:p w:rsidR="00833536" w:rsidRPr="00833536" w:rsidRDefault="00833536" w:rsidP="00833536">
            <w:pPr>
              <w:widowControl w:val="0"/>
              <w:spacing w:line="260" w:lineRule="exact"/>
              <w:jc w:val="center"/>
              <w:rPr>
                <w:rFonts w:ascii="宋体" w:hAnsi="宋体"/>
                <w:szCs w:val="21"/>
              </w:rPr>
            </w:pPr>
            <w:r>
              <w:rPr>
                <w:rFonts w:ascii="宋体" w:hAnsi="宋体" w:hint="eastAsia"/>
                <w:szCs w:val="21"/>
              </w:rPr>
              <w:t>2</w:t>
            </w:r>
          </w:p>
        </w:tc>
        <w:tc>
          <w:tcPr>
            <w:tcW w:w="737" w:type="dxa"/>
            <w:vAlign w:val="center"/>
          </w:tcPr>
          <w:p w:rsidR="00833536" w:rsidRPr="00833536" w:rsidRDefault="00833536" w:rsidP="00833536">
            <w:pPr>
              <w:widowControl w:val="0"/>
              <w:spacing w:line="260" w:lineRule="exact"/>
              <w:jc w:val="center"/>
              <w:rPr>
                <w:rFonts w:ascii="宋体" w:hAnsi="宋体"/>
                <w:szCs w:val="21"/>
              </w:rPr>
            </w:pPr>
            <w:r>
              <w:rPr>
                <w:rFonts w:ascii="宋体" w:hAnsi="宋体" w:hint="eastAsia"/>
                <w:szCs w:val="21"/>
              </w:rPr>
              <w:t>1</w:t>
            </w:r>
          </w:p>
        </w:tc>
        <w:tc>
          <w:tcPr>
            <w:tcW w:w="850" w:type="dxa"/>
            <w:shd w:val="clear" w:color="auto" w:fill="auto"/>
            <w:vAlign w:val="center"/>
          </w:tcPr>
          <w:p w:rsidR="00833536" w:rsidRPr="00833536" w:rsidRDefault="00833536" w:rsidP="00833536">
            <w:pPr>
              <w:widowControl w:val="0"/>
              <w:spacing w:line="260" w:lineRule="exact"/>
              <w:jc w:val="center"/>
              <w:rPr>
                <w:rFonts w:ascii="宋体" w:hAnsi="宋体"/>
                <w:szCs w:val="21"/>
              </w:rPr>
            </w:pPr>
            <w:r>
              <w:rPr>
                <w:rFonts w:ascii="宋体" w:hAnsi="宋体" w:hint="eastAsia"/>
                <w:szCs w:val="21"/>
              </w:rPr>
              <w:t>2</w:t>
            </w:r>
          </w:p>
        </w:tc>
      </w:tr>
      <w:tr w:rsidR="00833536" w:rsidRPr="00833536" w:rsidTr="002E36EA">
        <w:trPr>
          <w:trHeight w:hRule="exact" w:val="510"/>
          <w:jc w:val="center"/>
        </w:trPr>
        <w:tc>
          <w:tcPr>
            <w:tcW w:w="1642" w:type="dxa"/>
            <w:shd w:val="clear" w:color="auto" w:fill="auto"/>
            <w:vAlign w:val="center"/>
            <w:hideMark/>
          </w:tcPr>
          <w:p w:rsidR="00833536" w:rsidRPr="00833536" w:rsidRDefault="00833536" w:rsidP="00833536">
            <w:pPr>
              <w:widowControl w:val="0"/>
              <w:spacing w:line="260" w:lineRule="exact"/>
              <w:jc w:val="center"/>
              <w:rPr>
                <w:rFonts w:ascii="宋体" w:hAnsi="宋体" w:cs="宋体"/>
                <w:szCs w:val="21"/>
              </w:rPr>
            </w:pPr>
            <w:r w:rsidRPr="00833536">
              <w:rPr>
                <w:rFonts w:ascii="宋体" w:hAnsi="宋体" w:cs="宋体" w:hint="eastAsia"/>
                <w:szCs w:val="21"/>
              </w:rPr>
              <w:t>怀化学院</w:t>
            </w:r>
          </w:p>
        </w:tc>
        <w:tc>
          <w:tcPr>
            <w:tcW w:w="701" w:type="dxa"/>
            <w:shd w:val="clear" w:color="auto" w:fill="auto"/>
            <w:vAlign w:val="center"/>
            <w:hideMark/>
          </w:tcPr>
          <w:p w:rsidR="00833536" w:rsidRPr="00833536" w:rsidRDefault="00833536" w:rsidP="00833536">
            <w:pPr>
              <w:widowControl w:val="0"/>
              <w:spacing w:line="260" w:lineRule="exact"/>
              <w:jc w:val="center"/>
              <w:rPr>
                <w:rFonts w:ascii="宋体" w:hAnsi="宋体"/>
                <w:szCs w:val="21"/>
              </w:rPr>
            </w:pPr>
            <w:r>
              <w:rPr>
                <w:rFonts w:ascii="宋体" w:hAnsi="宋体" w:hint="eastAsia"/>
                <w:szCs w:val="21"/>
              </w:rPr>
              <w:t>7</w:t>
            </w:r>
          </w:p>
        </w:tc>
        <w:tc>
          <w:tcPr>
            <w:tcW w:w="680" w:type="dxa"/>
            <w:vAlign w:val="center"/>
          </w:tcPr>
          <w:p w:rsidR="00833536" w:rsidRPr="00833536" w:rsidRDefault="00833536" w:rsidP="00833536">
            <w:pPr>
              <w:widowControl w:val="0"/>
              <w:spacing w:line="260" w:lineRule="exact"/>
              <w:jc w:val="center"/>
              <w:rPr>
                <w:rFonts w:ascii="宋体" w:hAnsi="宋体"/>
                <w:szCs w:val="21"/>
              </w:rPr>
            </w:pPr>
            <w:r>
              <w:rPr>
                <w:rFonts w:ascii="宋体" w:hAnsi="宋体" w:hint="eastAsia"/>
                <w:szCs w:val="21"/>
              </w:rPr>
              <w:t>1</w:t>
            </w:r>
          </w:p>
        </w:tc>
        <w:tc>
          <w:tcPr>
            <w:tcW w:w="850" w:type="dxa"/>
            <w:shd w:val="clear" w:color="auto" w:fill="auto"/>
            <w:vAlign w:val="center"/>
            <w:hideMark/>
          </w:tcPr>
          <w:p w:rsidR="00833536" w:rsidRPr="00833536" w:rsidRDefault="00833536" w:rsidP="00833536">
            <w:pPr>
              <w:widowControl w:val="0"/>
              <w:spacing w:line="260" w:lineRule="exact"/>
              <w:jc w:val="center"/>
              <w:rPr>
                <w:rFonts w:ascii="宋体" w:hAnsi="宋体"/>
                <w:szCs w:val="21"/>
              </w:rPr>
            </w:pPr>
            <w:r>
              <w:rPr>
                <w:rFonts w:ascii="宋体" w:hAnsi="宋体" w:hint="eastAsia"/>
                <w:szCs w:val="21"/>
              </w:rPr>
              <w:t>2</w:t>
            </w:r>
          </w:p>
        </w:tc>
        <w:tc>
          <w:tcPr>
            <w:tcW w:w="737" w:type="dxa"/>
            <w:shd w:val="clear" w:color="auto" w:fill="auto"/>
            <w:vAlign w:val="center"/>
            <w:hideMark/>
          </w:tcPr>
          <w:p w:rsidR="00833536" w:rsidRPr="00833536" w:rsidRDefault="00833536" w:rsidP="00833536">
            <w:pPr>
              <w:widowControl w:val="0"/>
              <w:spacing w:line="260" w:lineRule="exact"/>
              <w:jc w:val="center"/>
              <w:rPr>
                <w:rFonts w:ascii="宋体" w:hAnsi="宋体"/>
                <w:szCs w:val="21"/>
              </w:rPr>
            </w:pPr>
            <w:r>
              <w:rPr>
                <w:rFonts w:ascii="宋体" w:hAnsi="宋体" w:hint="eastAsia"/>
                <w:szCs w:val="21"/>
              </w:rPr>
              <w:t>1</w:t>
            </w:r>
          </w:p>
        </w:tc>
        <w:tc>
          <w:tcPr>
            <w:tcW w:w="737" w:type="dxa"/>
            <w:shd w:val="clear" w:color="auto" w:fill="auto"/>
            <w:vAlign w:val="center"/>
            <w:hideMark/>
          </w:tcPr>
          <w:p w:rsidR="00833536" w:rsidRPr="00833536" w:rsidRDefault="00833536" w:rsidP="00833536">
            <w:pPr>
              <w:widowControl w:val="0"/>
              <w:spacing w:line="260" w:lineRule="exact"/>
              <w:jc w:val="center"/>
              <w:rPr>
                <w:rFonts w:ascii="宋体" w:hAnsi="宋体"/>
                <w:szCs w:val="21"/>
              </w:rPr>
            </w:pPr>
            <w:r>
              <w:rPr>
                <w:rFonts w:ascii="宋体" w:hAnsi="宋体" w:hint="eastAsia"/>
                <w:szCs w:val="21"/>
              </w:rPr>
              <w:t>1</w:t>
            </w:r>
          </w:p>
        </w:tc>
        <w:tc>
          <w:tcPr>
            <w:tcW w:w="737" w:type="dxa"/>
            <w:shd w:val="clear" w:color="auto" w:fill="auto"/>
            <w:vAlign w:val="center"/>
            <w:hideMark/>
          </w:tcPr>
          <w:p w:rsidR="00833536" w:rsidRPr="00833536" w:rsidRDefault="00833536" w:rsidP="00833536">
            <w:pPr>
              <w:widowControl w:val="0"/>
              <w:spacing w:line="260" w:lineRule="exact"/>
              <w:jc w:val="center"/>
              <w:rPr>
                <w:rFonts w:ascii="宋体" w:hAnsi="宋体"/>
                <w:szCs w:val="21"/>
              </w:rPr>
            </w:pPr>
            <w:r>
              <w:rPr>
                <w:rFonts w:ascii="宋体" w:hAnsi="宋体" w:hint="eastAsia"/>
                <w:szCs w:val="21"/>
              </w:rPr>
              <w:t>1</w:t>
            </w:r>
          </w:p>
        </w:tc>
        <w:tc>
          <w:tcPr>
            <w:tcW w:w="737" w:type="dxa"/>
            <w:vAlign w:val="center"/>
          </w:tcPr>
          <w:p w:rsidR="00833536" w:rsidRPr="00833536" w:rsidRDefault="00833536" w:rsidP="00833536">
            <w:pPr>
              <w:widowControl w:val="0"/>
              <w:spacing w:line="260" w:lineRule="exact"/>
              <w:jc w:val="center"/>
              <w:rPr>
                <w:rFonts w:ascii="宋体" w:hAnsi="宋体"/>
                <w:szCs w:val="21"/>
              </w:rPr>
            </w:pPr>
            <w:r>
              <w:rPr>
                <w:rFonts w:ascii="宋体" w:hAnsi="宋体" w:hint="eastAsia"/>
                <w:szCs w:val="21"/>
              </w:rPr>
              <w:t>1</w:t>
            </w:r>
          </w:p>
        </w:tc>
        <w:tc>
          <w:tcPr>
            <w:tcW w:w="737" w:type="dxa"/>
            <w:vAlign w:val="center"/>
          </w:tcPr>
          <w:p w:rsidR="00833536" w:rsidRPr="00833536" w:rsidRDefault="00833536" w:rsidP="00833536">
            <w:pPr>
              <w:widowControl w:val="0"/>
              <w:spacing w:line="260" w:lineRule="exact"/>
              <w:jc w:val="center"/>
              <w:rPr>
                <w:rFonts w:ascii="宋体" w:hAnsi="宋体"/>
                <w:szCs w:val="21"/>
              </w:rPr>
            </w:pPr>
          </w:p>
        </w:tc>
        <w:tc>
          <w:tcPr>
            <w:tcW w:w="737" w:type="dxa"/>
            <w:vAlign w:val="center"/>
          </w:tcPr>
          <w:p w:rsidR="00833536" w:rsidRPr="00833536" w:rsidRDefault="00833536" w:rsidP="00833536">
            <w:pPr>
              <w:widowControl w:val="0"/>
              <w:spacing w:line="260" w:lineRule="exact"/>
              <w:jc w:val="center"/>
              <w:rPr>
                <w:rFonts w:ascii="宋体" w:hAnsi="宋体"/>
                <w:szCs w:val="21"/>
              </w:rPr>
            </w:pPr>
          </w:p>
        </w:tc>
        <w:tc>
          <w:tcPr>
            <w:tcW w:w="850" w:type="dxa"/>
            <w:shd w:val="clear" w:color="auto" w:fill="auto"/>
            <w:vAlign w:val="center"/>
          </w:tcPr>
          <w:p w:rsidR="00833536" w:rsidRPr="00833536" w:rsidRDefault="00833536" w:rsidP="00833536">
            <w:pPr>
              <w:widowControl w:val="0"/>
              <w:spacing w:line="260" w:lineRule="exact"/>
              <w:jc w:val="center"/>
              <w:rPr>
                <w:rFonts w:ascii="宋体" w:hAnsi="宋体"/>
                <w:szCs w:val="21"/>
              </w:rPr>
            </w:pPr>
          </w:p>
        </w:tc>
      </w:tr>
    </w:tbl>
    <w:p w:rsidR="003A5859" w:rsidRDefault="003A5859" w:rsidP="00833536">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表3</w:t>
      </w:r>
      <w:r w:rsidRPr="00B66F72">
        <w:rPr>
          <w:rFonts w:ascii="仿宋_GB2312" w:eastAsia="仿宋_GB2312" w:hint="eastAsia"/>
          <w:sz w:val="32"/>
          <w:szCs w:val="32"/>
        </w:rPr>
        <w:t>．</w:t>
      </w:r>
      <w:r w:rsidRPr="004D598A">
        <w:rPr>
          <w:rFonts w:ascii="仿宋_GB2312" w:eastAsia="仿宋_GB2312" w:hint="eastAsia"/>
          <w:sz w:val="32"/>
          <w:szCs w:val="32"/>
        </w:rPr>
        <w:t>本科层次</w:t>
      </w:r>
      <w:r>
        <w:rPr>
          <w:rFonts w:ascii="仿宋_GB2312" w:eastAsia="仿宋_GB2312" w:hint="eastAsia"/>
          <w:sz w:val="32"/>
          <w:szCs w:val="32"/>
        </w:rPr>
        <w:t>小学</w:t>
      </w:r>
      <w:r w:rsidRPr="004D598A">
        <w:rPr>
          <w:rFonts w:ascii="仿宋_GB2312" w:eastAsia="仿宋_GB2312" w:hint="eastAsia"/>
          <w:sz w:val="32"/>
          <w:szCs w:val="32"/>
        </w:rPr>
        <w:t>教师</w:t>
      </w:r>
      <w:r w:rsidR="00CE618C">
        <w:rPr>
          <w:rFonts w:ascii="仿宋_GB2312" w:eastAsia="仿宋_GB2312" w:hint="eastAsia"/>
          <w:sz w:val="32"/>
          <w:szCs w:val="32"/>
        </w:rPr>
        <w:t>分培养学校</w:t>
      </w:r>
      <w:r>
        <w:rPr>
          <w:rFonts w:ascii="仿宋_GB2312" w:eastAsia="仿宋_GB2312" w:hint="eastAsia"/>
          <w:sz w:val="32"/>
          <w:szCs w:val="32"/>
        </w:rPr>
        <w:t>分专业招生</w:t>
      </w:r>
      <w:r w:rsidRPr="004D598A">
        <w:rPr>
          <w:rFonts w:ascii="仿宋_GB2312" w:eastAsia="仿宋_GB2312" w:hint="eastAsia"/>
          <w:sz w:val="32"/>
          <w:szCs w:val="32"/>
        </w:rPr>
        <w:t>计划</w:t>
      </w:r>
      <w:r>
        <w:rPr>
          <w:rFonts w:ascii="仿宋_GB2312" w:eastAsia="仿宋_GB2312" w:hint="eastAsia"/>
          <w:sz w:val="32"/>
          <w:szCs w:val="32"/>
        </w:rPr>
        <w:t>表</w:t>
      </w:r>
    </w:p>
    <w:tbl>
      <w:tblPr>
        <w:tblW w:w="8945" w:type="dxa"/>
        <w:jc w:val="center"/>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76"/>
        <w:gridCol w:w="658"/>
        <w:gridCol w:w="658"/>
        <w:gridCol w:w="851"/>
        <w:gridCol w:w="454"/>
        <w:gridCol w:w="658"/>
        <w:gridCol w:w="658"/>
        <w:gridCol w:w="658"/>
        <w:gridCol w:w="454"/>
        <w:gridCol w:w="708"/>
        <w:gridCol w:w="454"/>
        <w:gridCol w:w="658"/>
      </w:tblGrid>
      <w:tr w:rsidR="00833536" w:rsidRPr="00833536" w:rsidTr="00C0424A">
        <w:trPr>
          <w:trHeight w:val="850"/>
          <w:jc w:val="center"/>
        </w:trPr>
        <w:tc>
          <w:tcPr>
            <w:tcW w:w="2076" w:type="dxa"/>
            <w:shd w:val="clear" w:color="auto" w:fill="auto"/>
            <w:vAlign w:val="center"/>
            <w:hideMark/>
          </w:tcPr>
          <w:p w:rsidR="00833536" w:rsidRDefault="004E092D" w:rsidP="00BB30D8">
            <w:pPr>
              <w:widowControl w:val="0"/>
              <w:spacing w:line="260" w:lineRule="exact"/>
              <w:ind w:firstLineChars="450" w:firstLine="945"/>
              <w:rPr>
                <w:rFonts w:ascii="楷体_GB2312" w:eastAsia="楷体_GB2312" w:hAnsi="宋体" w:cs="宋体"/>
                <w:szCs w:val="21"/>
              </w:rPr>
            </w:pPr>
            <w:r>
              <w:rPr>
                <w:rFonts w:ascii="楷体_GB2312" w:eastAsia="楷体_GB2312" w:hAnsi="宋体" w:cs="宋体"/>
                <w:noProof/>
                <w:szCs w:val="21"/>
              </w:rPr>
              <w:pict>
                <v:shape id="_x0000_s1040" type="#_x0000_t32" style="position:absolute;left:0;text-align:left;margin-left:-3.75pt;margin-top:.15pt;width:101.45pt;height:39.45pt;flip:x y;z-index:251679744" o:connectortype="straight"/>
              </w:pict>
            </w:r>
            <w:r w:rsidR="00833536" w:rsidRPr="00833536">
              <w:rPr>
                <w:rFonts w:ascii="楷体_GB2312" w:eastAsia="楷体_GB2312" w:hAnsi="宋体" w:cs="宋体" w:hint="eastAsia"/>
                <w:szCs w:val="21"/>
              </w:rPr>
              <w:t>招生专业</w:t>
            </w:r>
          </w:p>
          <w:p w:rsidR="00BB30D8" w:rsidRDefault="00BB30D8" w:rsidP="00BB30D8">
            <w:pPr>
              <w:widowControl w:val="0"/>
              <w:spacing w:line="260" w:lineRule="exact"/>
              <w:rPr>
                <w:rFonts w:ascii="楷体_GB2312" w:eastAsia="楷体_GB2312" w:hAnsi="宋体" w:cs="宋体"/>
                <w:szCs w:val="21"/>
              </w:rPr>
            </w:pPr>
          </w:p>
          <w:p w:rsidR="00833536" w:rsidRPr="00833536" w:rsidRDefault="00833536" w:rsidP="00833536">
            <w:pPr>
              <w:widowControl w:val="0"/>
              <w:spacing w:line="260" w:lineRule="exact"/>
              <w:rPr>
                <w:rFonts w:ascii="楷体_GB2312" w:eastAsia="楷体_GB2312" w:hAnsi="宋体" w:cs="宋体"/>
                <w:szCs w:val="21"/>
              </w:rPr>
            </w:pPr>
            <w:r w:rsidRPr="00833536">
              <w:rPr>
                <w:rFonts w:ascii="楷体_GB2312" w:eastAsia="楷体_GB2312" w:hAnsi="宋体" w:cs="宋体" w:hint="eastAsia"/>
                <w:szCs w:val="21"/>
              </w:rPr>
              <w:t>培养学校</w:t>
            </w:r>
          </w:p>
        </w:tc>
        <w:tc>
          <w:tcPr>
            <w:tcW w:w="658" w:type="dxa"/>
            <w:shd w:val="clear" w:color="auto" w:fill="auto"/>
            <w:vAlign w:val="center"/>
            <w:hideMark/>
          </w:tcPr>
          <w:p w:rsidR="00833536" w:rsidRPr="00833536" w:rsidRDefault="00833536" w:rsidP="00B50AD0">
            <w:pPr>
              <w:widowControl w:val="0"/>
              <w:spacing w:line="260" w:lineRule="exact"/>
              <w:jc w:val="center"/>
              <w:rPr>
                <w:rFonts w:ascii="楷体_GB2312" w:eastAsia="楷体_GB2312" w:hAnsi="宋体"/>
                <w:szCs w:val="21"/>
              </w:rPr>
            </w:pPr>
            <w:r w:rsidRPr="00833536">
              <w:rPr>
                <w:rFonts w:ascii="楷体_GB2312" w:eastAsia="楷体_GB2312" w:hAnsi="宋体" w:hint="eastAsia"/>
                <w:szCs w:val="21"/>
              </w:rPr>
              <w:t>合计</w:t>
            </w:r>
          </w:p>
        </w:tc>
        <w:tc>
          <w:tcPr>
            <w:tcW w:w="658" w:type="dxa"/>
            <w:vAlign w:val="center"/>
          </w:tcPr>
          <w:p w:rsidR="00833536" w:rsidRPr="00833536" w:rsidRDefault="00833536" w:rsidP="008269F0">
            <w:pPr>
              <w:widowControl w:val="0"/>
              <w:spacing w:line="260" w:lineRule="exact"/>
              <w:jc w:val="center"/>
              <w:rPr>
                <w:rFonts w:ascii="楷体_GB2312" w:eastAsia="楷体_GB2312" w:hAnsi="宋体"/>
                <w:szCs w:val="21"/>
              </w:rPr>
            </w:pPr>
            <w:r w:rsidRPr="00833536">
              <w:rPr>
                <w:rFonts w:ascii="楷体_GB2312" w:eastAsia="楷体_GB2312" w:hAnsi="宋体" w:hint="eastAsia"/>
                <w:szCs w:val="21"/>
              </w:rPr>
              <w:t>汉语言文学</w:t>
            </w:r>
          </w:p>
        </w:tc>
        <w:tc>
          <w:tcPr>
            <w:tcW w:w="851" w:type="dxa"/>
            <w:shd w:val="clear" w:color="auto" w:fill="auto"/>
            <w:vAlign w:val="center"/>
            <w:hideMark/>
          </w:tcPr>
          <w:p w:rsidR="00833536" w:rsidRPr="00833536" w:rsidRDefault="00833536" w:rsidP="008269F0">
            <w:pPr>
              <w:widowControl w:val="0"/>
              <w:spacing w:line="260" w:lineRule="exact"/>
              <w:jc w:val="center"/>
              <w:rPr>
                <w:rFonts w:ascii="楷体_GB2312" w:eastAsia="楷体_GB2312" w:hAnsi="宋体"/>
                <w:szCs w:val="21"/>
              </w:rPr>
            </w:pPr>
            <w:r w:rsidRPr="00833536">
              <w:rPr>
                <w:rFonts w:ascii="楷体_GB2312" w:eastAsia="楷体_GB2312" w:hAnsi="宋体" w:hint="eastAsia"/>
                <w:szCs w:val="21"/>
              </w:rPr>
              <w:t>数学与应用数学</w:t>
            </w:r>
          </w:p>
        </w:tc>
        <w:tc>
          <w:tcPr>
            <w:tcW w:w="454" w:type="dxa"/>
            <w:shd w:val="clear" w:color="auto" w:fill="auto"/>
            <w:vAlign w:val="center"/>
            <w:hideMark/>
          </w:tcPr>
          <w:p w:rsidR="00833536" w:rsidRPr="00833536" w:rsidRDefault="00833536" w:rsidP="00B50AD0">
            <w:pPr>
              <w:widowControl w:val="0"/>
              <w:spacing w:line="260" w:lineRule="exact"/>
              <w:jc w:val="center"/>
              <w:rPr>
                <w:rFonts w:ascii="楷体_GB2312" w:eastAsia="楷体_GB2312" w:hAnsi="宋体"/>
                <w:szCs w:val="21"/>
              </w:rPr>
            </w:pPr>
            <w:r w:rsidRPr="00833536">
              <w:rPr>
                <w:rFonts w:ascii="楷体_GB2312" w:eastAsia="楷体_GB2312" w:hAnsi="宋体" w:hint="eastAsia"/>
                <w:szCs w:val="21"/>
              </w:rPr>
              <w:t>英语</w:t>
            </w:r>
          </w:p>
        </w:tc>
        <w:tc>
          <w:tcPr>
            <w:tcW w:w="658" w:type="dxa"/>
            <w:shd w:val="clear" w:color="auto" w:fill="auto"/>
            <w:vAlign w:val="center"/>
            <w:hideMark/>
          </w:tcPr>
          <w:p w:rsidR="00833536" w:rsidRPr="00833536" w:rsidRDefault="00833536" w:rsidP="008269F0">
            <w:pPr>
              <w:widowControl w:val="0"/>
              <w:spacing w:line="260" w:lineRule="exact"/>
              <w:jc w:val="center"/>
              <w:rPr>
                <w:rFonts w:ascii="楷体_GB2312" w:eastAsia="楷体_GB2312" w:hAnsi="宋体"/>
                <w:szCs w:val="21"/>
              </w:rPr>
            </w:pPr>
            <w:r>
              <w:rPr>
                <w:rFonts w:ascii="楷体_GB2312" w:eastAsia="楷体_GB2312" w:hAnsi="宋体" w:hint="eastAsia"/>
                <w:szCs w:val="21"/>
              </w:rPr>
              <w:t>科学教育</w:t>
            </w:r>
          </w:p>
        </w:tc>
        <w:tc>
          <w:tcPr>
            <w:tcW w:w="658" w:type="dxa"/>
            <w:shd w:val="clear" w:color="auto" w:fill="auto"/>
            <w:vAlign w:val="center"/>
          </w:tcPr>
          <w:p w:rsidR="00833536" w:rsidRPr="00833536" w:rsidRDefault="00833536" w:rsidP="008269F0">
            <w:pPr>
              <w:widowControl w:val="0"/>
              <w:spacing w:line="260" w:lineRule="exact"/>
              <w:jc w:val="center"/>
              <w:rPr>
                <w:rFonts w:ascii="楷体_GB2312" w:eastAsia="楷体_GB2312" w:hAnsi="宋体"/>
                <w:szCs w:val="21"/>
              </w:rPr>
            </w:pPr>
            <w:r>
              <w:rPr>
                <w:rFonts w:ascii="楷体_GB2312" w:eastAsia="楷体_GB2312" w:hAnsi="宋体" w:hint="eastAsia"/>
                <w:szCs w:val="21"/>
              </w:rPr>
              <w:t>教育技术学</w:t>
            </w:r>
          </w:p>
        </w:tc>
        <w:tc>
          <w:tcPr>
            <w:tcW w:w="658" w:type="dxa"/>
            <w:shd w:val="clear" w:color="auto" w:fill="auto"/>
            <w:vAlign w:val="center"/>
          </w:tcPr>
          <w:p w:rsidR="00833536" w:rsidRPr="00833536" w:rsidRDefault="00833536" w:rsidP="008269F0">
            <w:pPr>
              <w:widowControl w:val="0"/>
              <w:spacing w:line="260" w:lineRule="exact"/>
              <w:jc w:val="center"/>
              <w:rPr>
                <w:rFonts w:ascii="楷体_GB2312" w:eastAsia="楷体_GB2312" w:hAnsi="宋体"/>
                <w:szCs w:val="21"/>
              </w:rPr>
            </w:pPr>
            <w:r>
              <w:rPr>
                <w:rFonts w:ascii="楷体_GB2312" w:eastAsia="楷体_GB2312" w:hAnsi="宋体" w:hint="eastAsia"/>
                <w:szCs w:val="21"/>
              </w:rPr>
              <w:t>思想政治教育</w:t>
            </w:r>
          </w:p>
        </w:tc>
        <w:tc>
          <w:tcPr>
            <w:tcW w:w="454" w:type="dxa"/>
            <w:shd w:val="clear" w:color="auto" w:fill="auto"/>
            <w:vAlign w:val="center"/>
            <w:hideMark/>
          </w:tcPr>
          <w:p w:rsidR="00833536" w:rsidRPr="00833536" w:rsidRDefault="00833536" w:rsidP="008269F0">
            <w:pPr>
              <w:widowControl w:val="0"/>
              <w:spacing w:line="260" w:lineRule="exact"/>
              <w:jc w:val="center"/>
              <w:rPr>
                <w:rFonts w:ascii="楷体_GB2312" w:eastAsia="楷体_GB2312" w:hAnsi="宋体" w:cs="宋体"/>
                <w:szCs w:val="21"/>
              </w:rPr>
            </w:pPr>
            <w:r w:rsidRPr="00833536">
              <w:rPr>
                <w:rFonts w:ascii="楷体_GB2312" w:eastAsia="楷体_GB2312" w:hAnsi="宋体" w:hint="eastAsia"/>
                <w:szCs w:val="21"/>
              </w:rPr>
              <w:t>音乐学</w:t>
            </w:r>
          </w:p>
        </w:tc>
        <w:tc>
          <w:tcPr>
            <w:tcW w:w="708" w:type="dxa"/>
            <w:shd w:val="clear" w:color="auto" w:fill="auto"/>
            <w:vAlign w:val="center"/>
          </w:tcPr>
          <w:p w:rsidR="00833536" w:rsidRPr="00833536" w:rsidRDefault="00833536" w:rsidP="00C74892">
            <w:pPr>
              <w:widowControl w:val="0"/>
              <w:spacing w:line="260" w:lineRule="exact"/>
              <w:jc w:val="center"/>
              <w:rPr>
                <w:rFonts w:ascii="楷体_GB2312" w:eastAsia="楷体_GB2312" w:hAnsi="宋体" w:cs="宋体"/>
                <w:szCs w:val="21"/>
              </w:rPr>
            </w:pPr>
            <w:r w:rsidRPr="00833536">
              <w:rPr>
                <w:rFonts w:ascii="楷体_GB2312" w:eastAsia="楷体_GB2312" w:hAnsi="宋体" w:cs="宋体" w:hint="eastAsia"/>
                <w:szCs w:val="21"/>
              </w:rPr>
              <w:t>体育教育</w:t>
            </w:r>
          </w:p>
        </w:tc>
        <w:tc>
          <w:tcPr>
            <w:tcW w:w="454" w:type="dxa"/>
            <w:vAlign w:val="center"/>
          </w:tcPr>
          <w:p w:rsidR="00833536" w:rsidRPr="00833536" w:rsidRDefault="00833536" w:rsidP="008269F0">
            <w:pPr>
              <w:widowControl w:val="0"/>
              <w:spacing w:line="260" w:lineRule="exact"/>
              <w:jc w:val="center"/>
              <w:rPr>
                <w:rFonts w:ascii="楷体_GB2312" w:eastAsia="楷体_GB2312" w:hAnsi="宋体" w:cs="宋体"/>
                <w:color w:val="auto"/>
                <w:szCs w:val="21"/>
              </w:rPr>
            </w:pPr>
            <w:r w:rsidRPr="00833536">
              <w:rPr>
                <w:rFonts w:ascii="楷体_GB2312" w:eastAsia="楷体_GB2312" w:hAnsi="宋体" w:cs="宋体" w:hint="eastAsia"/>
                <w:szCs w:val="21"/>
              </w:rPr>
              <w:t>美术学</w:t>
            </w:r>
          </w:p>
        </w:tc>
        <w:tc>
          <w:tcPr>
            <w:tcW w:w="658" w:type="dxa"/>
            <w:vAlign w:val="center"/>
          </w:tcPr>
          <w:p w:rsidR="00833536" w:rsidRPr="00833536" w:rsidRDefault="00833536" w:rsidP="00BB30D8">
            <w:pPr>
              <w:widowControl w:val="0"/>
              <w:spacing w:line="260" w:lineRule="exact"/>
              <w:jc w:val="center"/>
              <w:rPr>
                <w:rFonts w:ascii="楷体_GB2312" w:eastAsia="楷体_GB2312" w:hAnsi="宋体" w:cs="宋体"/>
                <w:color w:val="auto"/>
                <w:szCs w:val="21"/>
              </w:rPr>
            </w:pPr>
            <w:r w:rsidRPr="00833536">
              <w:rPr>
                <w:rFonts w:ascii="楷体_GB2312" w:eastAsia="楷体_GB2312" w:hAnsi="宋体" w:cs="宋体" w:hint="eastAsia"/>
                <w:color w:val="auto"/>
                <w:szCs w:val="21"/>
              </w:rPr>
              <w:t>小学教育</w:t>
            </w:r>
          </w:p>
        </w:tc>
      </w:tr>
      <w:tr w:rsidR="00833536" w:rsidRPr="00833536" w:rsidTr="002E36EA">
        <w:trPr>
          <w:trHeight w:hRule="exact" w:val="510"/>
          <w:jc w:val="center"/>
        </w:trPr>
        <w:tc>
          <w:tcPr>
            <w:tcW w:w="2076" w:type="dxa"/>
            <w:shd w:val="clear" w:color="auto" w:fill="auto"/>
            <w:vAlign w:val="center"/>
            <w:hideMark/>
          </w:tcPr>
          <w:p w:rsidR="00833536" w:rsidRPr="00833536" w:rsidRDefault="00833536" w:rsidP="00833536">
            <w:pPr>
              <w:widowControl w:val="0"/>
              <w:spacing w:line="260" w:lineRule="exact"/>
              <w:jc w:val="center"/>
              <w:rPr>
                <w:rFonts w:ascii="宋体" w:hAnsi="宋体" w:cs="宋体"/>
                <w:szCs w:val="21"/>
              </w:rPr>
            </w:pPr>
            <w:r w:rsidRPr="00833536">
              <w:rPr>
                <w:rFonts w:ascii="宋体" w:hAnsi="宋体" w:cs="宋体" w:hint="eastAsia"/>
                <w:szCs w:val="21"/>
              </w:rPr>
              <w:t>湖南第一师范学院</w:t>
            </w:r>
          </w:p>
        </w:tc>
        <w:tc>
          <w:tcPr>
            <w:tcW w:w="658" w:type="dxa"/>
            <w:shd w:val="clear" w:color="auto" w:fill="auto"/>
            <w:vAlign w:val="center"/>
            <w:hideMark/>
          </w:tcPr>
          <w:p w:rsidR="00833536" w:rsidRPr="00833536" w:rsidRDefault="00833536" w:rsidP="00B50AD0">
            <w:pPr>
              <w:widowControl w:val="0"/>
              <w:spacing w:line="260" w:lineRule="exact"/>
              <w:jc w:val="center"/>
              <w:rPr>
                <w:rFonts w:ascii="宋体" w:hAnsi="宋体"/>
                <w:szCs w:val="21"/>
              </w:rPr>
            </w:pPr>
            <w:r>
              <w:rPr>
                <w:rFonts w:ascii="宋体" w:hAnsi="宋体" w:hint="eastAsia"/>
                <w:szCs w:val="21"/>
              </w:rPr>
              <w:t>29</w:t>
            </w:r>
          </w:p>
        </w:tc>
        <w:tc>
          <w:tcPr>
            <w:tcW w:w="658" w:type="dxa"/>
            <w:vAlign w:val="center"/>
          </w:tcPr>
          <w:p w:rsidR="00833536" w:rsidRPr="00833536" w:rsidRDefault="00833536" w:rsidP="00B50AD0">
            <w:pPr>
              <w:widowControl w:val="0"/>
              <w:spacing w:line="260" w:lineRule="exact"/>
              <w:jc w:val="center"/>
              <w:rPr>
                <w:rFonts w:ascii="宋体" w:hAnsi="宋体"/>
                <w:szCs w:val="21"/>
              </w:rPr>
            </w:pPr>
            <w:r>
              <w:rPr>
                <w:rFonts w:ascii="宋体" w:hAnsi="宋体" w:hint="eastAsia"/>
                <w:szCs w:val="21"/>
              </w:rPr>
              <w:t>4</w:t>
            </w:r>
          </w:p>
        </w:tc>
        <w:tc>
          <w:tcPr>
            <w:tcW w:w="851" w:type="dxa"/>
            <w:shd w:val="clear" w:color="auto" w:fill="auto"/>
            <w:vAlign w:val="center"/>
            <w:hideMark/>
          </w:tcPr>
          <w:p w:rsidR="00833536" w:rsidRPr="00833536" w:rsidRDefault="00833536" w:rsidP="00B50AD0">
            <w:pPr>
              <w:widowControl w:val="0"/>
              <w:spacing w:line="260" w:lineRule="exact"/>
              <w:jc w:val="center"/>
              <w:rPr>
                <w:rFonts w:ascii="宋体" w:hAnsi="宋体"/>
                <w:szCs w:val="21"/>
              </w:rPr>
            </w:pPr>
            <w:r>
              <w:rPr>
                <w:rFonts w:ascii="宋体" w:hAnsi="宋体" w:hint="eastAsia"/>
                <w:szCs w:val="21"/>
              </w:rPr>
              <w:t>5</w:t>
            </w:r>
          </w:p>
        </w:tc>
        <w:tc>
          <w:tcPr>
            <w:tcW w:w="454" w:type="dxa"/>
            <w:shd w:val="clear" w:color="auto" w:fill="auto"/>
            <w:vAlign w:val="center"/>
            <w:hideMark/>
          </w:tcPr>
          <w:p w:rsidR="00833536" w:rsidRPr="00833536" w:rsidRDefault="00833536" w:rsidP="00B50AD0">
            <w:pPr>
              <w:widowControl w:val="0"/>
              <w:spacing w:line="260" w:lineRule="exact"/>
              <w:jc w:val="center"/>
              <w:rPr>
                <w:rFonts w:ascii="宋体" w:hAnsi="宋体"/>
                <w:szCs w:val="21"/>
              </w:rPr>
            </w:pPr>
            <w:r>
              <w:rPr>
                <w:rFonts w:ascii="宋体" w:hAnsi="宋体" w:hint="eastAsia"/>
                <w:szCs w:val="21"/>
              </w:rPr>
              <w:t>2</w:t>
            </w:r>
          </w:p>
        </w:tc>
        <w:tc>
          <w:tcPr>
            <w:tcW w:w="658" w:type="dxa"/>
            <w:shd w:val="clear" w:color="auto" w:fill="auto"/>
            <w:vAlign w:val="center"/>
            <w:hideMark/>
          </w:tcPr>
          <w:p w:rsidR="00833536" w:rsidRPr="00833536" w:rsidRDefault="00833536" w:rsidP="00B50AD0">
            <w:pPr>
              <w:widowControl w:val="0"/>
              <w:spacing w:line="260" w:lineRule="exact"/>
              <w:jc w:val="center"/>
              <w:rPr>
                <w:rFonts w:ascii="宋体" w:hAnsi="宋体"/>
                <w:szCs w:val="21"/>
              </w:rPr>
            </w:pPr>
            <w:r>
              <w:rPr>
                <w:rFonts w:ascii="宋体" w:hAnsi="宋体" w:hint="eastAsia"/>
                <w:szCs w:val="21"/>
              </w:rPr>
              <w:t>3</w:t>
            </w:r>
          </w:p>
        </w:tc>
        <w:tc>
          <w:tcPr>
            <w:tcW w:w="658" w:type="dxa"/>
            <w:shd w:val="clear" w:color="auto" w:fill="auto"/>
            <w:vAlign w:val="center"/>
          </w:tcPr>
          <w:p w:rsidR="00833536" w:rsidRPr="00833536" w:rsidRDefault="00833536" w:rsidP="00B50AD0">
            <w:pPr>
              <w:widowControl w:val="0"/>
              <w:spacing w:line="260" w:lineRule="exact"/>
              <w:jc w:val="center"/>
              <w:rPr>
                <w:rFonts w:ascii="宋体" w:hAnsi="宋体"/>
                <w:szCs w:val="21"/>
              </w:rPr>
            </w:pPr>
            <w:r>
              <w:rPr>
                <w:rFonts w:ascii="宋体" w:hAnsi="宋体" w:hint="eastAsia"/>
                <w:szCs w:val="21"/>
              </w:rPr>
              <w:t>2</w:t>
            </w:r>
          </w:p>
        </w:tc>
        <w:tc>
          <w:tcPr>
            <w:tcW w:w="658" w:type="dxa"/>
            <w:shd w:val="clear" w:color="auto" w:fill="auto"/>
            <w:vAlign w:val="center"/>
          </w:tcPr>
          <w:p w:rsidR="00833536" w:rsidRPr="00833536" w:rsidRDefault="00833536" w:rsidP="00B50AD0">
            <w:pPr>
              <w:widowControl w:val="0"/>
              <w:spacing w:line="260" w:lineRule="exact"/>
              <w:jc w:val="center"/>
              <w:rPr>
                <w:rFonts w:ascii="宋体" w:hAnsi="宋体"/>
                <w:szCs w:val="21"/>
              </w:rPr>
            </w:pPr>
            <w:r>
              <w:rPr>
                <w:rFonts w:ascii="宋体" w:hAnsi="宋体" w:hint="eastAsia"/>
                <w:szCs w:val="21"/>
              </w:rPr>
              <w:t>2</w:t>
            </w:r>
          </w:p>
        </w:tc>
        <w:tc>
          <w:tcPr>
            <w:tcW w:w="454" w:type="dxa"/>
            <w:shd w:val="clear" w:color="auto" w:fill="auto"/>
            <w:vAlign w:val="center"/>
            <w:hideMark/>
          </w:tcPr>
          <w:p w:rsidR="00833536" w:rsidRPr="00833536" w:rsidRDefault="00833536" w:rsidP="00B50AD0">
            <w:pPr>
              <w:widowControl w:val="0"/>
              <w:spacing w:line="260" w:lineRule="exact"/>
              <w:jc w:val="center"/>
              <w:rPr>
                <w:rFonts w:ascii="宋体" w:hAnsi="宋体"/>
                <w:szCs w:val="21"/>
              </w:rPr>
            </w:pPr>
            <w:r>
              <w:rPr>
                <w:rFonts w:ascii="宋体" w:hAnsi="宋体" w:hint="eastAsia"/>
                <w:szCs w:val="21"/>
              </w:rPr>
              <w:t>2</w:t>
            </w:r>
          </w:p>
        </w:tc>
        <w:tc>
          <w:tcPr>
            <w:tcW w:w="708" w:type="dxa"/>
            <w:shd w:val="clear" w:color="auto" w:fill="auto"/>
            <w:vAlign w:val="center"/>
          </w:tcPr>
          <w:p w:rsidR="00833536" w:rsidRPr="00833536" w:rsidRDefault="00833536" w:rsidP="00B50AD0">
            <w:pPr>
              <w:widowControl w:val="0"/>
              <w:spacing w:line="260" w:lineRule="exact"/>
              <w:jc w:val="center"/>
              <w:rPr>
                <w:rFonts w:ascii="宋体" w:hAnsi="宋体"/>
                <w:szCs w:val="21"/>
              </w:rPr>
            </w:pPr>
            <w:r>
              <w:rPr>
                <w:rFonts w:ascii="宋体" w:hAnsi="宋体" w:hint="eastAsia"/>
                <w:szCs w:val="21"/>
              </w:rPr>
              <w:t>2</w:t>
            </w:r>
          </w:p>
        </w:tc>
        <w:tc>
          <w:tcPr>
            <w:tcW w:w="454" w:type="dxa"/>
            <w:vAlign w:val="center"/>
          </w:tcPr>
          <w:p w:rsidR="00833536" w:rsidRPr="00833536" w:rsidRDefault="00833536" w:rsidP="00B50AD0">
            <w:pPr>
              <w:widowControl w:val="0"/>
              <w:spacing w:line="260" w:lineRule="exact"/>
              <w:jc w:val="center"/>
              <w:rPr>
                <w:rFonts w:ascii="宋体" w:hAnsi="宋体"/>
                <w:color w:val="auto"/>
                <w:szCs w:val="21"/>
              </w:rPr>
            </w:pPr>
            <w:r>
              <w:rPr>
                <w:rFonts w:ascii="宋体" w:hAnsi="宋体" w:hint="eastAsia"/>
                <w:color w:val="auto"/>
                <w:szCs w:val="21"/>
              </w:rPr>
              <w:t>2</w:t>
            </w:r>
          </w:p>
        </w:tc>
        <w:tc>
          <w:tcPr>
            <w:tcW w:w="658" w:type="dxa"/>
            <w:vAlign w:val="center"/>
          </w:tcPr>
          <w:p w:rsidR="00833536" w:rsidRPr="00833536" w:rsidRDefault="00833536" w:rsidP="00B50AD0">
            <w:pPr>
              <w:widowControl w:val="0"/>
              <w:spacing w:line="260" w:lineRule="exact"/>
              <w:jc w:val="center"/>
              <w:rPr>
                <w:rFonts w:ascii="宋体" w:hAnsi="宋体"/>
                <w:color w:val="auto"/>
                <w:szCs w:val="21"/>
              </w:rPr>
            </w:pPr>
            <w:r>
              <w:rPr>
                <w:rFonts w:ascii="宋体" w:hAnsi="宋体" w:hint="eastAsia"/>
                <w:color w:val="auto"/>
                <w:szCs w:val="21"/>
              </w:rPr>
              <w:t>5</w:t>
            </w:r>
          </w:p>
        </w:tc>
      </w:tr>
      <w:tr w:rsidR="00833536" w:rsidRPr="00833536" w:rsidTr="002E36EA">
        <w:trPr>
          <w:trHeight w:hRule="exact" w:val="510"/>
          <w:jc w:val="center"/>
        </w:trPr>
        <w:tc>
          <w:tcPr>
            <w:tcW w:w="2076" w:type="dxa"/>
            <w:shd w:val="clear" w:color="auto" w:fill="auto"/>
            <w:vAlign w:val="center"/>
            <w:hideMark/>
          </w:tcPr>
          <w:p w:rsidR="00833536" w:rsidRPr="00833536" w:rsidRDefault="00833536" w:rsidP="00B50AD0">
            <w:pPr>
              <w:widowControl w:val="0"/>
              <w:spacing w:line="260" w:lineRule="exact"/>
              <w:jc w:val="center"/>
              <w:rPr>
                <w:rFonts w:ascii="宋体" w:hAnsi="宋体" w:cs="宋体"/>
                <w:szCs w:val="21"/>
              </w:rPr>
            </w:pPr>
            <w:r w:rsidRPr="00833536">
              <w:rPr>
                <w:rFonts w:ascii="宋体" w:hAnsi="宋体" w:cs="宋体" w:hint="eastAsia"/>
                <w:szCs w:val="21"/>
              </w:rPr>
              <w:t>湖南文理学院</w:t>
            </w:r>
          </w:p>
        </w:tc>
        <w:tc>
          <w:tcPr>
            <w:tcW w:w="658" w:type="dxa"/>
            <w:shd w:val="clear" w:color="auto" w:fill="auto"/>
            <w:vAlign w:val="center"/>
            <w:hideMark/>
          </w:tcPr>
          <w:p w:rsidR="00833536" w:rsidRPr="00833536" w:rsidRDefault="00833536" w:rsidP="00B50AD0">
            <w:pPr>
              <w:widowControl w:val="0"/>
              <w:spacing w:line="260" w:lineRule="exact"/>
              <w:jc w:val="center"/>
              <w:rPr>
                <w:rFonts w:ascii="宋体" w:hAnsi="宋体"/>
                <w:szCs w:val="21"/>
              </w:rPr>
            </w:pPr>
            <w:r>
              <w:rPr>
                <w:rFonts w:ascii="宋体" w:hAnsi="宋体" w:hint="eastAsia"/>
                <w:szCs w:val="21"/>
              </w:rPr>
              <w:t>6</w:t>
            </w:r>
          </w:p>
        </w:tc>
        <w:tc>
          <w:tcPr>
            <w:tcW w:w="658" w:type="dxa"/>
            <w:vAlign w:val="center"/>
          </w:tcPr>
          <w:p w:rsidR="00833536" w:rsidRPr="00833536" w:rsidRDefault="00833536" w:rsidP="00B50AD0">
            <w:pPr>
              <w:widowControl w:val="0"/>
              <w:spacing w:line="260" w:lineRule="exact"/>
              <w:jc w:val="center"/>
              <w:rPr>
                <w:rFonts w:ascii="宋体" w:hAnsi="宋体"/>
                <w:szCs w:val="21"/>
              </w:rPr>
            </w:pPr>
            <w:r>
              <w:rPr>
                <w:rFonts w:ascii="宋体" w:hAnsi="宋体" w:hint="eastAsia"/>
                <w:szCs w:val="21"/>
              </w:rPr>
              <w:t>1</w:t>
            </w:r>
          </w:p>
        </w:tc>
        <w:tc>
          <w:tcPr>
            <w:tcW w:w="851" w:type="dxa"/>
            <w:shd w:val="clear" w:color="auto" w:fill="auto"/>
            <w:vAlign w:val="center"/>
            <w:hideMark/>
          </w:tcPr>
          <w:p w:rsidR="00833536" w:rsidRPr="00833536" w:rsidRDefault="00833536" w:rsidP="00B50AD0">
            <w:pPr>
              <w:widowControl w:val="0"/>
              <w:spacing w:line="260" w:lineRule="exact"/>
              <w:jc w:val="center"/>
              <w:rPr>
                <w:rFonts w:ascii="宋体" w:hAnsi="宋体"/>
                <w:szCs w:val="21"/>
              </w:rPr>
            </w:pPr>
          </w:p>
        </w:tc>
        <w:tc>
          <w:tcPr>
            <w:tcW w:w="454" w:type="dxa"/>
            <w:shd w:val="clear" w:color="auto" w:fill="auto"/>
            <w:vAlign w:val="center"/>
            <w:hideMark/>
          </w:tcPr>
          <w:p w:rsidR="00833536" w:rsidRPr="00833536" w:rsidRDefault="00833536" w:rsidP="00B50AD0">
            <w:pPr>
              <w:widowControl w:val="0"/>
              <w:spacing w:line="260" w:lineRule="exact"/>
              <w:jc w:val="center"/>
              <w:rPr>
                <w:rFonts w:ascii="宋体" w:hAnsi="宋体"/>
                <w:szCs w:val="21"/>
              </w:rPr>
            </w:pPr>
          </w:p>
        </w:tc>
        <w:tc>
          <w:tcPr>
            <w:tcW w:w="658" w:type="dxa"/>
            <w:shd w:val="clear" w:color="auto" w:fill="auto"/>
            <w:vAlign w:val="center"/>
            <w:hideMark/>
          </w:tcPr>
          <w:p w:rsidR="00833536" w:rsidRPr="00833536" w:rsidRDefault="00833536" w:rsidP="00B50AD0">
            <w:pPr>
              <w:widowControl w:val="0"/>
              <w:spacing w:line="260" w:lineRule="exact"/>
              <w:jc w:val="center"/>
              <w:rPr>
                <w:rFonts w:ascii="宋体" w:hAnsi="宋体"/>
                <w:szCs w:val="21"/>
              </w:rPr>
            </w:pPr>
          </w:p>
        </w:tc>
        <w:tc>
          <w:tcPr>
            <w:tcW w:w="658" w:type="dxa"/>
            <w:shd w:val="clear" w:color="auto" w:fill="auto"/>
            <w:vAlign w:val="center"/>
          </w:tcPr>
          <w:p w:rsidR="00833536" w:rsidRPr="00833536" w:rsidRDefault="00833536" w:rsidP="00B50AD0">
            <w:pPr>
              <w:widowControl w:val="0"/>
              <w:spacing w:line="260" w:lineRule="exact"/>
              <w:jc w:val="center"/>
              <w:rPr>
                <w:rFonts w:ascii="宋体" w:hAnsi="宋体"/>
                <w:szCs w:val="21"/>
              </w:rPr>
            </w:pPr>
          </w:p>
        </w:tc>
        <w:tc>
          <w:tcPr>
            <w:tcW w:w="658" w:type="dxa"/>
            <w:shd w:val="clear" w:color="auto" w:fill="auto"/>
            <w:vAlign w:val="center"/>
          </w:tcPr>
          <w:p w:rsidR="00833536" w:rsidRPr="00833536" w:rsidRDefault="00833536" w:rsidP="00B50AD0">
            <w:pPr>
              <w:widowControl w:val="0"/>
              <w:spacing w:line="260" w:lineRule="exact"/>
              <w:jc w:val="center"/>
              <w:rPr>
                <w:rFonts w:ascii="宋体" w:hAnsi="宋体"/>
                <w:szCs w:val="21"/>
              </w:rPr>
            </w:pPr>
          </w:p>
        </w:tc>
        <w:tc>
          <w:tcPr>
            <w:tcW w:w="454" w:type="dxa"/>
            <w:shd w:val="clear" w:color="auto" w:fill="auto"/>
            <w:vAlign w:val="center"/>
            <w:hideMark/>
          </w:tcPr>
          <w:p w:rsidR="00833536" w:rsidRPr="00833536" w:rsidRDefault="00833536" w:rsidP="00B50AD0">
            <w:pPr>
              <w:widowControl w:val="0"/>
              <w:spacing w:line="260" w:lineRule="exact"/>
              <w:jc w:val="center"/>
              <w:rPr>
                <w:rFonts w:ascii="宋体" w:hAnsi="宋体"/>
                <w:szCs w:val="21"/>
              </w:rPr>
            </w:pPr>
          </w:p>
        </w:tc>
        <w:tc>
          <w:tcPr>
            <w:tcW w:w="708" w:type="dxa"/>
            <w:shd w:val="clear" w:color="auto" w:fill="auto"/>
            <w:vAlign w:val="center"/>
          </w:tcPr>
          <w:p w:rsidR="00833536" w:rsidRPr="00833536" w:rsidRDefault="00833536" w:rsidP="00B50AD0">
            <w:pPr>
              <w:widowControl w:val="0"/>
              <w:spacing w:line="260" w:lineRule="exact"/>
              <w:jc w:val="center"/>
              <w:rPr>
                <w:rFonts w:ascii="宋体" w:hAnsi="宋体"/>
                <w:szCs w:val="21"/>
              </w:rPr>
            </w:pPr>
          </w:p>
        </w:tc>
        <w:tc>
          <w:tcPr>
            <w:tcW w:w="454" w:type="dxa"/>
            <w:vAlign w:val="center"/>
          </w:tcPr>
          <w:p w:rsidR="00833536" w:rsidRPr="00833536" w:rsidRDefault="00833536" w:rsidP="00B50AD0">
            <w:pPr>
              <w:widowControl w:val="0"/>
              <w:spacing w:line="260" w:lineRule="exact"/>
              <w:jc w:val="center"/>
              <w:rPr>
                <w:rFonts w:ascii="宋体" w:hAnsi="宋体"/>
                <w:color w:val="auto"/>
                <w:szCs w:val="21"/>
              </w:rPr>
            </w:pPr>
          </w:p>
        </w:tc>
        <w:tc>
          <w:tcPr>
            <w:tcW w:w="658" w:type="dxa"/>
            <w:vAlign w:val="center"/>
          </w:tcPr>
          <w:p w:rsidR="00833536" w:rsidRPr="00833536" w:rsidRDefault="00833536" w:rsidP="00B50AD0">
            <w:pPr>
              <w:widowControl w:val="0"/>
              <w:spacing w:line="260" w:lineRule="exact"/>
              <w:jc w:val="center"/>
              <w:rPr>
                <w:rFonts w:ascii="宋体" w:hAnsi="宋体"/>
                <w:color w:val="auto"/>
                <w:szCs w:val="21"/>
              </w:rPr>
            </w:pPr>
            <w:r>
              <w:rPr>
                <w:rFonts w:ascii="宋体" w:hAnsi="宋体" w:hint="eastAsia"/>
                <w:color w:val="auto"/>
                <w:szCs w:val="21"/>
              </w:rPr>
              <w:t>5</w:t>
            </w:r>
          </w:p>
        </w:tc>
      </w:tr>
      <w:tr w:rsidR="00833536" w:rsidRPr="00833536" w:rsidTr="002E36EA">
        <w:trPr>
          <w:trHeight w:hRule="exact" w:val="510"/>
          <w:jc w:val="center"/>
        </w:trPr>
        <w:tc>
          <w:tcPr>
            <w:tcW w:w="2076" w:type="dxa"/>
            <w:shd w:val="clear" w:color="auto" w:fill="auto"/>
            <w:vAlign w:val="center"/>
            <w:hideMark/>
          </w:tcPr>
          <w:p w:rsidR="00833536" w:rsidRPr="00833536" w:rsidRDefault="00833536" w:rsidP="00833536">
            <w:pPr>
              <w:widowControl w:val="0"/>
              <w:spacing w:line="260" w:lineRule="exact"/>
              <w:jc w:val="center"/>
              <w:rPr>
                <w:rFonts w:ascii="宋体" w:hAnsi="宋体" w:cs="宋体"/>
                <w:szCs w:val="21"/>
              </w:rPr>
            </w:pPr>
            <w:r w:rsidRPr="00833536">
              <w:rPr>
                <w:rFonts w:ascii="宋体" w:hAnsi="宋体" w:cs="宋体" w:hint="eastAsia"/>
                <w:szCs w:val="21"/>
              </w:rPr>
              <w:t>长沙师范学院</w:t>
            </w:r>
          </w:p>
        </w:tc>
        <w:tc>
          <w:tcPr>
            <w:tcW w:w="658" w:type="dxa"/>
            <w:shd w:val="clear" w:color="auto" w:fill="auto"/>
            <w:vAlign w:val="center"/>
            <w:hideMark/>
          </w:tcPr>
          <w:p w:rsidR="00833536" w:rsidRPr="00833536" w:rsidRDefault="00833536" w:rsidP="00B50AD0">
            <w:pPr>
              <w:widowControl w:val="0"/>
              <w:spacing w:line="260" w:lineRule="exact"/>
              <w:jc w:val="center"/>
              <w:rPr>
                <w:rFonts w:ascii="宋体" w:hAnsi="宋体"/>
                <w:szCs w:val="21"/>
              </w:rPr>
            </w:pPr>
            <w:r>
              <w:rPr>
                <w:rFonts w:ascii="宋体" w:hAnsi="宋体" w:hint="eastAsia"/>
                <w:szCs w:val="21"/>
              </w:rPr>
              <w:t>5</w:t>
            </w:r>
          </w:p>
        </w:tc>
        <w:tc>
          <w:tcPr>
            <w:tcW w:w="658" w:type="dxa"/>
            <w:vAlign w:val="center"/>
          </w:tcPr>
          <w:p w:rsidR="00833536" w:rsidRPr="00833536" w:rsidRDefault="00833536" w:rsidP="00B50AD0">
            <w:pPr>
              <w:widowControl w:val="0"/>
              <w:spacing w:line="260" w:lineRule="exact"/>
              <w:jc w:val="center"/>
              <w:rPr>
                <w:rFonts w:ascii="宋体" w:hAnsi="宋体"/>
                <w:szCs w:val="21"/>
              </w:rPr>
            </w:pPr>
          </w:p>
        </w:tc>
        <w:tc>
          <w:tcPr>
            <w:tcW w:w="851" w:type="dxa"/>
            <w:shd w:val="clear" w:color="auto" w:fill="auto"/>
            <w:vAlign w:val="center"/>
            <w:hideMark/>
          </w:tcPr>
          <w:p w:rsidR="00833536" w:rsidRPr="00833536" w:rsidRDefault="00833536" w:rsidP="00B50AD0">
            <w:pPr>
              <w:widowControl w:val="0"/>
              <w:spacing w:line="260" w:lineRule="exact"/>
              <w:jc w:val="center"/>
              <w:rPr>
                <w:rFonts w:ascii="宋体" w:hAnsi="宋体"/>
                <w:szCs w:val="21"/>
              </w:rPr>
            </w:pPr>
          </w:p>
        </w:tc>
        <w:tc>
          <w:tcPr>
            <w:tcW w:w="454" w:type="dxa"/>
            <w:shd w:val="clear" w:color="auto" w:fill="auto"/>
            <w:vAlign w:val="center"/>
            <w:hideMark/>
          </w:tcPr>
          <w:p w:rsidR="00833536" w:rsidRPr="00833536" w:rsidRDefault="00833536" w:rsidP="00B50AD0">
            <w:pPr>
              <w:widowControl w:val="0"/>
              <w:spacing w:line="260" w:lineRule="exact"/>
              <w:jc w:val="center"/>
              <w:rPr>
                <w:rFonts w:ascii="宋体" w:hAnsi="宋体"/>
                <w:szCs w:val="21"/>
              </w:rPr>
            </w:pPr>
          </w:p>
        </w:tc>
        <w:tc>
          <w:tcPr>
            <w:tcW w:w="658" w:type="dxa"/>
            <w:shd w:val="clear" w:color="auto" w:fill="auto"/>
            <w:vAlign w:val="center"/>
            <w:hideMark/>
          </w:tcPr>
          <w:p w:rsidR="00833536" w:rsidRPr="00833536" w:rsidRDefault="00833536" w:rsidP="00B50AD0">
            <w:pPr>
              <w:widowControl w:val="0"/>
              <w:spacing w:line="260" w:lineRule="exact"/>
              <w:jc w:val="center"/>
              <w:rPr>
                <w:rFonts w:ascii="宋体" w:hAnsi="宋体"/>
                <w:szCs w:val="21"/>
              </w:rPr>
            </w:pPr>
          </w:p>
        </w:tc>
        <w:tc>
          <w:tcPr>
            <w:tcW w:w="658" w:type="dxa"/>
            <w:shd w:val="clear" w:color="auto" w:fill="auto"/>
            <w:vAlign w:val="center"/>
          </w:tcPr>
          <w:p w:rsidR="00833536" w:rsidRPr="00833536" w:rsidRDefault="00833536" w:rsidP="00B50AD0">
            <w:pPr>
              <w:widowControl w:val="0"/>
              <w:spacing w:line="260" w:lineRule="exact"/>
              <w:jc w:val="center"/>
              <w:rPr>
                <w:rFonts w:ascii="宋体" w:hAnsi="宋体"/>
                <w:szCs w:val="21"/>
              </w:rPr>
            </w:pPr>
          </w:p>
        </w:tc>
        <w:tc>
          <w:tcPr>
            <w:tcW w:w="658" w:type="dxa"/>
            <w:shd w:val="clear" w:color="auto" w:fill="auto"/>
            <w:vAlign w:val="center"/>
          </w:tcPr>
          <w:p w:rsidR="00833536" w:rsidRPr="00833536" w:rsidRDefault="00833536" w:rsidP="00B50AD0">
            <w:pPr>
              <w:widowControl w:val="0"/>
              <w:spacing w:line="260" w:lineRule="exact"/>
              <w:jc w:val="center"/>
              <w:rPr>
                <w:rFonts w:ascii="宋体" w:hAnsi="宋体"/>
                <w:szCs w:val="21"/>
              </w:rPr>
            </w:pPr>
          </w:p>
        </w:tc>
        <w:tc>
          <w:tcPr>
            <w:tcW w:w="454" w:type="dxa"/>
            <w:shd w:val="clear" w:color="auto" w:fill="auto"/>
            <w:vAlign w:val="center"/>
            <w:hideMark/>
          </w:tcPr>
          <w:p w:rsidR="00833536" w:rsidRPr="00833536" w:rsidRDefault="00833536" w:rsidP="00B50AD0">
            <w:pPr>
              <w:widowControl w:val="0"/>
              <w:spacing w:line="260" w:lineRule="exact"/>
              <w:jc w:val="center"/>
              <w:rPr>
                <w:rFonts w:ascii="宋体" w:hAnsi="宋体"/>
                <w:szCs w:val="21"/>
              </w:rPr>
            </w:pPr>
          </w:p>
        </w:tc>
        <w:tc>
          <w:tcPr>
            <w:tcW w:w="708" w:type="dxa"/>
            <w:shd w:val="clear" w:color="auto" w:fill="auto"/>
            <w:vAlign w:val="center"/>
          </w:tcPr>
          <w:p w:rsidR="00833536" w:rsidRPr="00833536" w:rsidRDefault="00833536" w:rsidP="00B50AD0">
            <w:pPr>
              <w:widowControl w:val="0"/>
              <w:spacing w:line="260" w:lineRule="exact"/>
              <w:jc w:val="center"/>
              <w:rPr>
                <w:rFonts w:ascii="宋体" w:hAnsi="宋体"/>
                <w:szCs w:val="21"/>
              </w:rPr>
            </w:pPr>
          </w:p>
        </w:tc>
        <w:tc>
          <w:tcPr>
            <w:tcW w:w="454" w:type="dxa"/>
            <w:vAlign w:val="center"/>
          </w:tcPr>
          <w:p w:rsidR="00833536" w:rsidRPr="00833536" w:rsidRDefault="00833536" w:rsidP="00B50AD0">
            <w:pPr>
              <w:widowControl w:val="0"/>
              <w:spacing w:line="260" w:lineRule="exact"/>
              <w:jc w:val="center"/>
              <w:rPr>
                <w:rFonts w:ascii="宋体" w:hAnsi="宋体"/>
                <w:color w:val="auto"/>
                <w:szCs w:val="21"/>
              </w:rPr>
            </w:pPr>
          </w:p>
        </w:tc>
        <w:tc>
          <w:tcPr>
            <w:tcW w:w="658" w:type="dxa"/>
            <w:vAlign w:val="center"/>
          </w:tcPr>
          <w:p w:rsidR="00833536" w:rsidRPr="00833536" w:rsidRDefault="00833536" w:rsidP="00B50AD0">
            <w:pPr>
              <w:widowControl w:val="0"/>
              <w:spacing w:line="260" w:lineRule="exact"/>
              <w:jc w:val="center"/>
              <w:rPr>
                <w:rFonts w:ascii="宋体" w:hAnsi="宋体"/>
                <w:color w:val="auto"/>
                <w:szCs w:val="21"/>
              </w:rPr>
            </w:pPr>
            <w:r>
              <w:rPr>
                <w:rFonts w:ascii="宋体" w:hAnsi="宋体" w:hint="eastAsia"/>
                <w:color w:val="auto"/>
                <w:szCs w:val="21"/>
              </w:rPr>
              <w:t>5</w:t>
            </w:r>
          </w:p>
        </w:tc>
      </w:tr>
    </w:tbl>
    <w:p w:rsidR="003A5859" w:rsidRDefault="003A5859" w:rsidP="00B50AD0">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表4</w:t>
      </w:r>
      <w:r w:rsidRPr="00B66F72">
        <w:rPr>
          <w:rFonts w:ascii="仿宋_GB2312" w:eastAsia="仿宋_GB2312" w:hint="eastAsia"/>
          <w:sz w:val="32"/>
          <w:szCs w:val="32"/>
        </w:rPr>
        <w:t>．</w:t>
      </w:r>
      <w:r w:rsidR="00833536">
        <w:rPr>
          <w:rFonts w:ascii="仿宋_GB2312" w:eastAsia="仿宋_GB2312" w:hint="eastAsia"/>
          <w:sz w:val="32"/>
          <w:szCs w:val="32"/>
        </w:rPr>
        <w:t>本</w:t>
      </w:r>
      <w:r w:rsidRPr="004D598A">
        <w:rPr>
          <w:rFonts w:ascii="仿宋_GB2312" w:eastAsia="仿宋_GB2312" w:hint="eastAsia"/>
          <w:sz w:val="32"/>
          <w:szCs w:val="32"/>
        </w:rPr>
        <w:t>科层次</w:t>
      </w:r>
      <w:r>
        <w:rPr>
          <w:rFonts w:ascii="仿宋_GB2312" w:eastAsia="仿宋_GB2312" w:hint="eastAsia"/>
          <w:sz w:val="32"/>
          <w:szCs w:val="32"/>
        </w:rPr>
        <w:t>小学</w:t>
      </w:r>
      <w:r w:rsidR="00833536">
        <w:rPr>
          <w:rFonts w:ascii="仿宋_GB2312" w:eastAsia="仿宋_GB2312" w:hint="eastAsia"/>
          <w:sz w:val="32"/>
          <w:szCs w:val="32"/>
        </w:rPr>
        <w:t>男</w:t>
      </w:r>
      <w:r w:rsidRPr="004D598A">
        <w:rPr>
          <w:rFonts w:ascii="仿宋_GB2312" w:eastAsia="仿宋_GB2312" w:hint="eastAsia"/>
          <w:sz w:val="32"/>
          <w:szCs w:val="32"/>
        </w:rPr>
        <w:t>教师</w:t>
      </w:r>
      <w:r w:rsidR="00B50AD0">
        <w:rPr>
          <w:rFonts w:ascii="仿宋_GB2312" w:eastAsia="仿宋_GB2312" w:hint="eastAsia"/>
          <w:sz w:val="32"/>
          <w:szCs w:val="32"/>
        </w:rPr>
        <w:t>分培养学校</w:t>
      </w:r>
      <w:r w:rsidRPr="004D598A">
        <w:rPr>
          <w:rFonts w:ascii="仿宋_GB2312" w:eastAsia="仿宋_GB2312" w:hint="eastAsia"/>
          <w:sz w:val="32"/>
          <w:szCs w:val="32"/>
        </w:rPr>
        <w:t>计划</w:t>
      </w:r>
      <w:r>
        <w:rPr>
          <w:rFonts w:ascii="仿宋_GB2312" w:eastAsia="仿宋_GB2312" w:hint="eastAsia"/>
          <w:sz w:val="32"/>
          <w:szCs w:val="32"/>
        </w:rPr>
        <w:t>表</w:t>
      </w:r>
    </w:p>
    <w:tbl>
      <w:tblPr>
        <w:tblW w:w="6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16"/>
        <w:gridCol w:w="2156"/>
      </w:tblGrid>
      <w:tr w:rsidR="00B50AD0" w:rsidRPr="004D598A" w:rsidTr="002E36EA">
        <w:trPr>
          <w:trHeight w:val="680"/>
          <w:jc w:val="center"/>
        </w:trPr>
        <w:tc>
          <w:tcPr>
            <w:tcW w:w="3916" w:type="dxa"/>
            <w:shd w:val="clear" w:color="auto" w:fill="auto"/>
            <w:vAlign w:val="center"/>
            <w:hideMark/>
          </w:tcPr>
          <w:p w:rsidR="00454163" w:rsidRDefault="004E092D" w:rsidP="00454163">
            <w:pPr>
              <w:widowControl w:val="0"/>
              <w:spacing w:line="340" w:lineRule="exact"/>
              <w:ind w:firstLineChars="1100" w:firstLine="2640"/>
              <w:rPr>
                <w:rFonts w:ascii="楷体_GB2312" w:eastAsia="楷体_GB2312" w:hAnsi="宋体" w:cs="宋体"/>
                <w:sz w:val="24"/>
                <w:szCs w:val="24"/>
              </w:rPr>
            </w:pPr>
            <w:r>
              <w:rPr>
                <w:rFonts w:ascii="楷体_GB2312" w:eastAsia="楷体_GB2312" w:hAnsi="宋体" w:cs="宋体"/>
                <w:noProof/>
                <w:sz w:val="24"/>
                <w:szCs w:val="24"/>
              </w:rPr>
              <w:pict>
                <v:shape id="_x0000_s1033" type="#_x0000_t32" style="position:absolute;left:0;text-align:left;margin-left:-4.25pt;margin-top:2pt;width:194.25pt;height:30.75pt;z-index:251665408" o:connectortype="straight"/>
              </w:pict>
            </w:r>
            <w:r w:rsidR="00454163">
              <w:rPr>
                <w:rFonts w:ascii="楷体_GB2312" w:eastAsia="楷体_GB2312" w:hAnsi="宋体" w:cs="宋体" w:hint="eastAsia"/>
                <w:sz w:val="24"/>
                <w:szCs w:val="24"/>
              </w:rPr>
              <w:t>招生专业</w:t>
            </w:r>
          </w:p>
          <w:p w:rsidR="00B50AD0" w:rsidRPr="00F25F20" w:rsidRDefault="00B50AD0" w:rsidP="00454163">
            <w:pPr>
              <w:widowControl w:val="0"/>
              <w:spacing w:line="340" w:lineRule="exact"/>
              <w:rPr>
                <w:rFonts w:ascii="楷体_GB2312" w:eastAsia="楷体_GB2312" w:hAnsi="宋体" w:cs="宋体"/>
                <w:sz w:val="24"/>
                <w:szCs w:val="24"/>
              </w:rPr>
            </w:pPr>
            <w:r w:rsidRPr="00F25F20">
              <w:rPr>
                <w:rFonts w:ascii="楷体_GB2312" w:eastAsia="楷体_GB2312" w:hAnsi="宋体" w:cs="宋体" w:hint="eastAsia"/>
                <w:sz w:val="24"/>
                <w:szCs w:val="24"/>
              </w:rPr>
              <w:t>培养学校</w:t>
            </w:r>
          </w:p>
        </w:tc>
        <w:tc>
          <w:tcPr>
            <w:tcW w:w="2156" w:type="dxa"/>
            <w:vAlign w:val="center"/>
          </w:tcPr>
          <w:p w:rsidR="00B50AD0" w:rsidRPr="00F25F20" w:rsidRDefault="00B50AD0" w:rsidP="00A14B9A">
            <w:pPr>
              <w:widowControl w:val="0"/>
              <w:spacing w:line="260" w:lineRule="exact"/>
              <w:jc w:val="center"/>
              <w:rPr>
                <w:rFonts w:ascii="楷体_GB2312" w:eastAsia="楷体_GB2312" w:hAnsi="宋体" w:cs="宋体"/>
                <w:sz w:val="24"/>
                <w:szCs w:val="24"/>
              </w:rPr>
            </w:pPr>
            <w:r>
              <w:rPr>
                <w:rFonts w:ascii="楷体_GB2312" w:eastAsia="楷体_GB2312" w:hAnsi="宋体" w:cs="宋体" w:hint="eastAsia"/>
                <w:sz w:val="24"/>
                <w:szCs w:val="24"/>
              </w:rPr>
              <w:t>小学教育</w:t>
            </w:r>
          </w:p>
        </w:tc>
      </w:tr>
      <w:tr w:rsidR="003A5859" w:rsidRPr="004D598A" w:rsidTr="00C0424A">
        <w:trPr>
          <w:trHeight w:val="510"/>
          <w:jc w:val="center"/>
        </w:trPr>
        <w:tc>
          <w:tcPr>
            <w:tcW w:w="3916" w:type="dxa"/>
            <w:shd w:val="clear" w:color="auto" w:fill="auto"/>
            <w:vAlign w:val="center"/>
            <w:hideMark/>
          </w:tcPr>
          <w:p w:rsidR="003A5859" w:rsidRPr="004D598A" w:rsidRDefault="00833536" w:rsidP="00B50AD0">
            <w:pPr>
              <w:widowControl w:val="0"/>
              <w:spacing w:line="260" w:lineRule="exact"/>
              <w:jc w:val="center"/>
              <w:rPr>
                <w:rFonts w:ascii="宋体" w:hAnsi="宋体" w:cs="宋体"/>
                <w:sz w:val="24"/>
                <w:szCs w:val="24"/>
              </w:rPr>
            </w:pPr>
            <w:r w:rsidRPr="00833536">
              <w:rPr>
                <w:rFonts w:ascii="宋体" w:hAnsi="宋体" w:cs="宋体" w:hint="eastAsia"/>
                <w:szCs w:val="21"/>
              </w:rPr>
              <w:t>湖南第一师范学院</w:t>
            </w:r>
          </w:p>
        </w:tc>
        <w:tc>
          <w:tcPr>
            <w:tcW w:w="2156" w:type="dxa"/>
            <w:shd w:val="clear" w:color="auto" w:fill="auto"/>
            <w:vAlign w:val="center"/>
            <w:hideMark/>
          </w:tcPr>
          <w:p w:rsidR="003A5859" w:rsidRDefault="00833536" w:rsidP="00B50AD0">
            <w:pPr>
              <w:widowControl w:val="0"/>
              <w:spacing w:line="260" w:lineRule="exact"/>
              <w:jc w:val="center"/>
              <w:rPr>
                <w:rFonts w:ascii="宋体" w:hAnsi="宋体"/>
                <w:sz w:val="24"/>
                <w:szCs w:val="24"/>
              </w:rPr>
            </w:pPr>
            <w:r>
              <w:rPr>
                <w:rFonts w:ascii="宋体" w:hAnsi="宋体" w:hint="eastAsia"/>
                <w:sz w:val="24"/>
                <w:szCs w:val="24"/>
              </w:rPr>
              <w:t>7</w:t>
            </w:r>
          </w:p>
        </w:tc>
      </w:tr>
      <w:tr w:rsidR="003A5859" w:rsidRPr="004D598A" w:rsidTr="00C0424A">
        <w:trPr>
          <w:trHeight w:val="510"/>
          <w:jc w:val="center"/>
        </w:trPr>
        <w:tc>
          <w:tcPr>
            <w:tcW w:w="3916" w:type="dxa"/>
            <w:shd w:val="clear" w:color="auto" w:fill="auto"/>
            <w:vAlign w:val="center"/>
            <w:hideMark/>
          </w:tcPr>
          <w:p w:rsidR="003A5859" w:rsidRPr="004D598A" w:rsidRDefault="00833536" w:rsidP="00B50AD0">
            <w:pPr>
              <w:widowControl w:val="0"/>
              <w:spacing w:line="260" w:lineRule="exact"/>
              <w:jc w:val="center"/>
              <w:rPr>
                <w:rFonts w:ascii="宋体" w:hAnsi="宋体" w:cs="宋体"/>
                <w:sz w:val="24"/>
                <w:szCs w:val="24"/>
              </w:rPr>
            </w:pPr>
            <w:r>
              <w:rPr>
                <w:rFonts w:ascii="宋体" w:hAnsi="宋体" w:cs="宋体" w:hint="eastAsia"/>
                <w:sz w:val="24"/>
                <w:szCs w:val="24"/>
              </w:rPr>
              <w:t>长沙</w:t>
            </w:r>
            <w:r w:rsidRPr="004D598A">
              <w:rPr>
                <w:rFonts w:ascii="宋体" w:hAnsi="宋体" w:cs="宋体" w:hint="eastAsia"/>
                <w:sz w:val="24"/>
                <w:szCs w:val="24"/>
              </w:rPr>
              <w:t>师范学院</w:t>
            </w:r>
          </w:p>
        </w:tc>
        <w:tc>
          <w:tcPr>
            <w:tcW w:w="2156" w:type="dxa"/>
            <w:shd w:val="clear" w:color="auto" w:fill="auto"/>
            <w:vAlign w:val="center"/>
            <w:hideMark/>
          </w:tcPr>
          <w:p w:rsidR="003A5859" w:rsidRDefault="00833536" w:rsidP="00B50AD0">
            <w:pPr>
              <w:widowControl w:val="0"/>
              <w:spacing w:line="260" w:lineRule="exact"/>
              <w:jc w:val="center"/>
              <w:rPr>
                <w:rFonts w:ascii="宋体" w:hAnsi="宋体"/>
                <w:sz w:val="24"/>
                <w:szCs w:val="24"/>
              </w:rPr>
            </w:pPr>
            <w:r>
              <w:rPr>
                <w:rFonts w:ascii="宋体" w:hAnsi="宋体" w:hint="eastAsia"/>
                <w:sz w:val="24"/>
                <w:szCs w:val="24"/>
              </w:rPr>
              <w:t>8</w:t>
            </w:r>
          </w:p>
        </w:tc>
      </w:tr>
    </w:tbl>
    <w:p w:rsidR="00833536" w:rsidRDefault="00833536" w:rsidP="00833536">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表5</w:t>
      </w:r>
      <w:r w:rsidRPr="00B66F72">
        <w:rPr>
          <w:rFonts w:ascii="仿宋_GB2312" w:eastAsia="仿宋_GB2312" w:hint="eastAsia"/>
          <w:sz w:val="32"/>
          <w:szCs w:val="32"/>
        </w:rPr>
        <w:t>．</w:t>
      </w:r>
      <w:r>
        <w:rPr>
          <w:rFonts w:ascii="仿宋_GB2312" w:eastAsia="仿宋_GB2312" w:hint="eastAsia"/>
          <w:sz w:val="32"/>
          <w:szCs w:val="32"/>
        </w:rPr>
        <w:t>专</w:t>
      </w:r>
      <w:r w:rsidRPr="004D598A">
        <w:rPr>
          <w:rFonts w:ascii="仿宋_GB2312" w:eastAsia="仿宋_GB2312" w:hint="eastAsia"/>
          <w:sz w:val="32"/>
          <w:szCs w:val="32"/>
        </w:rPr>
        <w:t>科层次</w:t>
      </w:r>
      <w:r>
        <w:rPr>
          <w:rFonts w:ascii="仿宋_GB2312" w:eastAsia="仿宋_GB2312" w:hint="eastAsia"/>
          <w:sz w:val="32"/>
          <w:szCs w:val="32"/>
        </w:rPr>
        <w:t>小学</w:t>
      </w:r>
      <w:r w:rsidRPr="004D598A">
        <w:rPr>
          <w:rFonts w:ascii="仿宋_GB2312" w:eastAsia="仿宋_GB2312" w:hint="eastAsia"/>
          <w:sz w:val="32"/>
          <w:szCs w:val="32"/>
        </w:rPr>
        <w:t>教师</w:t>
      </w:r>
      <w:r>
        <w:rPr>
          <w:rFonts w:ascii="仿宋_GB2312" w:eastAsia="仿宋_GB2312" w:hint="eastAsia"/>
          <w:sz w:val="32"/>
          <w:szCs w:val="32"/>
        </w:rPr>
        <w:t>（扶贫）分培养学校</w:t>
      </w:r>
      <w:r w:rsidRPr="004D598A">
        <w:rPr>
          <w:rFonts w:ascii="仿宋_GB2312" w:eastAsia="仿宋_GB2312" w:hint="eastAsia"/>
          <w:sz w:val="32"/>
          <w:szCs w:val="32"/>
        </w:rPr>
        <w:t>计划</w:t>
      </w:r>
      <w:r>
        <w:rPr>
          <w:rFonts w:ascii="仿宋_GB2312" w:eastAsia="仿宋_GB2312" w:hint="eastAsia"/>
          <w:sz w:val="32"/>
          <w:szCs w:val="32"/>
        </w:rPr>
        <w:t>表</w:t>
      </w:r>
    </w:p>
    <w:tbl>
      <w:tblPr>
        <w:tblW w:w="6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16"/>
        <w:gridCol w:w="2156"/>
      </w:tblGrid>
      <w:tr w:rsidR="00833536" w:rsidRPr="002E36EA" w:rsidTr="00C74892">
        <w:trPr>
          <w:trHeight w:val="680"/>
          <w:jc w:val="center"/>
        </w:trPr>
        <w:tc>
          <w:tcPr>
            <w:tcW w:w="3916" w:type="dxa"/>
            <w:shd w:val="clear" w:color="auto" w:fill="auto"/>
            <w:vAlign w:val="center"/>
            <w:hideMark/>
          </w:tcPr>
          <w:p w:rsidR="00833536" w:rsidRPr="002E36EA" w:rsidRDefault="004E092D" w:rsidP="002E36EA">
            <w:pPr>
              <w:widowControl w:val="0"/>
              <w:spacing w:line="340" w:lineRule="exact"/>
              <w:ind w:firstLineChars="1100" w:firstLine="2310"/>
              <w:rPr>
                <w:rFonts w:ascii="楷体_GB2312" w:eastAsia="楷体_GB2312" w:hAnsi="宋体" w:cs="宋体"/>
                <w:szCs w:val="21"/>
              </w:rPr>
            </w:pPr>
            <w:r>
              <w:rPr>
                <w:rFonts w:ascii="楷体_GB2312" w:eastAsia="楷体_GB2312" w:hAnsi="宋体" w:cs="宋体"/>
                <w:noProof/>
                <w:szCs w:val="21"/>
              </w:rPr>
              <w:pict>
                <v:shape id="_x0000_s1037" type="#_x0000_t32" style="position:absolute;left:0;text-align:left;margin-left:-4.25pt;margin-top:2pt;width:194.25pt;height:30.75pt;z-index:251673600" o:connectortype="straight"/>
              </w:pict>
            </w:r>
            <w:r w:rsidR="00833536" w:rsidRPr="002E36EA">
              <w:rPr>
                <w:rFonts w:ascii="楷体_GB2312" w:eastAsia="楷体_GB2312" w:hAnsi="宋体" w:cs="宋体" w:hint="eastAsia"/>
                <w:szCs w:val="21"/>
              </w:rPr>
              <w:t>招生专业</w:t>
            </w:r>
          </w:p>
          <w:p w:rsidR="00833536" w:rsidRPr="002E36EA" w:rsidRDefault="00833536" w:rsidP="00C74892">
            <w:pPr>
              <w:widowControl w:val="0"/>
              <w:spacing w:line="340" w:lineRule="exact"/>
              <w:rPr>
                <w:rFonts w:ascii="楷体_GB2312" w:eastAsia="楷体_GB2312" w:hAnsi="宋体" w:cs="宋体"/>
                <w:szCs w:val="21"/>
              </w:rPr>
            </w:pPr>
            <w:r w:rsidRPr="002E36EA">
              <w:rPr>
                <w:rFonts w:ascii="楷体_GB2312" w:eastAsia="楷体_GB2312" w:hAnsi="宋体" w:cs="宋体" w:hint="eastAsia"/>
                <w:szCs w:val="21"/>
              </w:rPr>
              <w:t>培养学校</w:t>
            </w:r>
          </w:p>
        </w:tc>
        <w:tc>
          <w:tcPr>
            <w:tcW w:w="2156" w:type="dxa"/>
            <w:vAlign w:val="center"/>
          </w:tcPr>
          <w:p w:rsidR="00833536" w:rsidRPr="002E36EA" w:rsidRDefault="00833536" w:rsidP="00C74892">
            <w:pPr>
              <w:widowControl w:val="0"/>
              <w:spacing w:line="260" w:lineRule="exact"/>
              <w:jc w:val="center"/>
              <w:rPr>
                <w:rFonts w:ascii="楷体_GB2312" w:eastAsia="楷体_GB2312" w:hAnsi="宋体" w:cs="宋体"/>
                <w:szCs w:val="21"/>
              </w:rPr>
            </w:pPr>
            <w:r w:rsidRPr="002E36EA">
              <w:rPr>
                <w:rFonts w:ascii="楷体_GB2312" w:eastAsia="楷体_GB2312" w:hAnsi="宋体" w:cs="宋体" w:hint="eastAsia"/>
                <w:szCs w:val="21"/>
              </w:rPr>
              <w:t>小学教育</w:t>
            </w:r>
          </w:p>
        </w:tc>
      </w:tr>
      <w:tr w:rsidR="00833536" w:rsidRPr="002E36EA" w:rsidTr="00C0424A">
        <w:trPr>
          <w:trHeight w:val="510"/>
          <w:jc w:val="center"/>
        </w:trPr>
        <w:tc>
          <w:tcPr>
            <w:tcW w:w="3916" w:type="dxa"/>
            <w:shd w:val="clear" w:color="auto" w:fill="auto"/>
            <w:vAlign w:val="center"/>
            <w:hideMark/>
          </w:tcPr>
          <w:p w:rsidR="00833536" w:rsidRPr="002E36EA" w:rsidRDefault="00833536" w:rsidP="00C74892">
            <w:pPr>
              <w:widowControl w:val="0"/>
              <w:spacing w:line="260" w:lineRule="exact"/>
              <w:jc w:val="center"/>
              <w:rPr>
                <w:rFonts w:ascii="宋体" w:hAnsi="宋体" w:cs="宋体"/>
                <w:szCs w:val="21"/>
              </w:rPr>
            </w:pPr>
            <w:r w:rsidRPr="002E36EA">
              <w:rPr>
                <w:rFonts w:ascii="宋体" w:hAnsi="宋体" w:cs="宋体" w:hint="eastAsia"/>
                <w:szCs w:val="21"/>
              </w:rPr>
              <w:t>长沙师范学院</w:t>
            </w:r>
          </w:p>
        </w:tc>
        <w:tc>
          <w:tcPr>
            <w:tcW w:w="2156" w:type="dxa"/>
            <w:shd w:val="clear" w:color="auto" w:fill="auto"/>
            <w:vAlign w:val="center"/>
            <w:hideMark/>
          </w:tcPr>
          <w:p w:rsidR="00833536" w:rsidRPr="002E36EA" w:rsidRDefault="00833536" w:rsidP="00C74892">
            <w:pPr>
              <w:widowControl w:val="0"/>
              <w:spacing w:line="260" w:lineRule="exact"/>
              <w:jc w:val="center"/>
              <w:rPr>
                <w:rFonts w:ascii="宋体" w:hAnsi="宋体"/>
                <w:szCs w:val="21"/>
              </w:rPr>
            </w:pPr>
            <w:r w:rsidRPr="002E36EA">
              <w:rPr>
                <w:rFonts w:ascii="宋体" w:hAnsi="宋体" w:hint="eastAsia"/>
                <w:szCs w:val="21"/>
              </w:rPr>
              <w:t>2</w:t>
            </w:r>
          </w:p>
        </w:tc>
      </w:tr>
      <w:tr w:rsidR="00833536" w:rsidRPr="002E36EA" w:rsidTr="00C0424A">
        <w:trPr>
          <w:trHeight w:val="510"/>
          <w:jc w:val="center"/>
        </w:trPr>
        <w:tc>
          <w:tcPr>
            <w:tcW w:w="3916" w:type="dxa"/>
            <w:shd w:val="clear" w:color="auto" w:fill="auto"/>
            <w:vAlign w:val="center"/>
            <w:hideMark/>
          </w:tcPr>
          <w:p w:rsidR="00833536" w:rsidRPr="002E36EA" w:rsidRDefault="00833536" w:rsidP="00C74892">
            <w:pPr>
              <w:widowControl w:val="0"/>
              <w:spacing w:line="260" w:lineRule="exact"/>
              <w:jc w:val="center"/>
              <w:rPr>
                <w:rFonts w:ascii="宋体" w:hAnsi="宋体" w:cs="宋体"/>
                <w:szCs w:val="21"/>
              </w:rPr>
            </w:pPr>
            <w:r w:rsidRPr="002E36EA">
              <w:rPr>
                <w:rFonts w:ascii="宋体" w:hAnsi="宋体" w:cs="宋体" w:hint="eastAsia"/>
                <w:szCs w:val="21"/>
              </w:rPr>
              <w:t>湘中幼儿师范高等专科学校</w:t>
            </w:r>
          </w:p>
        </w:tc>
        <w:tc>
          <w:tcPr>
            <w:tcW w:w="2156" w:type="dxa"/>
            <w:shd w:val="clear" w:color="auto" w:fill="auto"/>
            <w:vAlign w:val="center"/>
            <w:hideMark/>
          </w:tcPr>
          <w:p w:rsidR="00833536" w:rsidRPr="002E36EA" w:rsidRDefault="00833536" w:rsidP="00C74892">
            <w:pPr>
              <w:widowControl w:val="0"/>
              <w:spacing w:line="260" w:lineRule="exact"/>
              <w:jc w:val="center"/>
              <w:rPr>
                <w:rFonts w:ascii="宋体" w:hAnsi="宋体"/>
                <w:szCs w:val="21"/>
              </w:rPr>
            </w:pPr>
            <w:r w:rsidRPr="002E36EA">
              <w:rPr>
                <w:rFonts w:ascii="宋体" w:hAnsi="宋体" w:hint="eastAsia"/>
                <w:szCs w:val="21"/>
              </w:rPr>
              <w:t>3</w:t>
            </w:r>
          </w:p>
        </w:tc>
      </w:tr>
    </w:tbl>
    <w:p w:rsidR="004A0B03" w:rsidRDefault="004A0B03" w:rsidP="006F42FE">
      <w:pPr>
        <w:widowControl w:val="0"/>
        <w:spacing w:line="550" w:lineRule="exact"/>
        <w:ind w:firstLineChars="200" w:firstLine="640"/>
        <w:rPr>
          <w:rFonts w:ascii="黑体" w:eastAsia="黑体" w:hAnsi="黑体"/>
          <w:sz w:val="32"/>
          <w:szCs w:val="32"/>
        </w:rPr>
      </w:pPr>
      <w:r w:rsidRPr="00713FA1">
        <w:rPr>
          <w:rFonts w:ascii="黑体" w:eastAsia="黑体" w:hAnsi="黑体"/>
          <w:sz w:val="32"/>
          <w:szCs w:val="32"/>
        </w:rPr>
        <w:lastRenderedPageBreak/>
        <w:t>三、培养模式</w:t>
      </w:r>
    </w:p>
    <w:p w:rsidR="00AF1D54" w:rsidRPr="00B66F72" w:rsidRDefault="00AF1D54" w:rsidP="006F42FE">
      <w:pPr>
        <w:widowControl w:val="0"/>
        <w:spacing w:line="550" w:lineRule="exact"/>
        <w:ind w:firstLineChars="200" w:firstLine="643"/>
        <w:rPr>
          <w:rFonts w:ascii="楷体_GB2312" w:eastAsia="楷体_GB2312"/>
          <w:b/>
          <w:sz w:val="32"/>
          <w:szCs w:val="32"/>
        </w:rPr>
      </w:pPr>
      <w:r w:rsidRPr="00B66F72">
        <w:rPr>
          <w:rFonts w:ascii="楷体_GB2312" w:eastAsia="楷体_GB2312" w:hint="eastAsia"/>
          <w:b/>
          <w:sz w:val="32"/>
          <w:szCs w:val="32"/>
        </w:rPr>
        <w:t>（</w:t>
      </w:r>
      <w:r>
        <w:rPr>
          <w:rFonts w:ascii="楷体_GB2312" w:eastAsia="楷体_GB2312" w:hint="eastAsia"/>
          <w:b/>
          <w:sz w:val="32"/>
          <w:szCs w:val="32"/>
        </w:rPr>
        <w:t>一</w:t>
      </w:r>
      <w:r w:rsidRPr="00B66F72">
        <w:rPr>
          <w:rFonts w:ascii="楷体_GB2312" w:eastAsia="楷体_GB2312" w:hint="eastAsia"/>
          <w:b/>
          <w:sz w:val="32"/>
          <w:szCs w:val="32"/>
        </w:rPr>
        <w:t>）</w:t>
      </w:r>
      <w:r>
        <w:rPr>
          <w:rFonts w:ascii="楷体_GB2312" w:eastAsia="楷体_GB2312" w:hint="eastAsia"/>
          <w:b/>
          <w:sz w:val="32"/>
          <w:szCs w:val="32"/>
        </w:rPr>
        <w:t>高中（中职）</w:t>
      </w:r>
      <w:r w:rsidRPr="00B66F72">
        <w:rPr>
          <w:rFonts w:ascii="楷体_GB2312" w:eastAsia="楷体_GB2312" w:hint="eastAsia"/>
          <w:b/>
          <w:sz w:val="32"/>
          <w:szCs w:val="32"/>
        </w:rPr>
        <w:t>起点</w:t>
      </w:r>
      <w:r w:rsidR="00DD74D8">
        <w:rPr>
          <w:rFonts w:ascii="楷体_GB2312" w:eastAsia="楷体_GB2312" w:hint="eastAsia"/>
          <w:b/>
          <w:sz w:val="32"/>
          <w:szCs w:val="32"/>
        </w:rPr>
        <w:t>公费定向师范生</w:t>
      </w:r>
      <w:r w:rsidRPr="00B66F72">
        <w:rPr>
          <w:rFonts w:ascii="楷体_GB2312" w:eastAsia="楷体_GB2312" w:hint="eastAsia"/>
          <w:b/>
          <w:sz w:val="32"/>
          <w:szCs w:val="32"/>
        </w:rPr>
        <w:t>培养模式</w:t>
      </w:r>
    </w:p>
    <w:p w:rsidR="00AF1D54" w:rsidRPr="00AF1D54" w:rsidRDefault="00AF1D54" w:rsidP="006F42FE">
      <w:pPr>
        <w:widowControl w:val="0"/>
        <w:spacing w:line="550" w:lineRule="exact"/>
        <w:ind w:firstLineChars="200" w:firstLine="640"/>
        <w:rPr>
          <w:rFonts w:ascii="仿宋_GB2312" w:eastAsia="仿宋_GB2312"/>
          <w:sz w:val="32"/>
          <w:szCs w:val="32"/>
        </w:rPr>
      </w:pPr>
      <w:r w:rsidRPr="00AF1D54">
        <w:rPr>
          <w:rFonts w:ascii="仿宋_GB2312" w:eastAsia="仿宋_GB2312" w:hint="eastAsia"/>
          <w:sz w:val="32"/>
          <w:szCs w:val="32"/>
        </w:rPr>
        <w:t>1</w:t>
      </w:r>
      <w:r>
        <w:rPr>
          <w:rFonts w:ascii="仿宋_GB2312" w:eastAsia="仿宋_GB2312" w:hint="eastAsia"/>
          <w:sz w:val="32"/>
          <w:szCs w:val="32"/>
        </w:rPr>
        <w:t>．</w:t>
      </w:r>
      <w:r w:rsidRPr="00AF1D54">
        <w:rPr>
          <w:rFonts w:ascii="仿宋_GB2312" w:eastAsia="仿宋_GB2312"/>
          <w:sz w:val="32"/>
          <w:szCs w:val="32"/>
        </w:rPr>
        <w:t>本科层次</w:t>
      </w:r>
      <w:r w:rsidRPr="00AF1D54">
        <w:rPr>
          <w:rFonts w:ascii="仿宋_GB2312" w:eastAsia="仿宋_GB2312" w:hint="eastAsia"/>
          <w:sz w:val="32"/>
          <w:szCs w:val="32"/>
        </w:rPr>
        <w:t>高中</w:t>
      </w:r>
      <w:r w:rsidRPr="00AF1D54">
        <w:rPr>
          <w:rFonts w:ascii="仿宋_GB2312" w:eastAsia="仿宋_GB2312"/>
          <w:sz w:val="32"/>
          <w:szCs w:val="32"/>
        </w:rPr>
        <w:t>教师</w:t>
      </w:r>
      <w:r w:rsidR="00B50AD0">
        <w:rPr>
          <w:rFonts w:ascii="仿宋_GB2312" w:eastAsia="仿宋_GB2312" w:hint="eastAsia"/>
          <w:sz w:val="32"/>
          <w:szCs w:val="32"/>
        </w:rPr>
        <w:t>、本科层次初中教师</w:t>
      </w:r>
      <w:r w:rsidRPr="00AF1D54">
        <w:rPr>
          <w:rFonts w:ascii="仿宋_GB2312" w:eastAsia="仿宋_GB2312"/>
          <w:sz w:val="32"/>
          <w:szCs w:val="32"/>
        </w:rPr>
        <w:t>采用四年制本科的培养模式。</w:t>
      </w:r>
    </w:p>
    <w:p w:rsidR="00765921" w:rsidRDefault="00AF1D54" w:rsidP="006F42FE">
      <w:pPr>
        <w:widowControl w:val="0"/>
        <w:spacing w:line="550" w:lineRule="exact"/>
        <w:ind w:firstLineChars="200" w:firstLine="640"/>
        <w:rPr>
          <w:rFonts w:ascii="仿宋_GB2312" w:eastAsia="仿宋_GB2312"/>
          <w:sz w:val="32"/>
          <w:szCs w:val="32"/>
        </w:rPr>
      </w:pPr>
      <w:r>
        <w:rPr>
          <w:rFonts w:ascii="仿宋_GB2312" w:eastAsia="仿宋_GB2312" w:hint="eastAsia"/>
          <w:sz w:val="32"/>
          <w:szCs w:val="32"/>
        </w:rPr>
        <w:t>2．</w:t>
      </w:r>
      <w:r w:rsidRPr="00AF1D54">
        <w:rPr>
          <w:rFonts w:ascii="仿宋_GB2312" w:eastAsia="仿宋_GB2312" w:hint="eastAsia"/>
          <w:sz w:val="32"/>
          <w:szCs w:val="32"/>
        </w:rPr>
        <w:t>本科</w:t>
      </w:r>
      <w:r w:rsidRPr="00AF1D54">
        <w:rPr>
          <w:rFonts w:ascii="仿宋_GB2312" w:eastAsia="仿宋_GB2312"/>
          <w:sz w:val="32"/>
          <w:szCs w:val="32"/>
        </w:rPr>
        <w:t>层次中职专业课教师采用本科院校会同有关高职院校和企业联合培养的模式进行。本科学制四年，人才培养方案由本科院校与高职院校共同制定，原则上第一、二学年由相关高职院校负责培养，第三、四学年由本科院校负责培养。修业期满，成绩合格者，由本科院校颁发本科毕业证书，符合学士学位授予条件的，颁发学士学位证书。</w:t>
      </w:r>
    </w:p>
    <w:p w:rsidR="004A0B03" w:rsidRPr="00B66F72" w:rsidRDefault="004A0B03" w:rsidP="006F42FE">
      <w:pPr>
        <w:widowControl w:val="0"/>
        <w:spacing w:line="550" w:lineRule="exact"/>
        <w:ind w:firstLineChars="200" w:firstLine="643"/>
        <w:rPr>
          <w:rFonts w:ascii="楷体_GB2312" w:eastAsia="楷体_GB2312"/>
          <w:b/>
          <w:sz w:val="32"/>
          <w:szCs w:val="32"/>
        </w:rPr>
      </w:pPr>
      <w:r w:rsidRPr="00B66F72">
        <w:rPr>
          <w:rFonts w:ascii="楷体_GB2312" w:eastAsia="楷体_GB2312" w:hint="eastAsia"/>
          <w:b/>
          <w:sz w:val="32"/>
          <w:szCs w:val="32"/>
        </w:rPr>
        <w:t>（</w:t>
      </w:r>
      <w:r>
        <w:rPr>
          <w:rFonts w:ascii="楷体_GB2312" w:eastAsia="楷体_GB2312" w:hint="eastAsia"/>
          <w:b/>
          <w:sz w:val="32"/>
          <w:szCs w:val="32"/>
        </w:rPr>
        <w:t>二</w:t>
      </w:r>
      <w:r w:rsidRPr="00B66F72">
        <w:rPr>
          <w:rFonts w:ascii="楷体_GB2312" w:eastAsia="楷体_GB2312" w:hint="eastAsia"/>
          <w:b/>
          <w:sz w:val="32"/>
          <w:szCs w:val="32"/>
        </w:rPr>
        <w:t>）初中起点</w:t>
      </w:r>
      <w:r>
        <w:rPr>
          <w:rFonts w:ascii="楷体_GB2312" w:eastAsia="楷体_GB2312" w:hint="eastAsia"/>
          <w:b/>
          <w:sz w:val="32"/>
          <w:szCs w:val="32"/>
        </w:rPr>
        <w:t>公费定向师范生</w:t>
      </w:r>
      <w:r w:rsidRPr="00B66F72">
        <w:rPr>
          <w:rFonts w:ascii="楷体_GB2312" w:eastAsia="楷体_GB2312" w:hint="eastAsia"/>
          <w:b/>
          <w:sz w:val="32"/>
          <w:szCs w:val="32"/>
        </w:rPr>
        <w:t>培养模式</w:t>
      </w:r>
    </w:p>
    <w:p w:rsidR="004A0B03" w:rsidRPr="00AF1D54" w:rsidRDefault="004A0B03" w:rsidP="006F42FE">
      <w:pPr>
        <w:widowControl w:val="0"/>
        <w:spacing w:line="550" w:lineRule="exact"/>
        <w:ind w:firstLineChars="200" w:firstLine="640"/>
        <w:rPr>
          <w:rFonts w:ascii="仿宋_GB2312" w:eastAsia="仿宋_GB2312"/>
          <w:color w:val="auto"/>
          <w:sz w:val="32"/>
          <w:szCs w:val="32"/>
        </w:rPr>
      </w:pPr>
      <w:r w:rsidRPr="00AF1D54">
        <w:rPr>
          <w:rFonts w:ascii="仿宋_GB2312" w:eastAsia="仿宋_GB2312" w:hint="eastAsia"/>
          <w:color w:val="auto"/>
          <w:sz w:val="32"/>
          <w:szCs w:val="32"/>
        </w:rPr>
        <w:t>1．初中起点本科层次</w:t>
      </w:r>
      <w:r w:rsidR="006163CE">
        <w:rPr>
          <w:rFonts w:ascii="仿宋_GB2312" w:eastAsia="仿宋_GB2312" w:hint="eastAsia"/>
          <w:color w:val="auto"/>
          <w:sz w:val="32"/>
          <w:szCs w:val="32"/>
        </w:rPr>
        <w:t>各类</w:t>
      </w:r>
      <w:r w:rsidR="00470190">
        <w:rPr>
          <w:rFonts w:ascii="仿宋_GB2312" w:eastAsia="仿宋_GB2312" w:hint="eastAsia"/>
          <w:color w:val="auto"/>
          <w:sz w:val="32"/>
          <w:szCs w:val="32"/>
        </w:rPr>
        <w:t>教师</w:t>
      </w:r>
      <w:r w:rsidRPr="00AF1D54">
        <w:rPr>
          <w:rFonts w:ascii="仿宋_GB2312" w:eastAsia="仿宋_GB2312" w:hint="eastAsia"/>
          <w:color w:val="auto"/>
          <w:sz w:val="32"/>
          <w:szCs w:val="32"/>
        </w:rPr>
        <w:t>采用二·四分段的培养模式。</w:t>
      </w:r>
    </w:p>
    <w:p w:rsidR="006F42FE" w:rsidRPr="006F42FE" w:rsidRDefault="00AF1D54" w:rsidP="006F42FE">
      <w:pPr>
        <w:widowControl w:val="0"/>
        <w:snapToGrid w:val="0"/>
        <w:spacing w:line="550" w:lineRule="exact"/>
        <w:ind w:firstLineChars="200" w:firstLine="640"/>
        <w:rPr>
          <w:rFonts w:ascii="仿宋_GB2312" w:eastAsia="仿宋_GB2312"/>
          <w:color w:val="auto"/>
          <w:sz w:val="32"/>
          <w:szCs w:val="32"/>
        </w:rPr>
      </w:pPr>
      <w:r w:rsidRPr="00AF1D54">
        <w:rPr>
          <w:rFonts w:ascii="仿宋_GB2312" w:eastAsia="仿宋_GB2312" w:hint="eastAsia"/>
          <w:color w:val="auto"/>
          <w:sz w:val="32"/>
          <w:szCs w:val="32"/>
        </w:rPr>
        <w:t>（1）</w:t>
      </w:r>
      <w:r w:rsidR="006F42FE" w:rsidRPr="006F42FE">
        <w:rPr>
          <w:rFonts w:ascii="仿宋_GB2312" w:eastAsia="仿宋_GB2312"/>
          <w:color w:val="auto"/>
          <w:sz w:val="32"/>
          <w:szCs w:val="32"/>
        </w:rPr>
        <w:t>学生入学后</w:t>
      </w:r>
      <w:r w:rsidR="00321E5D">
        <w:rPr>
          <w:rFonts w:ascii="仿宋_GB2312" w:eastAsia="仿宋_GB2312" w:hint="eastAsia"/>
          <w:color w:val="auto"/>
          <w:sz w:val="32"/>
          <w:szCs w:val="32"/>
        </w:rPr>
        <w:t>，</w:t>
      </w:r>
      <w:r w:rsidR="006F42FE" w:rsidRPr="006F42FE">
        <w:rPr>
          <w:rFonts w:ascii="仿宋_GB2312" w:eastAsia="仿宋_GB2312"/>
          <w:color w:val="auto"/>
          <w:sz w:val="32"/>
          <w:szCs w:val="32"/>
        </w:rPr>
        <w:t>前2年注册中职学前教育专业学籍</w:t>
      </w:r>
      <w:r w:rsidR="006F42FE" w:rsidRPr="006F42FE">
        <w:rPr>
          <w:rFonts w:ascii="仿宋_GB2312" w:eastAsia="仿宋_GB2312" w:hint="eastAsia"/>
          <w:color w:val="auto"/>
          <w:sz w:val="32"/>
          <w:szCs w:val="32"/>
        </w:rPr>
        <w:t>。</w:t>
      </w:r>
      <w:r w:rsidR="006F42FE" w:rsidRPr="006F42FE">
        <w:rPr>
          <w:rFonts w:ascii="仿宋_GB2312" w:eastAsia="仿宋_GB2312"/>
          <w:color w:val="auto"/>
          <w:sz w:val="32"/>
          <w:szCs w:val="32"/>
        </w:rPr>
        <w:t>中职阶段修业期满，成绩合格者由培养学校颁发中职层次学前教育专业毕业证书。同时，参加当年普通高校对口招生考试，考试成绩达到省当年划定录取分数线的，经正式办理高考录取手续后升入本科层次学习4年，招生计划纳入当年全省普通高校本科招生计划。本科修业期满，成绩合格者由培养学校颁发四年制本科毕业证书，符合学士学位授予条件的，颁发学士学位证书。</w:t>
      </w:r>
    </w:p>
    <w:p w:rsidR="006F42FE" w:rsidRPr="006F42FE" w:rsidRDefault="00AF1D54" w:rsidP="006F42FE">
      <w:pPr>
        <w:widowControl w:val="0"/>
        <w:snapToGrid w:val="0"/>
        <w:spacing w:line="550" w:lineRule="exact"/>
        <w:ind w:firstLineChars="200" w:firstLine="640"/>
        <w:rPr>
          <w:rFonts w:ascii="仿宋_GB2312" w:eastAsia="仿宋_GB2312"/>
          <w:color w:val="auto"/>
          <w:sz w:val="32"/>
          <w:szCs w:val="32"/>
        </w:rPr>
      </w:pPr>
      <w:r w:rsidRPr="00AF1D54">
        <w:rPr>
          <w:rFonts w:ascii="仿宋_GB2312" w:eastAsia="仿宋_GB2312" w:hint="eastAsia"/>
          <w:color w:val="auto"/>
          <w:sz w:val="32"/>
          <w:szCs w:val="32"/>
        </w:rPr>
        <w:t>（2）</w:t>
      </w:r>
      <w:r w:rsidR="006F42FE" w:rsidRPr="006F42FE">
        <w:rPr>
          <w:rFonts w:ascii="仿宋_GB2312" w:eastAsia="仿宋_GB2312"/>
          <w:color w:val="auto"/>
          <w:sz w:val="32"/>
          <w:szCs w:val="32"/>
        </w:rPr>
        <w:t>对于当年参加了普通高校对口招生考试，</w:t>
      </w:r>
      <w:r w:rsidR="006F42FE" w:rsidRPr="006F42FE">
        <w:rPr>
          <w:rFonts w:ascii="仿宋_GB2312" w:eastAsia="仿宋_GB2312" w:hint="eastAsia"/>
          <w:color w:val="auto"/>
          <w:sz w:val="32"/>
          <w:szCs w:val="32"/>
        </w:rPr>
        <w:t>考试</w:t>
      </w:r>
      <w:r w:rsidR="006F42FE" w:rsidRPr="006F42FE">
        <w:rPr>
          <w:rFonts w:ascii="仿宋_GB2312" w:eastAsia="仿宋_GB2312"/>
          <w:color w:val="auto"/>
          <w:sz w:val="32"/>
          <w:szCs w:val="32"/>
        </w:rPr>
        <w:t>成绩未达到省当年划定录取分数线的学生，原签订的公费定向培养协议书终止，</w:t>
      </w:r>
      <w:r w:rsidR="006F42FE" w:rsidRPr="006F42FE">
        <w:rPr>
          <w:rFonts w:ascii="仿宋_GB2312" w:eastAsia="仿宋_GB2312" w:hint="eastAsia"/>
          <w:color w:val="auto"/>
          <w:sz w:val="32"/>
          <w:szCs w:val="32"/>
        </w:rPr>
        <w:t>培养学校</w:t>
      </w:r>
      <w:r w:rsidR="006F42FE" w:rsidRPr="006F42FE">
        <w:rPr>
          <w:rFonts w:ascii="仿宋_GB2312" w:eastAsia="仿宋_GB2312"/>
          <w:color w:val="auto"/>
          <w:sz w:val="32"/>
          <w:szCs w:val="32"/>
        </w:rPr>
        <w:t>不再进行后续阶段培养，</w:t>
      </w:r>
      <w:r w:rsidR="006F42FE" w:rsidRPr="006F42FE">
        <w:rPr>
          <w:rFonts w:ascii="仿宋_GB2312" w:eastAsia="仿宋_GB2312" w:hint="eastAsia"/>
          <w:color w:val="auto"/>
          <w:sz w:val="32"/>
          <w:szCs w:val="32"/>
        </w:rPr>
        <w:t>学生</w:t>
      </w:r>
      <w:r w:rsidR="006F42FE" w:rsidRPr="006F42FE">
        <w:rPr>
          <w:rFonts w:ascii="仿宋_GB2312" w:eastAsia="仿宋_GB2312"/>
          <w:color w:val="auto"/>
          <w:sz w:val="32"/>
          <w:szCs w:val="32"/>
        </w:rPr>
        <w:t>自谋职业。</w:t>
      </w:r>
    </w:p>
    <w:p w:rsidR="004A0B03" w:rsidRPr="00AF1D54" w:rsidRDefault="004A0B03" w:rsidP="006F42FE">
      <w:pPr>
        <w:widowControl w:val="0"/>
        <w:spacing w:line="550" w:lineRule="exact"/>
        <w:ind w:firstLineChars="200" w:firstLine="640"/>
        <w:rPr>
          <w:rFonts w:ascii="仿宋_GB2312" w:eastAsia="仿宋_GB2312"/>
          <w:color w:val="auto"/>
          <w:sz w:val="32"/>
          <w:szCs w:val="32"/>
        </w:rPr>
      </w:pPr>
      <w:r w:rsidRPr="00AF1D54">
        <w:rPr>
          <w:rFonts w:ascii="仿宋_GB2312" w:eastAsia="仿宋_GB2312" w:hint="eastAsia"/>
          <w:color w:val="auto"/>
          <w:sz w:val="32"/>
          <w:szCs w:val="32"/>
        </w:rPr>
        <w:t>2．初中起点专科层次</w:t>
      </w:r>
      <w:r w:rsidR="006163CE">
        <w:rPr>
          <w:rFonts w:ascii="仿宋_GB2312" w:eastAsia="仿宋_GB2312" w:hint="eastAsia"/>
          <w:color w:val="auto"/>
          <w:sz w:val="32"/>
          <w:szCs w:val="32"/>
        </w:rPr>
        <w:t>各类</w:t>
      </w:r>
      <w:r w:rsidR="00470190">
        <w:rPr>
          <w:rFonts w:ascii="仿宋_GB2312" w:eastAsia="仿宋_GB2312" w:hint="eastAsia"/>
          <w:color w:val="auto"/>
          <w:sz w:val="32"/>
          <w:szCs w:val="32"/>
        </w:rPr>
        <w:t>教师</w:t>
      </w:r>
      <w:r w:rsidR="00AF1D54" w:rsidRPr="00AF1D54">
        <w:rPr>
          <w:rFonts w:ascii="仿宋_GB2312" w:eastAsia="仿宋_GB2312"/>
          <w:color w:val="auto"/>
          <w:sz w:val="32"/>
          <w:szCs w:val="32"/>
        </w:rPr>
        <w:t>采用五年一贯制</w:t>
      </w:r>
      <w:r w:rsidR="00AF1D54" w:rsidRPr="00AF1D54">
        <w:rPr>
          <w:rFonts w:ascii="仿宋_GB2312" w:eastAsia="仿宋_GB2312" w:hint="eastAsia"/>
          <w:color w:val="auto"/>
          <w:sz w:val="32"/>
          <w:szCs w:val="32"/>
        </w:rPr>
        <w:t>专科</w:t>
      </w:r>
      <w:r w:rsidR="00AF1D54" w:rsidRPr="00AF1D54">
        <w:rPr>
          <w:rFonts w:ascii="仿宋_GB2312" w:eastAsia="仿宋_GB2312"/>
          <w:color w:val="auto"/>
          <w:sz w:val="32"/>
          <w:szCs w:val="32"/>
        </w:rPr>
        <w:t>的培养模式</w:t>
      </w:r>
      <w:r w:rsidRPr="00AF1D54">
        <w:rPr>
          <w:rFonts w:ascii="仿宋_GB2312" w:eastAsia="仿宋_GB2312" w:hint="eastAsia"/>
          <w:color w:val="auto"/>
          <w:sz w:val="32"/>
          <w:szCs w:val="32"/>
        </w:rPr>
        <w:t>。</w:t>
      </w:r>
    </w:p>
    <w:p w:rsidR="004A0B03" w:rsidRPr="00B66F72" w:rsidRDefault="004A0B03" w:rsidP="00B50AD0">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四</w:t>
      </w:r>
      <w:r w:rsidRPr="00B66F72">
        <w:rPr>
          <w:rFonts w:ascii="黑体" w:eastAsia="黑体" w:hAnsi="黑体" w:hint="eastAsia"/>
          <w:sz w:val="32"/>
          <w:szCs w:val="32"/>
        </w:rPr>
        <w:t>、招生报名对象及条件</w:t>
      </w:r>
    </w:p>
    <w:p w:rsidR="004A0B03" w:rsidRPr="00B66F72" w:rsidRDefault="004A0B03" w:rsidP="00B50AD0">
      <w:pPr>
        <w:widowControl w:val="0"/>
        <w:spacing w:line="560" w:lineRule="exact"/>
        <w:ind w:firstLineChars="200" w:firstLine="643"/>
        <w:rPr>
          <w:rFonts w:ascii="楷体_GB2312" w:eastAsia="楷体_GB2312"/>
          <w:b/>
          <w:sz w:val="32"/>
          <w:szCs w:val="32"/>
        </w:rPr>
      </w:pPr>
      <w:r w:rsidRPr="00B66F72">
        <w:rPr>
          <w:rFonts w:ascii="楷体_GB2312" w:eastAsia="楷体_GB2312" w:hint="eastAsia"/>
          <w:b/>
          <w:sz w:val="32"/>
          <w:szCs w:val="32"/>
        </w:rPr>
        <w:t>（一）高中</w:t>
      </w:r>
      <w:r>
        <w:rPr>
          <w:rFonts w:ascii="楷体_GB2312" w:eastAsia="楷体_GB2312" w:hint="eastAsia"/>
          <w:b/>
          <w:sz w:val="32"/>
          <w:szCs w:val="32"/>
        </w:rPr>
        <w:t>（中职）</w:t>
      </w:r>
      <w:r w:rsidRPr="00B66F72">
        <w:rPr>
          <w:rFonts w:ascii="楷体_GB2312" w:eastAsia="楷体_GB2312" w:hint="eastAsia"/>
          <w:b/>
          <w:sz w:val="32"/>
          <w:szCs w:val="32"/>
        </w:rPr>
        <w:t>起点</w:t>
      </w:r>
      <w:r>
        <w:rPr>
          <w:rFonts w:ascii="楷体_GB2312" w:eastAsia="楷体_GB2312" w:hint="eastAsia"/>
          <w:b/>
          <w:sz w:val="32"/>
          <w:szCs w:val="32"/>
        </w:rPr>
        <w:t>公费定向师范生</w:t>
      </w:r>
    </w:p>
    <w:p w:rsidR="004A0B03" w:rsidRDefault="004A0B03" w:rsidP="00B50AD0">
      <w:pPr>
        <w:widowControl w:val="0"/>
        <w:spacing w:line="560" w:lineRule="exact"/>
        <w:ind w:firstLineChars="200" w:firstLine="640"/>
        <w:rPr>
          <w:rFonts w:ascii="仿宋_GB2312" w:eastAsia="仿宋_GB2312"/>
          <w:sz w:val="32"/>
          <w:szCs w:val="32"/>
        </w:rPr>
      </w:pPr>
      <w:r w:rsidRPr="005411C2">
        <w:rPr>
          <w:rFonts w:ascii="仿宋_GB2312" w:eastAsia="仿宋_GB2312" w:hint="eastAsia"/>
          <w:color w:val="auto"/>
          <w:sz w:val="32"/>
          <w:szCs w:val="32"/>
        </w:rPr>
        <w:t>我市</w:t>
      </w:r>
      <w:r w:rsidR="00AF1D54">
        <w:rPr>
          <w:rFonts w:ascii="仿宋_GB2312" w:eastAsia="仿宋_GB2312" w:hint="eastAsia"/>
          <w:color w:val="auto"/>
          <w:sz w:val="32"/>
          <w:szCs w:val="32"/>
        </w:rPr>
        <w:t>高中</w:t>
      </w:r>
      <w:r w:rsidRPr="005411C2">
        <w:rPr>
          <w:rFonts w:ascii="仿宋_GB2312" w:eastAsia="仿宋_GB2312" w:hint="eastAsia"/>
          <w:color w:val="auto"/>
          <w:sz w:val="32"/>
          <w:szCs w:val="32"/>
        </w:rPr>
        <w:t>教师</w:t>
      </w:r>
      <w:r w:rsidR="00B50AD0">
        <w:rPr>
          <w:rFonts w:ascii="仿宋_GB2312" w:eastAsia="仿宋_GB2312" w:hint="eastAsia"/>
          <w:color w:val="auto"/>
          <w:sz w:val="32"/>
          <w:szCs w:val="32"/>
        </w:rPr>
        <w:t>、初中教师</w:t>
      </w:r>
      <w:r w:rsidR="00075929">
        <w:rPr>
          <w:rFonts w:ascii="仿宋_GB2312" w:eastAsia="仿宋_GB2312" w:hint="eastAsia"/>
          <w:color w:val="auto"/>
          <w:sz w:val="32"/>
          <w:szCs w:val="32"/>
        </w:rPr>
        <w:t>计划的招生对象</w:t>
      </w:r>
      <w:r w:rsidRPr="005411C2">
        <w:rPr>
          <w:rFonts w:ascii="仿宋_GB2312" w:eastAsia="仿宋_GB2312" w:hint="eastAsia"/>
          <w:color w:val="auto"/>
          <w:sz w:val="32"/>
          <w:szCs w:val="32"/>
        </w:rPr>
        <w:t>是持耒阳市户</w:t>
      </w:r>
      <w:r>
        <w:rPr>
          <w:rFonts w:ascii="仿宋_GB2312" w:eastAsia="仿宋_GB2312" w:hint="eastAsia"/>
          <w:color w:val="auto"/>
          <w:sz w:val="32"/>
          <w:szCs w:val="32"/>
        </w:rPr>
        <w:t>籍</w:t>
      </w:r>
      <w:r w:rsidRPr="005411C2">
        <w:rPr>
          <w:rFonts w:ascii="仿宋_GB2312" w:eastAsia="仿宋_GB2312" w:hint="eastAsia"/>
          <w:color w:val="auto"/>
          <w:sz w:val="32"/>
          <w:szCs w:val="32"/>
        </w:rPr>
        <w:t>的</w:t>
      </w:r>
      <w:r w:rsidR="00470190">
        <w:rPr>
          <w:rFonts w:ascii="仿宋_GB2312" w:eastAsia="仿宋_GB2312" w:hint="eastAsia"/>
          <w:color w:val="auto"/>
          <w:sz w:val="32"/>
          <w:szCs w:val="32"/>
        </w:rPr>
        <w:t>2020</w:t>
      </w:r>
      <w:r w:rsidRPr="005411C2">
        <w:rPr>
          <w:rFonts w:ascii="仿宋_GB2312" w:eastAsia="仿宋_GB2312" w:hint="eastAsia"/>
          <w:color w:val="auto"/>
          <w:sz w:val="32"/>
          <w:szCs w:val="32"/>
        </w:rPr>
        <w:t>年</w:t>
      </w:r>
      <w:r w:rsidR="00256EFA">
        <w:rPr>
          <w:rFonts w:ascii="仿宋_GB2312" w:eastAsia="仿宋_GB2312" w:hint="eastAsia"/>
          <w:color w:val="auto"/>
          <w:sz w:val="32"/>
          <w:szCs w:val="32"/>
        </w:rPr>
        <w:t>湖南省</w:t>
      </w:r>
      <w:r w:rsidRPr="005411C2">
        <w:rPr>
          <w:rFonts w:ascii="仿宋_GB2312" w:eastAsia="仿宋_GB2312" w:hint="eastAsia"/>
          <w:color w:val="auto"/>
          <w:sz w:val="32"/>
          <w:szCs w:val="32"/>
        </w:rPr>
        <w:t>高考考生；我市中职专业课教师计划的招生对象是参加</w:t>
      </w:r>
      <w:r w:rsidR="00470190">
        <w:rPr>
          <w:rFonts w:ascii="仿宋_GB2312" w:eastAsia="仿宋_GB2312" w:hint="eastAsia"/>
          <w:color w:val="auto"/>
          <w:sz w:val="32"/>
          <w:szCs w:val="32"/>
        </w:rPr>
        <w:t>2020</w:t>
      </w:r>
      <w:r w:rsidRPr="005411C2">
        <w:rPr>
          <w:rFonts w:ascii="仿宋_GB2312" w:eastAsia="仿宋_GB2312" w:hint="eastAsia"/>
          <w:color w:val="auto"/>
          <w:sz w:val="32"/>
          <w:szCs w:val="32"/>
        </w:rPr>
        <w:t>年湖南省高考或对口招生考试的考生（不限</w:t>
      </w:r>
      <w:r>
        <w:rPr>
          <w:rFonts w:ascii="仿宋_GB2312" w:eastAsia="仿宋_GB2312" w:hint="eastAsia"/>
          <w:color w:val="auto"/>
          <w:sz w:val="32"/>
          <w:szCs w:val="32"/>
        </w:rPr>
        <w:t>耒阳市</w:t>
      </w:r>
      <w:r w:rsidRPr="005411C2">
        <w:rPr>
          <w:rFonts w:ascii="仿宋_GB2312" w:eastAsia="仿宋_GB2312" w:hint="eastAsia"/>
          <w:color w:val="auto"/>
          <w:sz w:val="32"/>
          <w:szCs w:val="32"/>
        </w:rPr>
        <w:t>户籍）。且同时</w:t>
      </w:r>
      <w:r w:rsidRPr="005411C2">
        <w:rPr>
          <w:rFonts w:ascii="仿宋_GB2312" w:eastAsia="仿宋_GB2312"/>
          <w:color w:val="auto"/>
          <w:sz w:val="32"/>
          <w:szCs w:val="32"/>
        </w:rPr>
        <w:t>符合以下</w:t>
      </w:r>
      <w:r w:rsidRPr="008F53D2">
        <w:rPr>
          <w:rFonts w:ascii="仿宋_GB2312" w:eastAsia="仿宋_GB2312"/>
          <w:sz w:val="32"/>
          <w:szCs w:val="32"/>
        </w:rPr>
        <w:t>条件：</w:t>
      </w:r>
    </w:p>
    <w:p w:rsidR="00A6330B" w:rsidRPr="00A6330B" w:rsidRDefault="00A6330B" w:rsidP="00A6330B">
      <w:pPr>
        <w:widowControl w:val="0"/>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w:t>
      </w:r>
      <w:r w:rsidRPr="00A6330B">
        <w:rPr>
          <w:rFonts w:ascii="仿宋_GB2312" w:eastAsia="仿宋_GB2312"/>
          <w:color w:val="auto"/>
          <w:sz w:val="32"/>
          <w:szCs w:val="32"/>
        </w:rPr>
        <w:t>．年龄未满22周岁（199</w:t>
      </w:r>
      <w:r w:rsidR="00582AD6">
        <w:rPr>
          <w:rFonts w:ascii="仿宋_GB2312" w:eastAsia="仿宋_GB2312" w:hint="eastAsia"/>
          <w:color w:val="auto"/>
          <w:sz w:val="32"/>
          <w:szCs w:val="32"/>
        </w:rPr>
        <w:t>8</w:t>
      </w:r>
      <w:r w:rsidRPr="00A6330B">
        <w:rPr>
          <w:rFonts w:ascii="仿宋_GB2312" w:eastAsia="仿宋_GB2312"/>
          <w:color w:val="auto"/>
          <w:sz w:val="32"/>
          <w:szCs w:val="32"/>
        </w:rPr>
        <w:t>年9月1日及以后出生）。</w:t>
      </w:r>
    </w:p>
    <w:p w:rsidR="00AF1D54" w:rsidRDefault="00A6330B" w:rsidP="00B50AD0">
      <w:pPr>
        <w:widowControl w:val="0"/>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2</w:t>
      </w:r>
      <w:r w:rsidR="004A0B03" w:rsidRPr="00AF1D54">
        <w:rPr>
          <w:rFonts w:ascii="仿宋_GB2312" w:eastAsia="仿宋_GB2312"/>
          <w:color w:val="auto"/>
          <w:sz w:val="32"/>
          <w:szCs w:val="32"/>
        </w:rPr>
        <w:t>．</w:t>
      </w:r>
      <w:r w:rsidR="00AF1D54" w:rsidRPr="00AF1D54">
        <w:rPr>
          <w:rFonts w:ascii="仿宋_GB2312" w:eastAsia="仿宋_GB2312"/>
          <w:color w:val="auto"/>
          <w:sz w:val="32"/>
          <w:szCs w:val="32"/>
        </w:rPr>
        <w:t>参加了</w:t>
      </w:r>
      <w:r w:rsidR="00470190">
        <w:rPr>
          <w:rFonts w:ascii="仿宋_GB2312" w:eastAsia="仿宋_GB2312"/>
          <w:color w:val="auto"/>
          <w:sz w:val="32"/>
          <w:szCs w:val="32"/>
        </w:rPr>
        <w:t>2020</w:t>
      </w:r>
      <w:r w:rsidR="00AF1D54" w:rsidRPr="00AF1D54">
        <w:rPr>
          <w:rFonts w:ascii="仿宋_GB2312" w:eastAsia="仿宋_GB2312"/>
          <w:color w:val="auto"/>
          <w:sz w:val="32"/>
          <w:szCs w:val="32"/>
        </w:rPr>
        <w:t>年湖南省普通高考</w:t>
      </w:r>
      <w:r w:rsidR="00AF1D54" w:rsidRPr="00AF1D54">
        <w:rPr>
          <w:rFonts w:ascii="仿宋_GB2312" w:eastAsia="仿宋_GB2312" w:hint="eastAsia"/>
          <w:color w:val="auto"/>
          <w:sz w:val="32"/>
          <w:szCs w:val="32"/>
        </w:rPr>
        <w:t>或</w:t>
      </w:r>
      <w:r w:rsidR="00AF1D54" w:rsidRPr="00AF1D54">
        <w:rPr>
          <w:rFonts w:ascii="仿宋_GB2312" w:eastAsia="仿宋_GB2312"/>
          <w:color w:val="auto"/>
          <w:sz w:val="32"/>
          <w:szCs w:val="32"/>
        </w:rPr>
        <w:t>普通高校对口招生考试，且考试成绩</w:t>
      </w:r>
      <w:r w:rsidR="00AF1D54" w:rsidRPr="00AF1D54">
        <w:rPr>
          <w:rFonts w:ascii="仿宋_GB2312" w:eastAsia="仿宋_GB2312" w:hint="eastAsia"/>
          <w:color w:val="auto"/>
          <w:sz w:val="32"/>
          <w:szCs w:val="32"/>
        </w:rPr>
        <w:t>达到以下要求：</w:t>
      </w:r>
    </w:p>
    <w:p w:rsidR="00A6330B" w:rsidRPr="00A6330B" w:rsidRDefault="00AF1D54" w:rsidP="00A6330B">
      <w:pPr>
        <w:widowControl w:val="0"/>
        <w:spacing w:line="560" w:lineRule="exact"/>
        <w:ind w:firstLineChars="200" w:firstLine="640"/>
        <w:rPr>
          <w:rFonts w:ascii="仿宋_GB2312" w:eastAsia="仿宋_GB2312"/>
          <w:color w:val="auto"/>
          <w:sz w:val="32"/>
          <w:szCs w:val="32"/>
        </w:rPr>
      </w:pPr>
      <w:r>
        <w:rPr>
          <w:rFonts w:ascii="仿宋_GB2312" w:eastAsia="仿宋_GB2312" w:hint="eastAsia"/>
          <w:color w:val="auto"/>
          <w:sz w:val="32"/>
          <w:szCs w:val="32"/>
        </w:rPr>
        <w:t>（1）</w:t>
      </w:r>
      <w:r w:rsidR="00A6330B" w:rsidRPr="00A6330B">
        <w:rPr>
          <w:rFonts w:ascii="仿宋_GB2312" w:eastAsia="仿宋_GB2312"/>
          <w:color w:val="auto"/>
          <w:sz w:val="32"/>
          <w:szCs w:val="32"/>
        </w:rPr>
        <w:t>报考</w:t>
      </w:r>
      <w:r w:rsidR="00A6330B" w:rsidRPr="00A6330B">
        <w:rPr>
          <w:rFonts w:ascii="仿宋_GB2312" w:eastAsia="仿宋_GB2312" w:hint="eastAsia"/>
          <w:color w:val="auto"/>
          <w:sz w:val="32"/>
          <w:szCs w:val="32"/>
        </w:rPr>
        <w:t>高中教师、初中教师</w:t>
      </w:r>
      <w:r w:rsidR="00A6330B" w:rsidRPr="00A6330B">
        <w:rPr>
          <w:rFonts w:ascii="仿宋_GB2312" w:eastAsia="仿宋_GB2312"/>
          <w:color w:val="auto"/>
          <w:sz w:val="32"/>
          <w:szCs w:val="32"/>
        </w:rPr>
        <w:t>计划的高考成绩达到招生学校对应批次录取控制分数线（其中</w:t>
      </w:r>
      <w:r w:rsidR="00AC535A">
        <w:rPr>
          <w:rFonts w:ascii="仿宋_GB2312" w:eastAsia="仿宋_GB2312" w:hint="eastAsia"/>
          <w:color w:val="auto"/>
          <w:sz w:val="32"/>
          <w:szCs w:val="32"/>
        </w:rPr>
        <w:t>音乐学和</w:t>
      </w:r>
      <w:r w:rsidR="00A6330B" w:rsidRPr="00A6330B">
        <w:rPr>
          <w:rFonts w:ascii="仿宋_GB2312" w:eastAsia="仿宋_GB2312"/>
          <w:color w:val="auto"/>
          <w:sz w:val="32"/>
          <w:szCs w:val="32"/>
        </w:rPr>
        <w:t>美术学专业分别达到湖南省</w:t>
      </w:r>
      <w:r w:rsidR="00AC535A">
        <w:rPr>
          <w:rFonts w:ascii="仿宋_GB2312" w:eastAsia="仿宋_GB2312" w:hint="eastAsia"/>
          <w:color w:val="auto"/>
          <w:sz w:val="32"/>
          <w:szCs w:val="32"/>
        </w:rPr>
        <w:t>音乐类和</w:t>
      </w:r>
      <w:r w:rsidR="00A6330B" w:rsidRPr="00A6330B">
        <w:rPr>
          <w:rFonts w:ascii="仿宋_GB2312" w:eastAsia="仿宋_GB2312"/>
          <w:color w:val="auto"/>
          <w:sz w:val="32"/>
          <w:szCs w:val="32"/>
        </w:rPr>
        <w:t>美术类本科二批录取控制分数线）。</w:t>
      </w:r>
    </w:p>
    <w:p w:rsidR="004A0B03" w:rsidRPr="00A6330B" w:rsidRDefault="00B50AD0" w:rsidP="00A6330B">
      <w:pPr>
        <w:widowControl w:val="0"/>
        <w:spacing w:line="560" w:lineRule="exact"/>
        <w:ind w:firstLineChars="200" w:firstLine="640"/>
        <w:rPr>
          <w:rFonts w:ascii="仿宋_GB2312" w:eastAsia="仿宋_GB2312"/>
          <w:color w:val="auto"/>
          <w:sz w:val="32"/>
          <w:szCs w:val="32"/>
        </w:rPr>
      </w:pPr>
      <w:r w:rsidRPr="00A6330B">
        <w:rPr>
          <w:rFonts w:ascii="仿宋_GB2312" w:eastAsia="仿宋_GB2312" w:hint="eastAsia"/>
          <w:color w:val="auto"/>
          <w:sz w:val="32"/>
          <w:szCs w:val="32"/>
        </w:rPr>
        <w:t>（2）</w:t>
      </w:r>
      <w:r w:rsidR="00A6330B" w:rsidRPr="00A6330B">
        <w:rPr>
          <w:rFonts w:ascii="仿宋_GB2312" w:eastAsia="仿宋_GB2312"/>
          <w:color w:val="auto"/>
          <w:sz w:val="32"/>
          <w:szCs w:val="32"/>
        </w:rPr>
        <w:t>报考</w:t>
      </w:r>
      <w:r w:rsidR="00A6330B" w:rsidRPr="000A08E3">
        <w:rPr>
          <w:rFonts w:ascii="仿宋_GB2312" w:eastAsia="仿宋_GB2312" w:hint="eastAsia"/>
          <w:color w:val="auto"/>
          <w:sz w:val="32"/>
          <w:szCs w:val="32"/>
        </w:rPr>
        <w:t>中职专业课教师</w:t>
      </w:r>
      <w:r w:rsidR="00A6330B" w:rsidRPr="00A6330B">
        <w:rPr>
          <w:rFonts w:ascii="仿宋_GB2312" w:eastAsia="仿宋_GB2312"/>
          <w:color w:val="auto"/>
          <w:sz w:val="32"/>
          <w:szCs w:val="32"/>
        </w:rPr>
        <w:t>普通高考招生计划的考生，高考成绩达到招生学校对应批次录取控制分数线；报考</w:t>
      </w:r>
      <w:r w:rsidR="00A6330B" w:rsidRPr="000A08E3">
        <w:rPr>
          <w:rFonts w:ascii="仿宋_GB2312" w:eastAsia="仿宋_GB2312" w:hint="eastAsia"/>
          <w:color w:val="auto"/>
          <w:sz w:val="32"/>
          <w:szCs w:val="32"/>
        </w:rPr>
        <w:t>中职专业课教师</w:t>
      </w:r>
      <w:r w:rsidR="00A6330B" w:rsidRPr="00A6330B">
        <w:rPr>
          <w:rFonts w:ascii="仿宋_GB2312" w:eastAsia="仿宋_GB2312"/>
          <w:color w:val="auto"/>
          <w:sz w:val="32"/>
          <w:szCs w:val="32"/>
        </w:rPr>
        <w:t>对口招生计划的考生，对口招生考试成绩达到相应专业门类本科录取控制分数线。</w:t>
      </w:r>
    </w:p>
    <w:p w:rsidR="004A0B03" w:rsidRPr="00A6330B" w:rsidRDefault="004A0B03" w:rsidP="00B50AD0">
      <w:pPr>
        <w:widowControl w:val="0"/>
        <w:spacing w:line="560" w:lineRule="exact"/>
        <w:ind w:firstLineChars="200" w:firstLine="640"/>
        <w:rPr>
          <w:rFonts w:ascii="仿宋_GB2312" w:eastAsia="仿宋_GB2312"/>
          <w:color w:val="auto"/>
          <w:sz w:val="32"/>
          <w:szCs w:val="32"/>
        </w:rPr>
      </w:pPr>
      <w:r w:rsidRPr="00A6330B">
        <w:rPr>
          <w:rFonts w:ascii="仿宋_GB2312" w:eastAsia="仿宋_GB2312"/>
          <w:color w:val="auto"/>
          <w:sz w:val="32"/>
          <w:szCs w:val="32"/>
        </w:rPr>
        <w:t>3．</w:t>
      </w:r>
      <w:r w:rsidR="00A6330B" w:rsidRPr="00A6330B">
        <w:rPr>
          <w:rFonts w:ascii="仿宋_GB2312" w:eastAsia="仿宋_GB2312"/>
          <w:color w:val="auto"/>
          <w:sz w:val="32"/>
          <w:szCs w:val="32"/>
        </w:rPr>
        <w:t>身体健康，体检合格。体检工作要求按湖南省教育考试院</w:t>
      </w:r>
      <w:r w:rsidR="00AC535A" w:rsidRPr="00A6330B">
        <w:rPr>
          <w:rFonts w:ascii="仿宋_GB2312" w:eastAsia="仿宋_GB2312"/>
          <w:color w:val="auto"/>
          <w:sz w:val="32"/>
          <w:szCs w:val="32"/>
        </w:rPr>
        <w:t>《</w:t>
      </w:r>
      <w:r w:rsidR="00A6330B" w:rsidRPr="00A6330B">
        <w:rPr>
          <w:rFonts w:ascii="仿宋_GB2312" w:eastAsia="仿宋_GB2312"/>
          <w:color w:val="auto"/>
          <w:sz w:val="32"/>
          <w:szCs w:val="32"/>
        </w:rPr>
        <w:t>关于做好</w:t>
      </w:r>
      <w:r w:rsidR="00470190">
        <w:rPr>
          <w:rFonts w:ascii="仿宋_GB2312" w:eastAsia="仿宋_GB2312"/>
          <w:color w:val="auto"/>
          <w:sz w:val="32"/>
          <w:szCs w:val="32"/>
        </w:rPr>
        <w:t>2020</w:t>
      </w:r>
      <w:r w:rsidR="00A6330B" w:rsidRPr="00A6330B">
        <w:rPr>
          <w:rFonts w:ascii="仿宋_GB2312" w:eastAsia="仿宋_GB2312"/>
          <w:color w:val="auto"/>
          <w:sz w:val="32"/>
          <w:szCs w:val="32"/>
        </w:rPr>
        <w:t>年全省普通高等学校招生体检工作的通知》（湘教考普〔</w:t>
      </w:r>
      <w:r w:rsidR="00470190">
        <w:rPr>
          <w:rFonts w:ascii="仿宋_GB2312" w:eastAsia="仿宋_GB2312"/>
          <w:color w:val="auto"/>
          <w:sz w:val="32"/>
          <w:szCs w:val="32"/>
        </w:rPr>
        <w:t>2020</w:t>
      </w:r>
      <w:r w:rsidR="00A6330B" w:rsidRPr="00A6330B">
        <w:rPr>
          <w:rFonts w:ascii="仿宋_GB2312" w:eastAsia="仿宋_GB2312"/>
          <w:color w:val="auto"/>
          <w:sz w:val="32"/>
          <w:szCs w:val="32"/>
        </w:rPr>
        <w:t>〕</w:t>
      </w:r>
      <w:r w:rsidR="00AC535A">
        <w:rPr>
          <w:rFonts w:ascii="仿宋_GB2312" w:eastAsia="仿宋_GB2312" w:hint="eastAsia"/>
          <w:color w:val="auto"/>
          <w:sz w:val="32"/>
          <w:szCs w:val="32"/>
        </w:rPr>
        <w:t>2</w:t>
      </w:r>
      <w:r w:rsidR="00A6330B" w:rsidRPr="00A6330B">
        <w:rPr>
          <w:rFonts w:ascii="仿宋_GB2312" w:eastAsia="仿宋_GB2312"/>
          <w:color w:val="auto"/>
          <w:sz w:val="32"/>
          <w:szCs w:val="32"/>
        </w:rPr>
        <w:t>号）执行。</w:t>
      </w:r>
    </w:p>
    <w:p w:rsidR="006F0361" w:rsidRDefault="004A0B03" w:rsidP="00A6330B">
      <w:pPr>
        <w:widowControl w:val="0"/>
        <w:spacing w:line="560" w:lineRule="exact"/>
        <w:ind w:firstLineChars="200" w:firstLine="640"/>
        <w:rPr>
          <w:rFonts w:ascii="仿宋_GB2312" w:eastAsia="仿宋_GB2312"/>
          <w:sz w:val="32"/>
          <w:szCs w:val="32"/>
        </w:rPr>
      </w:pPr>
      <w:r w:rsidRPr="008F53D2">
        <w:rPr>
          <w:rFonts w:ascii="仿宋_GB2312" w:eastAsia="仿宋_GB2312"/>
          <w:sz w:val="32"/>
          <w:szCs w:val="32"/>
        </w:rPr>
        <w:t>4．热爱教育事业，自愿报考</w:t>
      </w:r>
      <w:r w:rsidRPr="00E3047C">
        <w:rPr>
          <w:rFonts w:ascii="仿宋_GB2312" w:eastAsia="仿宋_GB2312" w:hint="eastAsia"/>
          <w:sz w:val="32"/>
          <w:szCs w:val="32"/>
        </w:rPr>
        <w:t>公费定向师范生</w:t>
      </w:r>
      <w:r w:rsidRPr="008F53D2">
        <w:rPr>
          <w:rFonts w:ascii="仿宋_GB2312" w:eastAsia="仿宋_GB2312"/>
          <w:sz w:val="32"/>
          <w:szCs w:val="32"/>
        </w:rPr>
        <w:t>，且保证毕业后</w:t>
      </w:r>
      <w:r w:rsidR="00AF1D54" w:rsidRPr="00AF1D54">
        <w:rPr>
          <w:rFonts w:ascii="仿宋_GB2312" w:eastAsia="仿宋_GB2312"/>
          <w:sz w:val="32"/>
          <w:szCs w:val="32"/>
        </w:rPr>
        <w:t>服从</w:t>
      </w:r>
      <w:r w:rsidR="00AF1D54" w:rsidRPr="00AF1D54">
        <w:rPr>
          <w:rFonts w:ascii="仿宋_GB2312" w:eastAsia="仿宋_GB2312" w:hint="eastAsia"/>
          <w:sz w:val="32"/>
          <w:szCs w:val="32"/>
        </w:rPr>
        <w:t>我市教育局</w:t>
      </w:r>
      <w:r w:rsidR="00AF1D54" w:rsidRPr="00AF1D54">
        <w:rPr>
          <w:rFonts w:ascii="仿宋_GB2312" w:eastAsia="仿宋_GB2312"/>
          <w:sz w:val="32"/>
          <w:szCs w:val="32"/>
        </w:rPr>
        <w:t>的安排，</w:t>
      </w:r>
      <w:r w:rsidRPr="008F53D2">
        <w:rPr>
          <w:rFonts w:ascii="仿宋_GB2312" w:eastAsia="仿宋_GB2312"/>
          <w:sz w:val="32"/>
          <w:szCs w:val="32"/>
        </w:rPr>
        <w:t>在</w:t>
      </w:r>
      <w:r>
        <w:rPr>
          <w:rFonts w:ascii="仿宋_GB2312" w:eastAsia="仿宋_GB2312" w:hint="eastAsia"/>
          <w:sz w:val="32"/>
          <w:szCs w:val="32"/>
        </w:rPr>
        <w:t>我市相应类别</w:t>
      </w:r>
      <w:r w:rsidRPr="008F53D2">
        <w:rPr>
          <w:rFonts w:ascii="仿宋_GB2312" w:eastAsia="仿宋_GB2312"/>
          <w:sz w:val="32"/>
          <w:szCs w:val="32"/>
        </w:rPr>
        <w:t>学校任教</w:t>
      </w:r>
      <w:r w:rsidR="00AC535A">
        <w:rPr>
          <w:rFonts w:ascii="仿宋_GB2312" w:eastAsia="仿宋_GB2312" w:hint="eastAsia"/>
          <w:sz w:val="32"/>
          <w:szCs w:val="32"/>
        </w:rPr>
        <w:t>，服务时间</w:t>
      </w:r>
      <w:r w:rsidRPr="008F53D2">
        <w:rPr>
          <w:rFonts w:ascii="仿宋_GB2312" w:eastAsia="仿宋_GB2312"/>
          <w:sz w:val="32"/>
          <w:szCs w:val="32"/>
        </w:rPr>
        <w:t>不少于</w:t>
      </w:r>
      <w:r w:rsidR="00AF1D54">
        <w:rPr>
          <w:rFonts w:ascii="仿宋_GB2312" w:eastAsia="仿宋_GB2312" w:hint="eastAsia"/>
          <w:sz w:val="32"/>
          <w:szCs w:val="32"/>
        </w:rPr>
        <w:t>6</w:t>
      </w:r>
      <w:r w:rsidRPr="008F53D2">
        <w:rPr>
          <w:rFonts w:ascii="仿宋_GB2312" w:eastAsia="仿宋_GB2312"/>
          <w:sz w:val="32"/>
          <w:szCs w:val="32"/>
        </w:rPr>
        <w:t>年。</w:t>
      </w:r>
    </w:p>
    <w:p w:rsidR="004A0B03" w:rsidRPr="00B66F72" w:rsidRDefault="004A0B03" w:rsidP="00B50AD0">
      <w:pPr>
        <w:widowControl w:val="0"/>
        <w:spacing w:line="560" w:lineRule="exact"/>
        <w:ind w:firstLineChars="200" w:firstLine="643"/>
        <w:rPr>
          <w:rFonts w:ascii="楷体_GB2312" w:eastAsia="楷体_GB2312"/>
          <w:b/>
          <w:sz w:val="32"/>
          <w:szCs w:val="32"/>
        </w:rPr>
      </w:pPr>
      <w:r w:rsidRPr="00B66F72">
        <w:rPr>
          <w:rFonts w:ascii="楷体_GB2312" w:eastAsia="楷体_GB2312" w:hint="eastAsia"/>
          <w:b/>
          <w:sz w:val="32"/>
          <w:szCs w:val="32"/>
        </w:rPr>
        <w:t>（二）初中起点</w:t>
      </w:r>
      <w:r>
        <w:rPr>
          <w:rFonts w:ascii="楷体_GB2312" w:eastAsia="楷体_GB2312" w:hint="eastAsia"/>
          <w:b/>
          <w:sz w:val="32"/>
          <w:szCs w:val="32"/>
        </w:rPr>
        <w:t>公费定向师范生</w:t>
      </w:r>
    </w:p>
    <w:p w:rsidR="004A0B03" w:rsidRDefault="004A0B03" w:rsidP="00B50AD0">
      <w:pPr>
        <w:widowControl w:val="0"/>
        <w:spacing w:line="560" w:lineRule="exact"/>
        <w:ind w:firstLineChars="200" w:firstLine="640"/>
        <w:rPr>
          <w:rFonts w:ascii="仿宋_GB2312" w:eastAsia="仿宋_GB2312"/>
          <w:sz w:val="32"/>
          <w:szCs w:val="32"/>
        </w:rPr>
      </w:pPr>
      <w:r w:rsidRPr="00B66F72">
        <w:rPr>
          <w:rFonts w:ascii="仿宋_GB2312" w:eastAsia="仿宋_GB2312" w:hint="eastAsia"/>
          <w:sz w:val="32"/>
          <w:szCs w:val="32"/>
        </w:rPr>
        <w:t>报考</w:t>
      </w:r>
      <w:r>
        <w:rPr>
          <w:rFonts w:ascii="仿宋_GB2312" w:eastAsia="仿宋_GB2312" w:hint="eastAsia"/>
          <w:sz w:val="32"/>
          <w:szCs w:val="32"/>
        </w:rPr>
        <w:t>我市</w:t>
      </w:r>
      <w:r w:rsidR="00AF1D54">
        <w:rPr>
          <w:rFonts w:ascii="仿宋_GB2312" w:eastAsia="仿宋_GB2312" w:hint="eastAsia"/>
          <w:sz w:val="32"/>
          <w:szCs w:val="32"/>
        </w:rPr>
        <w:t>初中起点</w:t>
      </w:r>
      <w:r w:rsidRPr="006F2066">
        <w:rPr>
          <w:rFonts w:ascii="仿宋_GB2312" w:eastAsia="仿宋_GB2312" w:hint="eastAsia"/>
          <w:sz w:val="32"/>
          <w:szCs w:val="32"/>
        </w:rPr>
        <w:t>公费定向师范生</w:t>
      </w:r>
      <w:r w:rsidRPr="00B66F72">
        <w:rPr>
          <w:rFonts w:ascii="仿宋_GB2312" w:eastAsia="仿宋_GB2312" w:hint="eastAsia"/>
          <w:sz w:val="32"/>
          <w:szCs w:val="32"/>
        </w:rPr>
        <w:t>的报名对象是持耒阳市</w:t>
      </w:r>
      <w:r w:rsidRPr="00B66F72">
        <w:rPr>
          <w:rFonts w:ascii="仿宋_GB2312" w:eastAsia="仿宋_GB2312" w:hint="eastAsia"/>
          <w:sz w:val="32"/>
          <w:szCs w:val="32"/>
        </w:rPr>
        <w:lastRenderedPageBreak/>
        <w:t>户籍的</w:t>
      </w:r>
      <w:r w:rsidR="00470190">
        <w:rPr>
          <w:rFonts w:ascii="仿宋_GB2312" w:eastAsia="仿宋_GB2312" w:hint="eastAsia"/>
          <w:sz w:val="32"/>
          <w:szCs w:val="32"/>
        </w:rPr>
        <w:t>2020</w:t>
      </w:r>
      <w:r w:rsidRPr="00B66F72">
        <w:rPr>
          <w:rFonts w:ascii="仿宋_GB2312" w:eastAsia="仿宋_GB2312" w:hint="eastAsia"/>
          <w:sz w:val="32"/>
          <w:szCs w:val="32"/>
        </w:rPr>
        <w:t>年应届初中毕业生</w:t>
      </w:r>
      <w:r w:rsidR="00867811" w:rsidRPr="00867811">
        <w:rPr>
          <w:rFonts w:ascii="仿宋_GB2312" w:eastAsia="仿宋_GB2312" w:hint="eastAsia"/>
          <w:sz w:val="32"/>
          <w:szCs w:val="32"/>
        </w:rPr>
        <w:t>（参加了衡阳市教育局组织的初二生地会考）</w:t>
      </w:r>
      <w:r>
        <w:rPr>
          <w:rFonts w:ascii="仿宋_GB2312" w:eastAsia="仿宋_GB2312" w:hint="eastAsia"/>
          <w:sz w:val="32"/>
          <w:szCs w:val="32"/>
        </w:rPr>
        <w:t>，</w:t>
      </w:r>
      <w:r w:rsidRPr="00B66F72">
        <w:rPr>
          <w:rFonts w:ascii="仿宋_GB2312" w:eastAsia="仿宋_GB2312" w:hint="eastAsia"/>
          <w:sz w:val="32"/>
          <w:szCs w:val="32"/>
        </w:rPr>
        <w:t>且符合以下条件：</w:t>
      </w:r>
    </w:p>
    <w:p w:rsidR="004A0B03" w:rsidRPr="000F0A39" w:rsidRDefault="004A0B03" w:rsidP="00B50AD0">
      <w:pPr>
        <w:widowControl w:val="0"/>
        <w:spacing w:line="560" w:lineRule="exact"/>
        <w:ind w:firstLineChars="200" w:firstLine="640"/>
        <w:rPr>
          <w:rFonts w:ascii="仿宋_GB2312" w:eastAsia="仿宋_GB2312"/>
          <w:sz w:val="32"/>
          <w:szCs w:val="32"/>
        </w:rPr>
      </w:pPr>
      <w:r w:rsidRPr="000F0A39">
        <w:rPr>
          <w:rFonts w:ascii="仿宋_GB2312" w:eastAsia="仿宋_GB2312"/>
          <w:sz w:val="32"/>
          <w:szCs w:val="32"/>
        </w:rPr>
        <w:t>1．</w:t>
      </w:r>
      <w:r w:rsidR="00AF1D54" w:rsidRPr="00AF1D54">
        <w:rPr>
          <w:rFonts w:ascii="仿宋_GB2312" w:eastAsia="仿宋_GB2312"/>
          <w:sz w:val="32"/>
          <w:szCs w:val="32"/>
        </w:rPr>
        <w:t>年龄未满18周岁（200</w:t>
      </w:r>
      <w:r w:rsidR="00582AD6">
        <w:rPr>
          <w:rFonts w:ascii="仿宋_GB2312" w:eastAsia="仿宋_GB2312" w:hint="eastAsia"/>
          <w:sz w:val="32"/>
          <w:szCs w:val="32"/>
        </w:rPr>
        <w:t>2</w:t>
      </w:r>
      <w:r w:rsidR="00AF1D54" w:rsidRPr="00AF1D54">
        <w:rPr>
          <w:rFonts w:ascii="仿宋_GB2312" w:eastAsia="仿宋_GB2312"/>
          <w:sz w:val="32"/>
          <w:szCs w:val="32"/>
        </w:rPr>
        <w:t>年9月1日及以后出生）。</w:t>
      </w:r>
    </w:p>
    <w:p w:rsidR="004A0B03" w:rsidRPr="00B66F72" w:rsidRDefault="004A0B03" w:rsidP="00B50AD0">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Pr="00B66F72">
        <w:rPr>
          <w:rFonts w:ascii="仿宋_GB2312" w:eastAsia="仿宋_GB2312" w:hint="eastAsia"/>
          <w:sz w:val="32"/>
          <w:szCs w:val="32"/>
        </w:rPr>
        <w:t>．热爱祖国，品行良好，遵纪守法。</w:t>
      </w:r>
    </w:p>
    <w:p w:rsidR="00467DB5" w:rsidRDefault="004A0B03" w:rsidP="00B50AD0">
      <w:pPr>
        <w:widowControl w:val="0"/>
        <w:spacing w:line="560" w:lineRule="exact"/>
        <w:ind w:firstLineChars="200" w:firstLine="640"/>
        <w:rPr>
          <w:rFonts w:ascii="仿宋_GB2312" w:eastAsia="仿宋_GB2312"/>
          <w:color w:val="FF0000"/>
          <w:sz w:val="32"/>
          <w:szCs w:val="32"/>
        </w:rPr>
      </w:pPr>
      <w:r>
        <w:rPr>
          <w:rFonts w:ascii="仿宋_GB2312" w:eastAsia="仿宋_GB2312" w:hint="eastAsia"/>
          <w:sz w:val="32"/>
          <w:szCs w:val="32"/>
        </w:rPr>
        <w:t>3</w:t>
      </w:r>
      <w:r w:rsidRPr="00B66F72">
        <w:rPr>
          <w:rFonts w:ascii="仿宋_GB2312" w:eastAsia="仿宋_GB2312" w:hint="eastAsia"/>
          <w:sz w:val="32"/>
          <w:szCs w:val="32"/>
        </w:rPr>
        <w:t>．</w:t>
      </w:r>
      <w:r>
        <w:rPr>
          <w:rFonts w:ascii="仿宋_GB2312" w:eastAsia="仿宋_GB2312" w:hint="eastAsia"/>
          <w:sz w:val="32"/>
          <w:szCs w:val="32"/>
        </w:rPr>
        <w:t>在我市公费定向师范生专用考点</w:t>
      </w:r>
      <w:r w:rsidRPr="00B66F72">
        <w:rPr>
          <w:rFonts w:ascii="仿宋_GB2312" w:eastAsia="仿宋_GB2312" w:hint="eastAsia"/>
          <w:sz w:val="32"/>
          <w:szCs w:val="32"/>
        </w:rPr>
        <w:t>参加了衡阳市</w:t>
      </w:r>
      <w:r w:rsidR="000F70CE">
        <w:rPr>
          <w:rFonts w:ascii="仿宋_GB2312" w:eastAsia="仿宋_GB2312" w:hint="eastAsia"/>
          <w:sz w:val="32"/>
          <w:szCs w:val="32"/>
        </w:rPr>
        <w:t>初三年级的</w:t>
      </w:r>
      <w:r w:rsidRPr="00B66F72">
        <w:rPr>
          <w:rFonts w:ascii="仿宋_GB2312" w:eastAsia="仿宋_GB2312" w:hint="eastAsia"/>
          <w:sz w:val="32"/>
          <w:szCs w:val="32"/>
        </w:rPr>
        <w:t>中考，</w:t>
      </w:r>
      <w:r w:rsidR="00AF1D54" w:rsidRPr="00867811">
        <w:rPr>
          <w:rFonts w:ascii="仿宋_GB2312" w:eastAsia="仿宋_GB2312" w:hint="eastAsia"/>
          <w:color w:val="auto"/>
          <w:sz w:val="32"/>
          <w:szCs w:val="32"/>
        </w:rPr>
        <w:t>且中考成绩</w:t>
      </w:r>
      <w:r w:rsidR="00DD53A4" w:rsidRPr="00867811">
        <w:rPr>
          <w:rFonts w:ascii="仿宋_GB2312" w:eastAsia="仿宋_GB2312" w:hint="eastAsia"/>
          <w:color w:val="auto"/>
          <w:sz w:val="32"/>
          <w:szCs w:val="32"/>
        </w:rPr>
        <w:t>不低于</w:t>
      </w:r>
      <w:r w:rsidR="00470190" w:rsidRPr="00867811">
        <w:rPr>
          <w:rFonts w:ascii="仿宋_GB2312" w:eastAsia="仿宋_GB2312" w:hint="eastAsia"/>
          <w:color w:val="auto"/>
          <w:sz w:val="32"/>
          <w:szCs w:val="32"/>
        </w:rPr>
        <w:t>2020</w:t>
      </w:r>
      <w:r w:rsidR="00DD53A4" w:rsidRPr="00867811">
        <w:rPr>
          <w:rFonts w:ascii="仿宋_GB2312" w:eastAsia="仿宋_GB2312" w:hint="eastAsia"/>
          <w:color w:val="auto"/>
          <w:sz w:val="32"/>
          <w:szCs w:val="32"/>
        </w:rPr>
        <w:t>年我市一中、二中</w:t>
      </w:r>
      <w:r w:rsidR="00E9160D" w:rsidRPr="00867811">
        <w:rPr>
          <w:rFonts w:ascii="仿宋_GB2312" w:eastAsia="仿宋_GB2312" w:hint="eastAsia"/>
          <w:color w:val="auto"/>
          <w:sz w:val="32"/>
          <w:szCs w:val="32"/>
        </w:rPr>
        <w:t>、四</w:t>
      </w:r>
      <w:r w:rsidR="00DD53A4" w:rsidRPr="00867811">
        <w:rPr>
          <w:rFonts w:ascii="仿宋_GB2312" w:eastAsia="仿宋_GB2312" w:hint="eastAsia"/>
          <w:color w:val="auto"/>
          <w:sz w:val="32"/>
          <w:szCs w:val="32"/>
        </w:rPr>
        <w:t>中</w:t>
      </w:r>
      <w:r w:rsidR="00A5787E">
        <w:rPr>
          <w:rFonts w:ascii="仿宋_GB2312" w:eastAsia="仿宋_GB2312" w:hint="eastAsia"/>
          <w:color w:val="auto"/>
          <w:sz w:val="32"/>
          <w:szCs w:val="32"/>
        </w:rPr>
        <w:t>、</w:t>
      </w:r>
      <w:r w:rsidR="00E9160D" w:rsidRPr="00867811">
        <w:rPr>
          <w:rFonts w:ascii="仿宋_GB2312" w:eastAsia="仿宋_GB2312" w:hint="eastAsia"/>
          <w:color w:val="auto"/>
          <w:sz w:val="32"/>
          <w:szCs w:val="32"/>
        </w:rPr>
        <w:t>武广高中</w:t>
      </w:r>
      <w:r w:rsidR="00A5787E">
        <w:rPr>
          <w:rFonts w:ascii="仿宋_GB2312" w:eastAsia="仿宋_GB2312" w:hint="eastAsia"/>
          <w:color w:val="auto"/>
          <w:sz w:val="32"/>
          <w:szCs w:val="32"/>
        </w:rPr>
        <w:t>和水东江中学等五</w:t>
      </w:r>
      <w:r w:rsidR="00DD53A4" w:rsidRPr="00867811">
        <w:rPr>
          <w:rFonts w:ascii="仿宋_GB2312" w:eastAsia="仿宋_GB2312" w:hint="eastAsia"/>
          <w:color w:val="auto"/>
          <w:sz w:val="32"/>
          <w:szCs w:val="32"/>
        </w:rPr>
        <w:t>所学校的</w:t>
      </w:r>
      <w:r w:rsidR="000A6804" w:rsidRPr="00867811">
        <w:rPr>
          <w:rFonts w:ascii="仿宋_GB2312" w:eastAsia="仿宋_GB2312" w:hint="eastAsia"/>
          <w:color w:val="auto"/>
          <w:sz w:val="32"/>
          <w:szCs w:val="32"/>
        </w:rPr>
        <w:t>普</w:t>
      </w:r>
      <w:r w:rsidR="00867811" w:rsidRPr="00867811">
        <w:rPr>
          <w:rFonts w:ascii="仿宋_GB2312" w:eastAsia="仿宋_GB2312" w:hint="eastAsia"/>
          <w:color w:val="auto"/>
          <w:sz w:val="32"/>
          <w:szCs w:val="32"/>
        </w:rPr>
        <w:t>通</w:t>
      </w:r>
      <w:r w:rsidR="000A6804" w:rsidRPr="00867811">
        <w:rPr>
          <w:rFonts w:ascii="仿宋_GB2312" w:eastAsia="仿宋_GB2312" w:hint="eastAsia"/>
          <w:color w:val="auto"/>
          <w:sz w:val="32"/>
          <w:szCs w:val="32"/>
        </w:rPr>
        <w:t>高</w:t>
      </w:r>
      <w:r w:rsidR="00867811" w:rsidRPr="00867811">
        <w:rPr>
          <w:rFonts w:ascii="仿宋_GB2312" w:eastAsia="仿宋_GB2312" w:hint="eastAsia"/>
          <w:color w:val="auto"/>
          <w:sz w:val="32"/>
          <w:szCs w:val="32"/>
        </w:rPr>
        <w:t>中</w:t>
      </w:r>
      <w:r w:rsidR="00DD53A4" w:rsidRPr="00867811">
        <w:rPr>
          <w:rFonts w:ascii="仿宋_GB2312" w:eastAsia="仿宋_GB2312" w:hint="eastAsia"/>
          <w:color w:val="auto"/>
          <w:sz w:val="32"/>
          <w:szCs w:val="32"/>
        </w:rPr>
        <w:t>招生录取最低控制分数</w:t>
      </w:r>
      <w:r w:rsidR="000A6804" w:rsidRPr="00867811">
        <w:rPr>
          <w:rFonts w:ascii="仿宋_GB2312" w:eastAsia="仿宋_GB2312" w:hint="eastAsia"/>
          <w:color w:val="auto"/>
          <w:sz w:val="32"/>
          <w:szCs w:val="32"/>
        </w:rPr>
        <w:t>（等第）</w:t>
      </w:r>
      <w:r w:rsidR="00DD53A4" w:rsidRPr="00867811">
        <w:rPr>
          <w:rFonts w:ascii="仿宋_GB2312" w:eastAsia="仿宋_GB2312" w:hint="eastAsia"/>
          <w:color w:val="auto"/>
          <w:sz w:val="32"/>
          <w:szCs w:val="32"/>
        </w:rPr>
        <w:t>的平均值。</w:t>
      </w:r>
    </w:p>
    <w:p w:rsidR="004A0B03" w:rsidRPr="00AF1D54" w:rsidRDefault="004A0B03" w:rsidP="00B50AD0">
      <w:pPr>
        <w:widowControl w:val="0"/>
        <w:spacing w:line="560" w:lineRule="exact"/>
        <w:ind w:firstLineChars="200" w:firstLine="640"/>
        <w:rPr>
          <w:rFonts w:ascii="仿宋_GB2312" w:eastAsia="仿宋_GB2312"/>
          <w:color w:val="auto"/>
          <w:sz w:val="32"/>
          <w:szCs w:val="32"/>
        </w:rPr>
      </w:pPr>
      <w:r w:rsidRPr="00AF1D54">
        <w:rPr>
          <w:rFonts w:ascii="仿宋_GB2312" w:eastAsia="仿宋_GB2312" w:hint="eastAsia"/>
          <w:color w:val="auto"/>
          <w:sz w:val="32"/>
          <w:szCs w:val="32"/>
        </w:rPr>
        <w:t>4．</w:t>
      </w:r>
      <w:r w:rsidR="00AF1D54" w:rsidRPr="00AF1D54">
        <w:rPr>
          <w:rFonts w:ascii="仿宋_GB2312" w:eastAsia="仿宋_GB2312"/>
          <w:color w:val="auto"/>
          <w:sz w:val="32"/>
          <w:szCs w:val="32"/>
        </w:rPr>
        <w:t>身体健康，体检合格</w:t>
      </w:r>
      <w:r w:rsidR="00256EFA">
        <w:rPr>
          <w:rFonts w:ascii="仿宋_GB2312" w:eastAsia="仿宋_GB2312" w:hint="eastAsia"/>
          <w:color w:val="auto"/>
          <w:sz w:val="32"/>
          <w:szCs w:val="32"/>
        </w:rPr>
        <w:t>。</w:t>
      </w:r>
      <w:r w:rsidR="00AF1D54" w:rsidRPr="00AF1D54">
        <w:rPr>
          <w:rFonts w:ascii="仿宋_GB2312" w:eastAsia="仿宋_GB2312"/>
          <w:color w:val="auto"/>
          <w:sz w:val="32"/>
          <w:szCs w:val="32"/>
        </w:rPr>
        <w:t>体检标准按《普通高等学校招生体检工作指导意见》（教学〔2003〕3号）和《教育部办公厅、卫生部办公厅关于普通高等学校招生学生入学身体检查取消乙肝项目检测有关问题的通知》（教学厅〔2010〕2号）的规定执行。</w:t>
      </w:r>
    </w:p>
    <w:p w:rsidR="004A0B03" w:rsidRDefault="004A0B03" w:rsidP="00B50AD0">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5</w:t>
      </w:r>
      <w:r w:rsidRPr="00B66F72">
        <w:rPr>
          <w:rFonts w:ascii="仿宋_GB2312" w:eastAsia="仿宋_GB2312" w:hint="eastAsia"/>
          <w:sz w:val="32"/>
          <w:szCs w:val="32"/>
        </w:rPr>
        <w:t>．热爱</w:t>
      </w:r>
      <w:r w:rsidR="00582AD6">
        <w:rPr>
          <w:rFonts w:ascii="仿宋_GB2312" w:eastAsia="仿宋_GB2312" w:hint="eastAsia"/>
          <w:sz w:val="32"/>
          <w:szCs w:val="32"/>
        </w:rPr>
        <w:t>基础</w:t>
      </w:r>
      <w:r w:rsidRPr="00B66F72">
        <w:rPr>
          <w:rFonts w:ascii="仿宋_GB2312" w:eastAsia="仿宋_GB2312" w:hint="eastAsia"/>
          <w:sz w:val="32"/>
          <w:szCs w:val="32"/>
        </w:rPr>
        <w:t>教育事业，自愿报考初中起点公费定向师范生，</w:t>
      </w:r>
      <w:r w:rsidR="00AF1D54" w:rsidRPr="00AF1D54">
        <w:rPr>
          <w:rFonts w:ascii="仿宋_GB2312" w:eastAsia="仿宋_GB2312"/>
          <w:sz w:val="32"/>
          <w:szCs w:val="32"/>
        </w:rPr>
        <w:t>且保证毕业后服从</w:t>
      </w:r>
      <w:r w:rsidR="00AF1D54" w:rsidRPr="00AF1D54">
        <w:rPr>
          <w:rFonts w:ascii="仿宋_GB2312" w:eastAsia="仿宋_GB2312" w:hint="eastAsia"/>
          <w:sz w:val="32"/>
          <w:szCs w:val="32"/>
        </w:rPr>
        <w:t>我市教育局</w:t>
      </w:r>
      <w:r w:rsidR="00AF1D54" w:rsidRPr="00AF1D54">
        <w:rPr>
          <w:rFonts w:ascii="仿宋_GB2312" w:eastAsia="仿宋_GB2312"/>
          <w:sz w:val="32"/>
          <w:szCs w:val="32"/>
        </w:rPr>
        <w:t>的安排，</w:t>
      </w:r>
      <w:r w:rsidR="00AF1D54" w:rsidRPr="00AF1D54">
        <w:rPr>
          <w:rFonts w:ascii="仿宋_GB2312" w:eastAsia="仿宋_GB2312" w:hint="eastAsia"/>
          <w:sz w:val="32"/>
          <w:szCs w:val="32"/>
        </w:rPr>
        <w:t>在我市</w:t>
      </w:r>
      <w:r w:rsidR="00582AD6">
        <w:rPr>
          <w:rFonts w:ascii="仿宋_GB2312" w:eastAsia="仿宋_GB2312" w:hint="eastAsia"/>
          <w:sz w:val="32"/>
          <w:szCs w:val="32"/>
        </w:rPr>
        <w:t>乡</w:t>
      </w:r>
      <w:r w:rsidR="00AF1D54" w:rsidRPr="00AF1D54">
        <w:rPr>
          <w:rFonts w:ascii="仿宋_GB2312" w:eastAsia="仿宋_GB2312" w:hint="eastAsia"/>
          <w:sz w:val="32"/>
          <w:szCs w:val="32"/>
        </w:rPr>
        <w:t>村相应层次的学校或幼儿园从事</w:t>
      </w:r>
      <w:r w:rsidR="00AF1D54" w:rsidRPr="00AF1D54">
        <w:rPr>
          <w:rFonts w:ascii="仿宋_GB2312" w:eastAsia="仿宋_GB2312"/>
          <w:sz w:val="32"/>
          <w:szCs w:val="32"/>
        </w:rPr>
        <w:t>教育工作，本科毕业生的服务时间不少于6年，专科毕业生的服务时间不少于5年。</w:t>
      </w:r>
    </w:p>
    <w:p w:rsidR="00B564BE" w:rsidRPr="00B564BE" w:rsidRDefault="00B564BE" w:rsidP="00B564BE">
      <w:pPr>
        <w:widowControl w:val="0"/>
        <w:spacing w:line="560" w:lineRule="exact"/>
        <w:ind w:firstLineChars="200" w:firstLine="640"/>
        <w:rPr>
          <w:rFonts w:ascii="仿宋_GB2312" w:eastAsia="仿宋_GB2312"/>
          <w:color w:val="auto"/>
          <w:sz w:val="32"/>
          <w:szCs w:val="32"/>
        </w:rPr>
      </w:pPr>
      <w:r w:rsidRPr="00B564BE">
        <w:rPr>
          <w:rFonts w:ascii="仿宋_GB2312" w:eastAsia="仿宋_GB2312" w:hint="eastAsia"/>
          <w:color w:val="auto"/>
          <w:sz w:val="32"/>
          <w:szCs w:val="32"/>
        </w:rPr>
        <w:t>6．</w:t>
      </w:r>
      <w:r w:rsidRPr="00B564BE">
        <w:rPr>
          <w:rFonts w:ascii="仿宋_GB2312" w:eastAsia="仿宋_GB2312"/>
          <w:color w:val="auto"/>
          <w:sz w:val="32"/>
          <w:szCs w:val="32"/>
        </w:rPr>
        <w:t>报考本科层次小学教师（扶贫）、专科层次小学教师（扶贫）普通计划志愿的报名对象应</w:t>
      </w:r>
      <w:r w:rsidRPr="00B564BE">
        <w:rPr>
          <w:rFonts w:ascii="仿宋_GB2312" w:eastAsia="仿宋_GB2312" w:hint="eastAsia"/>
          <w:color w:val="auto"/>
          <w:sz w:val="32"/>
          <w:szCs w:val="32"/>
        </w:rPr>
        <w:t>为建档立卡贫困户家庭学生，且</w:t>
      </w:r>
      <w:r w:rsidRPr="00B564BE">
        <w:rPr>
          <w:rFonts w:ascii="仿宋_GB2312" w:eastAsia="仿宋_GB2312"/>
          <w:color w:val="auto"/>
          <w:sz w:val="32"/>
          <w:szCs w:val="32"/>
        </w:rPr>
        <w:t>持有</w:t>
      </w:r>
      <w:r>
        <w:rPr>
          <w:rFonts w:ascii="仿宋_GB2312" w:eastAsia="仿宋_GB2312" w:hint="eastAsia"/>
          <w:color w:val="auto"/>
          <w:sz w:val="32"/>
          <w:szCs w:val="32"/>
        </w:rPr>
        <w:t>我市</w:t>
      </w:r>
      <w:r w:rsidRPr="00B564BE">
        <w:rPr>
          <w:rFonts w:ascii="仿宋_GB2312" w:eastAsia="仿宋_GB2312"/>
          <w:color w:val="auto"/>
          <w:sz w:val="32"/>
          <w:szCs w:val="32"/>
        </w:rPr>
        <w:t>扶贫工作部门发放的《扶贫手册》。</w:t>
      </w:r>
    </w:p>
    <w:p w:rsidR="004A0B03" w:rsidRDefault="004A0B03" w:rsidP="00B50AD0">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t>五</w:t>
      </w:r>
      <w:r w:rsidRPr="005E2425">
        <w:rPr>
          <w:rFonts w:ascii="黑体" w:eastAsia="黑体" w:hAnsi="黑体"/>
          <w:sz w:val="32"/>
          <w:szCs w:val="32"/>
        </w:rPr>
        <w:t>、</w:t>
      </w:r>
      <w:r w:rsidRPr="005E2425">
        <w:rPr>
          <w:rFonts w:ascii="黑体" w:eastAsia="黑体" w:hAnsi="黑体" w:hint="eastAsia"/>
          <w:sz w:val="32"/>
          <w:szCs w:val="32"/>
        </w:rPr>
        <w:t>高中</w:t>
      </w:r>
      <w:r>
        <w:rPr>
          <w:rFonts w:ascii="黑体" w:eastAsia="黑体" w:hAnsi="黑体" w:hint="eastAsia"/>
          <w:sz w:val="32"/>
          <w:szCs w:val="32"/>
        </w:rPr>
        <w:t>（中职）</w:t>
      </w:r>
      <w:r w:rsidRPr="005E2425">
        <w:rPr>
          <w:rFonts w:ascii="黑体" w:eastAsia="黑体" w:hAnsi="黑体" w:hint="eastAsia"/>
          <w:sz w:val="32"/>
          <w:szCs w:val="32"/>
        </w:rPr>
        <w:t>起点</w:t>
      </w:r>
      <w:r>
        <w:rPr>
          <w:rFonts w:ascii="黑体" w:eastAsia="黑体" w:hAnsi="黑体" w:hint="eastAsia"/>
          <w:sz w:val="32"/>
          <w:szCs w:val="32"/>
        </w:rPr>
        <w:t>公费定向师范生</w:t>
      </w:r>
      <w:r w:rsidR="00AF1D54">
        <w:rPr>
          <w:rFonts w:ascii="黑体" w:eastAsia="黑体" w:hAnsi="黑体" w:hint="eastAsia"/>
          <w:sz w:val="32"/>
          <w:szCs w:val="32"/>
        </w:rPr>
        <w:t>招生</w:t>
      </w:r>
      <w:r w:rsidRPr="00B66F72">
        <w:rPr>
          <w:rFonts w:ascii="黑体" w:eastAsia="黑体" w:hAnsi="黑体" w:hint="eastAsia"/>
          <w:sz w:val="32"/>
          <w:szCs w:val="32"/>
        </w:rPr>
        <w:t>录取程序</w:t>
      </w:r>
    </w:p>
    <w:p w:rsidR="00AF1D54" w:rsidRDefault="00AF1D54" w:rsidP="00B50AD0">
      <w:pPr>
        <w:widowControl w:val="0"/>
        <w:spacing w:line="560" w:lineRule="exact"/>
        <w:ind w:firstLineChars="200" w:firstLine="643"/>
        <w:rPr>
          <w:rFonts w:ascii="仿宋_GB2312" w:eastAsia="仿宋_GB2312"/>
          <w:sz w:val="32"/>
          <w:szCs w:val="32"/>
        </w:rPr>
      </w:pPr>
      <w:r w:rsidRPr="00AF1D54">
        <w:rPr>
          <w:rFonts w:ascii="楷体_GB2312" w:eastAsia="楷体_GB2312" w:hint="eastAsia"/>
          <w:b/>
          <w:sz w:val="32"/>
          <w:szCs w:val="32"/>
        </w:rPr>
        <w:t>（一）公布招生政策与宣传发动</w:t>
      </w:r>
      <w:r>
        <w:rPr>
          <w:rFonts w:ascii="楷体_GB2312" w:eastAsia="楷体_GB2312" w:hint="eastAsia"/>
          <w:b/>
          <w:sz w:val="32"/>
          <w:szCs w:val="32"/>
        </w:rPr>
        <w:t>。</w:t>
      </w:r>
      <w:r>
        <w:rPr>
          <w:rFonts w:ascii="仿宋_GB2312" w:eastAsia="仿宋_GB2312" w:hint="eastAsia"/>
          <w:sz w:val="32"/>
          <w:szCs w:val="32"/>
        </w:rPr>
        <w:t>各高</w:t>
      </w:r>
      <w:r w:rsidRPr="00B66F72">
        <w:rPr>
          <w:rFonts w:ascii="仿宋_GB2312" w:eastAsia="仿宋_GB2312" w:hint="eastAsia"/>
          <w:sz w:val="32"/>
          <w:szCs w:val="32"/>
        </w:rPr>
        <w:t>中</w:t>
      </w:r>
      <w:r>
        <w:rPr>
          <w:rFonts w:ascii="仿宋_GB2312" w:eastAsia="仿宋_GB2312" w:hint="eastAsia"/>
          <w:sz w:val="32"/>
          <w:szCs w:val="32"/>
        </w:rPr>
        <w:t>（中职）</w:t>
      </w:r>
      <w:r w:rsidRPr="00B66F72">
        <w:rPr>
          <w:rFonts w:ascii="仿宋_GB2312" w:eastAsia="仿宋_GB2312" w:hint="eastAsia"/>
          <w:sz w:val="32"/>
          <w:szCs w:val="32"/>
        </w:rPr>
        <w:t>学校应利用多种形式，向</w:t>
      </w:r>
      <w:r>
        <w:rPr>
          <w:rFonts w:ascii="仿宋_GB2312" w:eastAsia="仿宋_GB2312" w:hint="eastAsia"/>
          <w:sz w:val="32"/>
          <w:szCs w:val="32"/>
        </w:rPr>
        <w:t>高三年级学生及其家长公布招生政策和我市的招生计划</w:t>
      </w:r>
      <w:r w:rsidRPr="00B66F72">
        <w:rPr>
          <w:rFonts w:ascii="仿宋_GB2312" w:eastAsia="仿宋_GB2312" w:hint="eastAsia"/>
          <w:sz w:val="32"/>
          <w:szCs w:val="32"/>
        </w:rPr>
        <w:t>。</w:t>
      </w:r>
    </w:p>
    <w:p w:rsidR="00AF1D54" w:rsidRDefault="00AF1D54" w:rsidP="00B50AD0">
      <w:pPr>
        <w:widowControl w:val="0"/>
        <w:spacing w:line="560" w:lineRule="exact"/>
        <w:ind w:firstLineChars="200" w:firstLine="643"/>
        <w:rPr>
          <w:rFonts w:ascii="仿宋_GB2312" w:eastAsia="仿宋_GB2312"/>
          <w:sz w:val="32"/>
          <w:szCs w:val="32"/>
        </w:rPr>
      </w:pPr>
      <w:r w:rsidRPr="00AF1D54">
        <w:rPr>
          <w:rFonts w:ascii="楷体_GB2312" w:eastAsia="楷体_GB2312"/>
          <w:b/>
          <w:sz w:val="32"/>
          <w:szCs w:val="32"/>
        </w:rPr>
        <w:lastRenderedPageBreak/>
        <w:t>（</w:t>
      </w:r>
      <w:r w:rsidRPr="00AF1D54">
        <w:rPr>
          <w:rFonts w:ascii="楷体_GB2312" w:eastAsia="楷体_GB2312" w:hint="eastAsia"/>
          <w:b/>
          <w:sz w:val="32"/>
          <w:szCs w:val="32"/>
        </w:rPr>
        <w:t>二</w:t>
      </w:r>
      <w:r w:rsidRPr="00AF1D54">
        <w:rPr>
          <w:rFonts w:ascii="楷体_GB2312" w:eastAsia="楷体_GB2312"/>
          <w:b/>
          <w:sz w:val="32"/>
          <w:szCs w:val="32"/>
        </w:rPr>
        <w:t>）户籍信息确认。</w:t>
      </w:r>
      <w:r w:rsidR="00A6330B" w:rsidRPr="00A6330B">
        <w:rPr>
          <w:rFonts w:ascii="仿宋_GB2312" w:eastAsia="仿宋_GB2312"/>
          <w:sz w:val="32"/>
          <w:szCs w:val="32"/>
        </w:rPr>
        <w:t>考生根据省教育考试院的要求，在志愿填报前登陆网上志愿填报系统（www.hneao.cn/ks）确认考生户籍信息，确保网上户籍信息与考生户口薄上户籍信息一致。考生的网上户籍信息将作为报考本科层次高中、初中教师的考生录取及签订有关协议书的重要依据，凡因考生户籍信息确认错误而导致考生不能正常录取及签订协议书的，其结果由考生本人负责。</w:t>
      </w:r>
    </w:p>
    <w:p w:rsidR="00AF1D54" w:rsidRDefault="00AF1D54" w:rsidP="00B50AD0">
      <w:pPr>
        <w:widowControl w:val="0"/>
        <w:spacing w:line="560" w:lineRule="exact"/>
        <w:ind w:firstLineChars="200" w:firstLine="643"/>
        <w:rPr>
          <w:rFonts w:ascii="仿宋_GB2312" w:eastAsia="仿宋_GB2312"/>
          <w:sz w:val="32"/>
          <w:szCs w:val="32"/>
        </w:rPr>
      </w:pPr>
      <w:r w:rsidRPr="00AF1D54">
        <w:rPr>
          <w:rFonts w:ascii="楷体_GB2312" w:eastAsia="楷体_GB2312"/>
          <w:b/>
          <w:sz w:val="32"/>
          <w:szCs w:val="32"/>
        </w:rPr>
        <w:t>（</w:t>
      </w:r>
      <w:r w:rsidRPr="00AF1D54">
        <w:rPr>
          <w:rFonts w:ascii="楷体_GB2312" w:eastAsia="楷体_GB2312" w:hint="eastAsia"/>
          <w:b/>
          <w:sz w:val="32"/>
          <w:szCs w:val="32"/>
        </w:rPr>
        <w:t>三</w:t>
      </w:r>
      <w:r w:rsidRPr="00AF1D54">
        <w:rPr>
          <w:rFonts w:ascii="楷体_GB2312" w:eastAsia="楷体_GB2312"/>
          <w:b/>
          <w:sz w:val="32"/>
          <w:szCs w:val="32"/>
        </w:rPr>
        <w:t>）填报志愿。</w:t>
      </w:r>
      <w:r w:rsidRPr="00AF1D54">
        <w:rPr>
          <w:rFonts w:ascii="仿宋_GB2312" w:eastAsia="仿宋_GB2312"/>
          <w:sz w:val="32"/>
          <w:szCs w:val="32"/>
        </w:rPr>
        <w:t>考生根据</w:t>
      </w:r>
      <w:r w:rsidRPr="00AF1D54">
        <w:rPr>
          <w:rFonts w:ascii="仿宋_GB2312" w:eastAsia="仿宋_GB2312" w:hint="eastAsia"/>
          <w:sz w:val="32"/>
          <w:szCs w:val="32"/>
        </w:rPr>
        <w:t>我市</w:t>
      </w:r>
      <w:r w:rsidRPr="00AF1D54">
        <w:rPr>
          <w:rFonts w:ascii="仿宋_GB2312" w:eastAsia="仿宋_GB2312"/>
          <w:sz w:val="32"/>
          <w:szCs w:val="32"/>
        </w:rPr>
        <w:t>及省教育考试院公布的招生计划，在本科提前批</w:t>
      </w:r>
      <w:r w:rsidRPr="00543FF9">
        <w:rPr>
          <w:rFonts w:ascii="仿宋_GB2312" w:eastAsia="仿宋_GB2312" w:hint="eastAsia"/>
          <w:sz w:val="32"/>
          <w:szCs w:val="32"/>
        </w:rPr>
        <w:t>“省内公费定向师范生”</w:t>
      </w:r>
      <w:r w:rsidRPr="00AF1D54">
        <w:rPr>
          <w:rFonts w:ascii="仿宋_GB2312" w:eastAsia="仿宋_GB2312"/>
          <w:sz w:val="32"/>
          <w:szCs w:val="32"/>
        </w:rPr>
        <w:t>志愿栏中填报</w:t>
      </w:r>
      <w:r w:rsidRPr="00AF1D54">
        <w:rPr>
          <w:rFonts w:ascii="仿宋_GB2312" w:eastAsia="仿宋_GB2312" w:hint="eastAsia"/>
          <w:sz w:val="32"/>
          <w:szCs w:val="32"/>
        </w:rPr>
        <w:t>有关</w:t>
      </w:r>
      <w:r w:rsidRPr="00AF1D54">
        <w:rPr>
          <w:rFonts w:ascii="仿宋_GB2312" w:eastAsia="仿宋_GB2312"/>
          <w:sz w:val="32"/>
          <w:szCs w:val="32"/>
        </w:rPr>
        <w:t>志愿</w:t>
      </w:r>
      <w:r w:rsidRPr="00AF1D54">
        <w:rPr>
          <w:rFonts w:ascii="仿宋_GB2312" w:eastAsia="仿宋_GB2312" w:hint="eastAsia"/>
          <w:sz w:val="32"/>
          <w:szCs w:val="32"/>
        </w:rPr>
        <w:t>；其中填报我市</w:t>
      </w:r>
      <w:r w:rsidRPr="00AF1D54">
        <w:rPr>
          <w:rFonts w:ascii="仿宋_GB2312" w:eastAsia="仿宋_GB2312"/>
          <w:sz w:val="32"/>
          <w:szCs w:val="32"/>
        </w:rPr>
        <w:t>本科层次高中</w:t>
      </w:r>
      <w:r w:rsidR="00A6330B">
        <w:rPr>
          <w:rFonts w:ascii="仿宋_GB2312" w:eastAsia="仿宋_GB2312" w:hint="eastAsia"/>
          <w:sz w:val="32"/>
          <w:szCs w:val="32"/>
        </w:rPr>
        <w:t>、</w:t>
      </w:r>
      <w:r w:rsidR="00B9468C">
        <w:rPr>
          <w:rFonts w:ascii="仿宋_GB2312" w:eastAsia="仿宋_GB2312" w:hint="eastAsia"/>
          <w:sz w:val="32"/>
          <w:szCs w:val="32"/>
        </w:rPr>
        <w:t>初中教师</w:t>
      </w:r>
      <w:r w:rsidRPr="00AF1D54">
        <w:rPr>
          <w:rFonts w:ascii="仿宋_GB2312" w:eastAsia="仿宋_GB2312" w:hint="eastAsia"/>
          <w:sz w:val="32"/>
          <w:szCs w:val="32"/>
        </w:rPr>
        <w:t>招生</w:t>
      </w:r>
      <w:r w:rsidRPr="00AF1D54">
        <w:rPr>
          <w:rFonts w:ascii="仿宋_GB2312" w:eastAsia="仿宋_GB2312"/>
          <w:sz w:val="32"/>
          <w:szCs w:val="32"/>
        </w:rPr>
        <w:t>计划</w:t>
      </w:r>
      <w:r w:rsidRPr="00AF1D54">
        <w:rPr>
          <w:rFonts w:ascii="仿宋_GB2312" w:eastAsia="仿宋_GB2312" w:hint="eastAsia"/>
          <w:sz w:val="32"/>
          <w:szCs w:val="32"/>
        </w:rPr>
        <w:t>志愿的</w:t>
      </w:r>
      <w:r w:rsidRPr="00AF1D54">
        <w:rPr>
          <w:rFonts w:ascii="仿宋_GB2312" w:eastAsia="仿宋_GB2312"/>
          <w:sz w:val="32"/>
          <w:szCs w:val="32"/>
        </w:rPr>
        <w:t>考生</w:t>
      </w:r>
      <w:r w:rsidRPr="00AF1D54">
        <w:rPr>
          <w:rFonts w:ascii="仿宋_GB2312" w:eastAsia="仿宋_GB2312" w:hint="eastAsia"/>
          <w:sz w:val="32"/>
          <w:szCs w:val="32"/>
        </w:rPr>
        <w:t>，</w:t>
      </w:r>
      <w:r w:rsidRPr="00AF1D54">
        <w:rPr>
          <w:rFonts w:ascii="仿宋_GB2312" w:eastAsia="仿宋_GB2312"/>
          <w:sz w:val="32"/>
          <w:szCs w:val="32"/>
        </w:rPr>
        <w:t>应</w:t>
      </w:r>
      <w:r w:rsidRPr="00AF1D54">
        <w:rPr>
          <w:rFonts w:ascii="仿宋_GB2312" w:eastAsia="仿宋_GB2312" w:hint="eastAsia"/>
          <w:sz w:val="32"/>
          <w:szCs w:val="32"/>
        </w:rPr>
        <w:t>持有耒阳市户籍</w:t>
      </w:r>
      <w:r w:rsidRPr="00AF1D54">
        <w:rPr>
          <w:rFonts w:ascii="仿宋_GB2312" w:eastAsia="仿宋_GB2312"/>
          <w:sz w:val="32"/>
          <w:szCs w:val="32"/>
        </w:rPr>
        <w:t>，凡填报</w:t>
      </w:r>
      <w:r w:rsidRPr="00AF1D54">
        <w:rPr>
          <w:rFonts w:ascii="仿宋_GB2312" w:eastAsia="仿宋_GB2312" w:hint="eastAsia"/>
          <w:sz w:val="32"/>
          <w:szCs w:val="32"/>
        </w:rPr>
        <w:t>志愿</w:t>
      </w:r>
      <w:r w:rsidRPr="00AF1D54">
        <w:rPr>
          <w:rFonts w:ascii="仿宋_GB2312" w:eastAsia="仿宋_GB2312"/>
          <w:sz w:val="32"/>
          <w:szCs w:val="32"/>
        </w:rPr>
        <w:t>中的院校或专业不符合</w:t>
      </w:r>
      <w:r w:rsidRPr="00AF1D54">
        <w:rPr>
          <w:rFonts w:ascii="仿宋_GB2312" w:eastAsia="仿宋_GB2312" w:hint="eastAsia"/>
          <w:sz w:val="32"/>
          <w:szCs w:val="32"/>
        </w:rPr>
        <w:t>此</w:t>
      </w:r>
      <w:r w:rsidRPr="00AF1D54">
        <w:rPr>
          <w:rFonts w:ascii="仿宋_GB2312" w:eastAsia="仿宋_GB2312"/>
          <w:sz w:val="32"/>
          <w:szCs w:val="32"/>
        </w:rPr>
        <w:t>户籍</w:t>
      </w:r>
      <w:r w:rsidRPr="00AF1D54">
        <w:rPr>
          <w:rFonts w:ascii="仿宋_GB2312" w:eastAsia="仿宋_GB2312" w:hint="eastAsia"/>
          <w:sz w:val="32"/>
          <w:szCs w:val="32"/>
        </w:rPr>
        <w:t>政策</w:t>
      </w:r>
      <w:r w:rsidRPr="00AF1D54">
        <w:rPr>
          <w:rFonts w:ascii="仿宋_GB2312" w:eastAsia="仿宋_GB2312"/>
          <w:sz w:val="32"/>
          <w:szCs w:val="32"/>
        </w:rPr>
        <w:t>要求的，</w:t>
      </w:r>
      <w:r w:rsidRPr="00AF1D54">
        <w:rPr>
          <w:rFonts w:ascii="仿宋_GB2312" w:eastAsia="仿宋_GB2312" w:hint="eastAsia"/>
          <w:sz w:val="32"/>
          <w:szCs w:val="32"/>
        </w:rPr>
        <w:t>一律</w:t>
      </w:r>
      <w:r w:rsidRPr="00AF1D54">
        <w:rPr>
          <w:rFonts w:ascii="仿宋_GB2312" w:eastAsia="仿宋_GB2312"/>
          <w:sz w:val="32"/>
          <w:szCs w:val="32"/>
        </w:rPr>
        <w:t>视为无效志愿。填报志愿（含征集志愿）的时间及要求等按省教育考试院的有关规定执行。</w:t>
      </w:r>
    </w:p>
    <w:p w:rsidR="00AF1D54" w:rsidRPr="00AF1D54" w:rsidRDefault="00AF1D54" w:rsidP="00B50AD0">
      <w:pPr>
        <w:widowControl w:val="0"/>
        <w:spacing w:line="560" w:lineRule="exact"/>
        <w:ind w:firstLineChars="200" w:firstLine="643"/>
        <w:rPr>
          <w:rFonts w:ascii="仿宋_GB2312" w:eastAsia="仿宋_GB2312"/>
          <w:sz w:val="32"/>
          <w:szCs w:val="32"/>
        </w:rPr>
      </w:pPr>
      <w:r w:rsidRPr="00AF1D54">
        <w:rPr>
          <w:rFonts w:ascii="楷体_GB2312" w:eastAsia="楷体_GB2312"/>
          <w:b/>
          <w:sz w:val="32"/>
          <w:szCs w:val="32"/>
        </w:rPr>
        <w:t>（</w:t>
      </w:r>
      <w:r w:rsidRPr="00AF1D54">
        <w:rPr>
          <w:rFonts w:ascii="楷体_GB2312" w:eastAsia="楷体_GB2312" w:hint="eastAsia"/>
          <w:b/>
          <w:sz w:val="32"/>
          <w:szCs w:val="32"/>
        </w:rPr>
        <w:t>四</w:t>
      </w:r>
      <w:r w:rsidRPr="00AF1D54">
        <w:rPr>
          <w:rFonts w:ascii="楷体_GB2312" w:eastAsia="楷体_GB2312"/>
          <w:b/>
          <w:sz w:val="32"/>
          <w:szCs w:val="32"/>
        </w:rPr>
        <w:t>）投档录取。</w:t>
      </w:r>
      <w:r w:rsidRPr="00AF1D54">
        <w:rPr>
          <w:rFonts w:ascii="仿宋_GB2312" w:eastAsia="仿宋_GB2312"/>
          <w:sz w:val="32"/>
          <w:szCs w:val="32"/>
        </w:rPr>
        <w:t>省内公费定向师范生安排在本科提前批录取。省教育考试院依据考生志愿将填报了相关志愿的考生名单提供给</w:t>
      </w:r>
      <w:r w:rsidR="00A6330B">
        <w:rPr>
          <w:rFonts w:ascii="仿宋_GB2312" w:eastAsia="仿宋_GB2312" w:hint="eastAsia"/>
          <w:sz w:val="32"/>
          <w:szCs w:val="32"/>
        </w:rPr>
        <w:t>招生</w:t>
      </w:r>
      <w:r w:rsidRPr="00AF1D54">
        <w:rPr>
          <w:rFonts w:ascii="仿宋_GB2312" w:eastAsia="仿宋_GB2312"/>
          <w:sz w:val="32"/>
          <w:szCs w:val="32"/>
        </w:rPr>
        <w:t>学校（生源不足的可以适当降低分数录取，但最多不超过20分），各招生学校依据</w:t>
      </w:r>
      <w:r w:rsidR="00A6330B" w:rsidRPr="00A14B9A">
        <w:rPr>
          <w:rFonts w:ascii="仿宋_GB2312" w:eastAsia="仿宋_GB2312"/>
          <w:sz w:val="32"/>
          <w:szCs w:val="32"/>
        </w:rPr>
        <w:t>有关招生政策和</w:t>
      </w:r>
      <w:r w:rsidRPr="00AF1D54">
        <w:rPr>
          <w:rFonts w:ascii="仿宋_GB2312" w:eastAsia="仿宋_GB2312"/>
          <w:sz w:val="32"/>
          <w:szCs w:val="32"/>
        </w:rPr>
        <w:t>学校录取规则确定拟录取名单</w:t>
      </w:r>
      <w:r w:rsidR="00A6330B">
        <w:rPr>
          <w:rFonts w:ascii="仿宋_GB2312" w:eastAsia="仿宋_GB2312" w:hint="eastAsia"/>
          <w:sz w:val="32"/>
          <w:szCs w:val="32"/>
        </w:rPr>
        <w:t>。</w:t>
      </w:r>
      <w:r w:rsidRPr="00AF1D54">
        <w:rPr>
          <w:rFonts w:ascii="仿宋_GB2312" w:eastAsia="仿宋_GB2312" w:hint="eastAsia"/>
          <w:sz w:val="32"/>
          <w:szCs w:val="32"/>
        </w:rPr>
        <w:t>省教育考试院按招生学校提交的拟录取名单投档</w:t>
      </w:r>
      <w:r w:rsidRPr="00AF1D54">
        <w:rPr>
          <w:rFonts w:ascii="仿宋_GB2312" w:eastAsia="仿宋_GB2312"/>
          <w:sz w:val="32"/>
          <w:szCs w:val="32"/>
        </w:rPr>
        <w:t>。第一次投档录取结束后，如有</w:t>
      </w:r>
      <w:r w:rsidRPr="00AF1D54">
        <w:rPr>
          <w:rFonts w:ascii="仿宋_GB2312" w:eastAsia="仿宋_GB2312" w:hint="eastAsia"/>
          <w:sz w:val="32"/>
          <w:szCs w:val="32"/>
        </w:rPr>
        <w:t>招生学校</w:t>
      </w:r>
      <w:r w:rsidRPr="00AF1D54">
        <w:rPr>
          <w:rFonts w:ascii="仿宋_GB2312" w:eastAsia="仿宋_GB2312"/>
          <w:sz w:val="32"/>
          <w:szCs w:val="32"/>
        </w:rPr>
        <w:t>未完成</w:t>
      </w:r>
      <w:r w:rsidRPr="00AF1D54">
        <w:rPr>
          <w:rFonts w:ascii="仿宋_GB2312" w:eastAsia="仿宋_GB2312" w:hint="eastAsia"/>
          <w:sz w:val="32"/>
          <w:szCs w:val="32"/>
        </w:rPr>
        <w:t>招生</w:t>
      </w:r>
      <w:r w:rsidRPr="00AF1D54">
        <w:rPr>
          <w:rFonts w:ascii="仿宋_GB2312" w:eastAsia="仿宋_GB2312"/>
          <w:sz w:val="32"/>
          <w:szCs w:val="32"/>
        </w:rPr>
        <w:t>计划的，由省教育考试院通过网络和媒体统一向社会公布院校招生缺额，并组织未被录取的考生填报征集志愿。</w:t>
      </w:r>
      <w:r w:rsidR="00A6330B" w:rsidRPr="00A6330B">
        <w:rPr>
          <w:rFonts w:ascii="仿宋_GB2312" w:eastAsia="仿宋_GB2312"/>
          <w:sz w:val="32"/>
          <w:szCs w:val="32"/>
        </w:rPr>
        <w:t>录取结束后，招生学校根据已录取考生的情况，填写《</w:t>
      </w:r>
      <w:r w:rsidR="00470190">
        <w:rPr>
          <w:rFonts w:ascii="仿宋_GB2312" w:eastAsia="仿宋_GB2312"/>
          <w:sz w:val="32"/>
          <w:szCs w:val="32"/>
        </w:rPr>
        <w:t>2020</w:t>
      </w:r>
      <w:r w:rsidR="00A6330B" w:rsidRPr="00A6330B">
        <w:rPr>
          <w:rFonts w:ascii="仿宋_GB2312" w:eastAsia="仿宋_GB2312"/>
          <w:sz w:val="32"/>
          <w:szCs w:val="32"/>
        </w:rPr>
        <w:t>年湖南省高中（中职）起点</w:t>
      </w:r>
      <w:r w:rsidR="00470190">
        <w:rPr>
          <w:rFonts w:ascii="仿宋_GB2312" w:eastAsia="仿宋_GB2312"/>
          <w:sz w:val="32"/>
          <w:szCs w:val="32"/>
        </w:rPr>
        <w:t>乡村教师</w:t>
      </w:r>
      <w:r w:rsidR="00A6330B" w:rsidRPr="00A6330B">
        <w:rPr>
          <w:rFonts w:ascii="仿宋_GB2312" w:eastAsia="仿宋_GB2312"/>
          <w:sz w:val="32"/>
          <w:szCs w:val="32"/>
        </w:rPr>
        <w:t>公费定向师范生录取名单》，并将《</w:t>
      </w:r>
      <w:r w:rsidR="00470190">
        <w:rPr>
          <w:rFonts w:ascii="仿宋_GB2312" w:eastAsia="仿宋_GB2312"/>
          <w:sz w:val="32"/>
          <w:szCs w:val="32"/>
        </w:rPr>
        <w:t>2020</w:t>
      </w:r>
      <w:r w:rsidR="00A6330B" w:rsidRPr="00A6330B">
        <w:rPr>
          <w:rFonts w:ascii="仿宋_GB2312" w:eastAsia="仿宋_GB2312"/>
          <w:sz w:val="32"/>
          <w:szCs w:val="32"/>
        </w:rPr>
        <w:t>年湖南省高中（中职）起点</w:t>
      </w:r>
      <w:r w:rsidR="00470190">
        <w:rPr>
          <w:rFonts w:ascii="仿宋_GB2312" w:eastAsia="仿宋_GB2312"/>
          <w:sz w:val="32"/>
          <w:szCs w:val="32"/>
        </w:rPr>
        <w:t>乡村教师</w:t>
      </w:r>
      <w:r w:rsidR="00A6330B" w:rsidRPr="00A6330B">
        <w:rPr>
          <w:rFonts w:ascii="仿宋_GB2312" w:eastAsia="仿宋_GB2312"/>
          <w:sz w:val="32"/>
          <w:szCs w:val="32"/>
        </w:rPr>
        <w:t>公费定向师范生录取名单》</w:t>
      </w:r>
      <w:r w:rsidR="00543FF9" w:rsidRPr="00AF1D54">
        <w:rPr>
          <w:rFonts w:ascii="仿宋_GB2312" w:eastAsia="仿宋_GB2312"/>
          <w:sz w:val="32"/>
          <w:szCs w:val="32"/>
        </w:rPr>
        <w:t>，</w:t>
      </w:r>
      <w:r w:rsidR="00A41D50">
        <w:rPr>
          <w:rFonts w:ascii="仿宋_GB2312" w:eastAsia="仿宋_GB2312" w:hint="eastAsia"/>
          <w:sz w:val="32"/>
          <w:szCs w:val="32"/>
        </w:rPr>
        <w:lastRenderedPageBreak/>
        <w:t>经</w:t>
      </w:r>
      <w:r w:rsidR="00543FF9" w:rsidRPr="00AF1D54">
        <w:rPr>
          <w:rFonts w:ascii="仿宋_GB2312" w:eastAsia="仿宋_GB2312" w:hint="eastAsia"/>
          <w:sz w:val="32"/>
          <w:szCs w:val="32"/>
        </w:rPr>
        <w:t>衡阳市</w:t>
      </w:r>
      <w:r w:rsidR="00543FF9">
        <w:rPr>
          <w:rFonts w:ascii="仿宋_GB2312" w:eastAsia="仿宋_GB2312" w:hint="eastAsia"/>
          <w:sz w:val="32"/>
          <w:szCs w:val="32"/>
        </w:rPr>
        <w:t>教育局</w:t>
      </w:r>
      <w:r w:rsidR="00543FF9" w:rsidRPr="00AF1D54">
        <w:rPr>
          <w:rFonts w:ascii="仿宋_GB2312" w:eastAsia="仿宋_GB2312"/>
          <w:sz w:val="32"/>
          <w:szCs w:val="32"/>
        </w:rPr>
        <w:t>函告</w:t>
      </w:r>
      <w:r w:rsidR="00A41D50">
        <w:rPr>
          <w:rFonts w:ascii="仿宋_GB2312" w:eastAsia="仿宋_GB2312" w:hint="eastAsia"/>
          <w:sz w:val="32"/>
          <w:szCs w:val="32"/>
        </w:rPr>
        <w:t>我</w:t>
      </w:r>
      <w:r w:rsidR="00543FF9" w:rsidRPr="00AF1D54">
        <w:rPr>
          <w:rFonts w:ascii="仿宋_GB2312" w:eastAsia="仿宋_GB2312" w:hint="eastAsia"/>
          <w:sz w:val="32"/>
          <w:szCs w:val="32"/>
        </w:rPr>
        <w:t>市</w:t>
      </w:r>
      <w:r w:rsidR="00543FF9" w:rsidRPr="00AF1D54">
        <w:rPr>
          <w:rFonts w:ascii="仿宋_GB2312" w:eastAsia="仿宋_GB2312"/>
          <w:sz w:val="32"/>
          <w:szCs w:val="32"/>
        </w:rPr>
        <w:t>教育局</w:t>
      </w:r>
      <w:r w:rsidRPr="00AF1D54">
        <w:rPr>
          <w:rFonts w:ascii="仿宋_GB2312" w:eastAsia="仿宋_GB2312"/>
          <w:sz w:val="32"/>
          <w:szCs w:val="32"/>
        </w:rPr>
        <w:t>。</w:t>
      </w:r>
    </w:p>
    <w:p w:rsidR="00AF1D54" w:rsidRDefault="00AF1D54" w:rsidP="00B50AD0">
      <w:pPr>
        <w:widowControl w:val="0"/>
        <w:spacing w:line="560" w:lineRule="exact"/>
        <w:ind w:firstLineChars="200" w:firstLine="643"/>
        <w:rPr>
          <w:rFonts w:ascii="仿宋_GB2312" w:eastAsia="仿宋_GB2312"/>
          <w:sz w:val="32"/>
          <w:szCs w:val="32"/>
        </w:rPr>
      </w:pPr>
      <w:r w:rsidRPr="00AF1D54">
        <w:rPr>
          <w:rFonts w:ascii="楷体_GB2312" w:eastAsia="楷体_GB2312"/>
          <w:b/>
          <w:sz w:val="32"/>
          <w:szCs w:val="32"/>
        </w:rPr>
        <w:t>（</w:t>
      </w:r>
      <w:r w:rsidRPr="00AF1D54">
        <w:rPr>
          <w:rFonts w:ascii="楷体_GB2312" w:eastAsia="楷体_GB2312" w:hint="eastAsia"/>
          <w:b/>
          <w:sz w:val="32"/>
          <w:szCs w:val="32"/>
        </w:rPr>
        <w:t>五</w:t>
      </w:r>
      <w:r w:rsidRPr="00AF1D54">
        <w:rPr>
          <w:rFonts w:ascii="楷体_GB2312" w:eastAsia="楷体_GB2312"/>
          <w:b/>
          <w:sz w:val="32"/>
          <w:szCs w:val="32"/>
        </w:rPr>
        <w:t>）签订《湖南省</w:t>
      </w:r>
      <w:r w:rsidR="00470190">
        <w:rPr>
          <w:rFonts w:ascii="楷体_GB2312" w:eastAsia="楷体_GB2312"/>
          <w:b/>
          <w:sz w:val="32"/>
          <w:szCs w:val="32"/>
        </w:rPr>
        <w:t>乡村教师</w:t>
      </w:r>
      <w:r w:rsidRPr="00AF1D54">
        <w:rPr>
          <w:rFonts w:ascii="楷体_GB2312" w:eastAsia="楷体_GB2312"/>
          <w:b/>
          <w:sz w:val="32"/>
          <w:szCs w:val="32"/>
        </w:rPr>
        <w:t>公费定向培养协议书》</w:t>
      </w:r>
      <w:r w:rsidRPr="000F70CE">
        <w:rPr>
          <w:rFonts w:ascii="楷体_GB2312" w:eastAsia="楷体_GB2312"/>
          <w:b/>
          <w:sz w:val="32"/>
          <w:szCs w:val="32"/>
        </w:rPr>
        <w:t>（以下简称《协议书》）</w:t>
      </w:r>
      <w:r w:rsidRPr="00AF1D54">
        <w:rPr>
          <w:rFonts w:ascii="楷体_GB2312" w:eastAsia="楷体_GB2312"/>
          <w:b/>
          <w:sz w:val="32"/>
          <w:szCs w:val="32"/>
        </w:rPr>
        <w:t>。</w:t>
      </w:r>
      <w:r w:rsidRPr="00AF1D54">
        <w:rPr>
          <w:rFonts w:ascii="仿宋_GB2312" w:eastAsia="仿宋_GB2312"/>
          <w:sz w:val="32"/>
          <w:szCs w:val="32"/>
        </w:rPr>
        <w:t>依据</w:t>
      </w:r>
      <w:r w:rsidRPr="00AF1D54">
        <w:rPr>
          <w:rFonts w:ascii="仿宋_GB2312" w:eastAsia="仿宋_GB2312" w:hint="eastAsia"/>
          <w:sz w:val="32"/>
          <w:szCs w:val="32"/>
        </w:rPr>
        <w:t>衡阳市</w:t>
      </w:r>
      <w:r w:rsidRPr="00AF1D54">
        <w:rPr>
          <w:rFonts w:ascii="仿宋_GB2312" w:eastAsia="仿宋_GB2312"/>
          <w:sz w:val="32"/>
          <w:szCs w:val="32"/>
        </w:rPr>
        <w:t>教育局函告的录取考生名单，</w:t>
      </w:r>
      <w:r w:rsidR="00A41D50" w:rsidRPr="00AF1D54">
        <w:rPr>
          <w:rFonts w:ascii="仿宋_GB2312" w:eastAsia="仿宋_GB2312" w:hint="eastAsia"/>
          <w:sz w:val="32"/>
          <w:szCs w:val="32"/>
        </w:rPr>
        <w:t>我市</w:t>
      </w:r>
      <w:r w:rsidR="00A41D50" w:rsidRPr="00AF1D54">
        <w:rPr>
          <w:rFonts w:ascii="仿宋_GB2312" w:eastAsia="仿宋_GB2312"/>
          <w:sz w:val="32"/>
          <w:szCs w:val="32"/>
        </w:rPr>
        <w:t>教育局</w:t>
      </w:r>
      <w:r w:rsidRPr="00AF1D54">
        <w:rPr>
          <w:rFonts w:ascii="仿宋_GB2312" w:eastAsia="仿宋_GB2312"/>
          <w:sz w:val="32"/>
          <w:szCs w:val="32"/>
        </w:rPr>
        <w:t>统一组织</w:t>
      </w:r>
      <w:r w:rsidRPr="00AF1D54">
        <w:rPr>
          <w:rFonts w:ascii="仿宋_GB2312" w:eastAsia="仿宋_GB2312" w:hint="eastAsia"/>
          <w:sz w:val="32"/>
          <w:szCs w:val="32"/>
        </w:rPr>
        <w:t>所有</w:t>
      </w:r>
      <w:r w:rsidRPr="00AF1D54">
        <w:rPr>
          <w:rFonts w:ascii="仿宋_GB2312" w:eastAsia="仿宋_GB2312"/>
          <w:sz w:val="32"/>
          <w:szCs w:val="32"/>
        </w:rPr>
        <w:t>录取考生</w:t>
      </w:r>
      <w:r w:rsidR="00152AFD">
        <w:rPr>
          <w:rFonts w:ascii="仿宋_GB2312" w:eastAsia="仿宋_GB2312" w:hint="eastAsia"/>
          <w:sz w:val="32"/>
          <w:szCs w:val="32"/>
        </w:rPr>
        <w:t>（带本人身份证）</w:t>
      </w:r>
      <w:r w:rsidRPr="00AF1D54">
        <w:rPr>
          <w:rFonts w:ascii="仿宋_GB2312" w:eastAsia="仿宋_GB2312"/>
          <w:sz w:val="32"/>
          <w:szCs w:val="32"/>
        </w:rPr>
        <w:t>与本市人民政府签订《协议书》（</w:t>
      </w:r>
      <w:r w:rsidR="00A6330B">
        <w:rPr>
          <w:rFonts w:ascii="仿宋_GB2312" w:eastAsia="仿宋_GB2312" w:hint="eastAsia"/>
          <w:sz w:val="32"/>
          <w:szCs w:val="32"/>
        </w:rPr>
        <w:t>报考本科层次高中、初中教师的</w:t>
      </w:r>
      <w:r w:rsidRPr="00AF1D54">
        <w:rPr>
          <w:rFonts w:ascii="仿宋_GB2312" w:eastAsia="仿宋_GB2312"/>
          <w:sz w:val="32"/>
          <w:szCs w:val="32"/>
        </w:rPr>
        <w:t>一式</w:t>
      </w:r>
      <w:r w:rsidR="00A6330B">
        <w:rPr>
          <w:rFonts w:ascii="仿宋_GB2312" w:eastAsia="仿宋_GB2312" w:hint="eastAsia"/>
          <w:sz w:val="32"/>
          <w:szCs w:val="32"/>
        </w:rPr>
        <w:t>四</w:t>
      </w:r>
      <w:r w:rsidRPr="00AF1D54">
        <w:rPr>
          <w:rFonts w:ascii="仿宋_GB2312" w:eastAsia="仿宋_GB2312"/>
          <w:sz w:val="32"/>
          <w:szCs w:val="32"/>
        </w:rPr>
        <w:t>份</w:t>
      </w:r>
      <w:r w:rsidR="00A6330B">
        <w:rPr>
          <w:rFonts w:ascii="仿宋_GB2312" w:eastAsia="仿宋_GB2312" w:hint="eastAsia"/>
          <w:sz w:val="32"/>
          <w:szCs w:val="32"/>
        </w:rPr>
        <w:t>；报考本科层次中职专业课教师的一式五份</w:t>
      </w:r>
      <w:r w:rsidRPr="00AF1D54">
        <w:rPr>
          <w:rFonts w:ascii="仿宋_GB2312" w:eastAsia="仿宋_GB2312"/>
          <w:sz w:val="32"/>
          <w:szCs w:val="32"/>
        </w:rPr>
        <w:t>）。</w:t>
      </w:r>
      <w:r w:rsidRPr="00AF1D54">
        <w:rPr>
          <w:rFonts w:ascii="仿宋_GB2312" w:eastAsia="仿宋_GB2312" w:hint="eastAsia"/>
          <w:sz w:val="32"/>
          <w:szCs w:val="32"/>
        </w:rPr>
        <w:t>报考</w:t>
      </w:r>
      <w:r w:rsidRPr="00AF1D54">
        <w:rPr>
          <w:rFonts w:ascii="仿宋_GB2312" w:eastAsia="仿宋_GB2312"/>
          <w:sz w:val="32"/>
          <w:szCs w:val="32"/>
        </w:rPr>
        <w:t>本科层次高中</w:t>
      </w:r>
      <w:r w:rsidR="00A6330B">
        <w:rPr>
          <w:rFonts w:ascii="仿宋_GB2312" w:eastAsia="仿宋_GB2312" w:hint="eastAsia"/>
          <w:sz w:val="32"/>
          <w:szCs w:val="32"/>
        </w:rPr>
        <w:t>、</w:t>
      </w:r>
      <w:r w:rsidR="00B9468C">
        <w:rPr>
          <w:rFonts w:ascii="仿宋_GB2312" w:eastAsia="仿宋_GB2312" w:hint="eastAsia"/>
          <w:sz w:val="32"/>
          <w:szCs w:val="32"/>
        </w:rPr>
        <w:t>初中教师</w:t>
      </w:r>
      <w:r w:rsidRPr="00AF1D54">
        <w:rPr>
          <w:rFonts w:ascii="仿宋_GB2312" w:eastAsia="仿宋_GB2312" w:hint="eastAsia"/>
          <w:sz w:val="32"/>
          <w:szCs w:val="32"/>
        </w:rPr>
        <w:t>的录取</w:t>
      </w:r>
      <w:r w:rsidRPr="00AF1D54">
        <w:rPr>
          <w:rFonts w:ascii="仿宋_GB2312" w:eastAsia="仿宋_GB2312"/>
          <w:sz w:val="32"/>
          <w:szCs w:val="32"/>
        </w:rPr>
        <w:t>考生在</w:t>
      </w:r>
      <w:r w:rsidRPr="00AF1D54">
        <w:rPr>
          <w:rFonts w:ascii="仿宋_GB2312" w:eastAsia="仿宋_GB2312" w:hint="eastAsia"/>
          <w:sz w:val="32"/>
          <w:szCs w:val="32"/>
        </w:rPr>
        <w:t>签订</w:t>
      </w:r>
      <w:r w:rsidRPr="00AF1D54">
        <w:rPr>
          <w:rFonts w:ascii="仿宋_GB2312" w:eastAsia="仿宋_GB2312"/>
          <w:sz w:val="32"/>
          <w:szCs w:val="32"/>
        </w:rPr>
        <w:t>《</w:t>
      </w:r>
      <w:r w:rsidRPr="00AF1D54">
        <w:rPr>
          <w:rFonts w:ascii="仿宋_GB2312" w:eastAsia="仿宋_GB2312" w:hint="eastAsia"/>
          <w:sz w:val="32"/>
          <w:szCs w:val="32"/>
        </w:rPr>
        <w:t>协议书</w:t>
      </w:r>
      <w:r w:rsidRPr="00AF1D54">
        <w:rPr>
          <w:rFonts w:ascii="仿宋_GB2312" w:eastAsia="仿宋_GB2312"/>
          <w:sz w:val="32"/>
          <w:szCs w:val="32"/>
        </w:rPr>
        <w:t>》</w:t>
      </w:r>
      <w:r w:rsidRPr="00AF1D54">
        <w:rPr>
          <w:rFonts w:ascii="仿宋_GB2312" w:eastAsia="仿宋_GB2312" w:hint="eastAsia"/>
          <w:sz w:val="32"/>
          <w:szCs w:val="32"/>
        </w:rPr>
        <w:t>时</w:t>
      </w:r>
      <w:r w:rsidRPr="00AF1D54">
        <w:rPr>
          <w:rFonts w:ascii="仿宋_GB2312" w:eastAsia="仿宋_GB2312"/>
          <w:sz w:val="32"/>
          <w:szCs w:val="32"/>
        </w:rPr>
        <w:t>，应携带本人户口薄</w:t>
      </w:r>
      <w:r w:rsidRPr="00AF1D54">
        <w:rPr>
          <w:rFonts w:ascii="仿宋_GB2312" w:eastAsia="仿宋_GB2312" w:hint="eastAsia"/>
          <w:sz w:val="32"/>
          <w:szCs w:val="32"/>
        </w:rPr>
        <w:t>供我市</w:t>
      </w:r>
      <w:r w:rsidRPr="00AF1D54">
        <w:rPr>
          <w:rFonts w:ascii="仿宋_GB2312" w:eastAsia="仿宋_GB2312"/>
          <w:sz w:val="32"/>
          <w:szCs w:val="32"/>
        </w:rPr>
        <w:t>教育局</w:t>
      </w:r>
      <w:r w:rsidRPr="00AF1D54">
        <w:rPr>
          <w:rFonts w:ascii="仿宋_GB2312" w:eastAsia="仿宋_GB2312" w:hint="eastAsia"/>
          <w:sz w:val="32"/>
          <w:szCs w:val="32"/>
        </w:rPr>
        <w:t>核对考生</w:t>
      </w:r>
      <w:r w:rsidRPr="00AF1D54">
        <w:rPr>
          <w:rFonts w:ascii="仿宋_GB2312" w:eastAsia="仿宋_GB2312"/>
          <w:sz w:val="32"/>
          <w:szCs w:val="32"/>
        </w:rPr>
        <w:t>户籍，凡考生户籍非</w:t>
      </w:r>
      <w:r w:rsidRPr="00AF1D54">
        <w:rPr>
          <w:rFonts w:ascii="仿宋_GB2312" w:eastAsia="仿宋_GB2312" w:hint="eastAsia"/>
          <w:sz w:val="32"/>
          <w:szCs w:val="32"/>
        </w:rPr>
        <w:t>耒阳市</w:t>
      </w:r>
      <w:r w:rsidRPr="00AF1D54">
        <w:rPr>
          <w:rFonts w:ascii="仿宋_GB2312" w:eastAsia="仿宋_GB2312"/>
          <w:sz w:val="32"/>
          <w:szCs w:val="32"/>
        </w:rPr>
        <w:t>的，不能签订《</w:t>
      </w:r>
      <w:r w:rsidRPr="00AF1D54">
        <w:rPr>
          <w:rFonts w:ascii="仿宋_GB2312" w:eastAsia="仿宋_GB2312" w:hint="eastAsia"/>
          <w:sz w:val="32"/>
          <w:szCs w:val="32"/>
        </w:rPr>
        <w:t>协议书</w:t>
      </w:r>
      <w:r w:rsidRPr="00AF1D54">
        <w:rPr>
          <w:rFonts w:ascii="仿宋_GB2312" w:eastAsia="仿宋_GB2312"/>
          <w:sz w:val="32"/>
          <w:szCs w:val="32"/>
        </w:rPr>
        <w:t>》</w:t>
      </w:r>
      <w:r w:rsidRPr="00AF1D54">
        <w:rPr>
          <w:rFonts w:ascii="仿宋_GB2312" w:eastAsia="仿宋_GB2312" w:hint="eastAsia"/>
          <w:sz w:val="32"/>
          <w:szCs w:val="32"/>
        </w:rPr>
        <w:t>。</w:t>
      </w:r>
      <w:r w:rsidRPr="00AF1D54">
        <w:rPr>
          <w:rFonts w:ascii="仿宋_GB2312" w:eastAsia="仿宋_GB2312"/>
          <w:sz w:val="32"/>
          <w:szCs w:val="32"/>
        </w:rPr>
        <w:t>考生在签订《协议书》时如未满18周岁，须由考生及其法定监护人共同签订《协议书》；凡非考生本人及其法定监护人签订《协议书》的，</w:t>
      </w:r>
      <w:r w:rsidR="00B43961">
        <w:rPr>
          <w:rFonts w:ascii="仿宋_GB2312" w:eastAsia="仿宋_GB2312" w:hint="eastAsia"/>
          <w:sz w:val="32"/>
          <w:szCs w:val="32"/>
        </w:rPr>
        <w:t>或</w:t>
      </w:r>
      <w:r w:rsidR="00B43961" w:rsidRPr="00AF1D54">
        <w:rPr>
          <w:rFonts w:ascii="仿宋_GB2312" w:eastAsia="仿宋_GB2312"/>
          <w:sz w:val="32"/>
          <w:szCs w:val="32"/>
        </w:rPr>
        <w:t>考生在规定时间内未签订《协议书》的，</w:t>
      </w:r>
      <w:r w:rsidRPr="00AF1D54">
        <w:rPr>
          <w:rFonts w:ascii="仿宋_GB2312" w:eastAsia="仿宋_GB2312"/>
          <w:sz w:val="32"/>
          <w:szCs w:val="32"/>
        </w:rPr>
        <w:t>视为考生自动放弃招生录取资格。</w:t>
      </w:r>
      <w:r w:rsidRPr="00AF1D54">
        <w:rPr>
          <w:rFonts w:ascii="仿宋_GB2312" w:eastAsia="仿宋_GB2312" w:hint="eastAsia"/>
          <w:sz w:val="32"/>
          <w:szCs w:val="32"/>
        </w:rPr>
        <w:t>《协议书》经</w:t>
      </w:r>
      <w:r w:rsidRPr="00AF1D54">
        <w:rPr>
          <w:rFonts w:ascii="仿宋_GB2312" w:eastAsia="仿宋_GB2312"/>
          <w:sz w:val="32"/>
          <w:szCs w:val="32"/>
        </w:rPr>
        <w:t>考生与</w:t>
      </w:r>
      <w:r w:rsidRPr="00AF1D54">
        <w:rPr>
          <w:rFonts w:ascii="仿宋_GB2312" w:eastAsia="仿宋_GB2312" w:hint="eastAsia"/>
          <w:sz w:val="32"/>
          <w:szCs w:val="32"/>
        </w:rPr>
        <w:t>我</w:t>
      </w:r>
      <w:r w:rsidRPr="00AF1D54">
        <w:rPr>
          <w:rFonts w:ascii="仿宋_GB2312" w:eastAsia="仿宋_GB2312"/>
          <w:sz w:val="32"/>
          <w:szCs w:val="32"/>
        </w:rPr>
        <w:t>市人民政府两</w:t>
      </w:r>
      <w:r w:rsidRPr="00AF1D54">
        <w:rPr>
          <w:rFonts w:ascii="仿宋_GB2312" w:eastAsia="仿宋_GB2312" w:hint="eastAsia"/>
          <w:sz w:val="32"/>
          <w:szCs w:val="32"/>
        </w:rPr>
        <w:t>方</w:t>
      </w:r>
      <w:r w:rsidRPr="00AF1D54">
        <w:rPr>
          <w:rFonts w:ascii="仿宋_GB2312" w:eastAsia="仿宋_GB2312"/>
          <w:sz w:val="32"/>
          <w:szCs w:val="32"/>
        </w:rPr>
        <w:t>签订后，</w:t>
      </w:r>
      <w:r w:rsidR="00B43961">
        <w:rPr>
          <w:rFonts w:ascii="仿宋_GB2312" w:eastAsia="仿宋_GB2312" w:hint="eastAsia"/>
          <w:sz w:val="32"/>
          <w:szCs w:val="32"/>
        </w:rPr>
        <w:t>经</w:t>
      </w:r>
      <w:r w:rsidRPr="00AF1D54">
        <w:rPr>
          <w:rFonts w:ascii="仿宋_GB2312" w:eastAsia="仿宋_GB2312" w:hint="eastAsia"/>
          <w:sz w:val="32"/>
          <w:szCs w:val="32"/>
        </w:rPr>
        <w:t>衡阳市</w:t>
      </w:r>
      <w:r w:rsidRPr="00AF1D54">
        <w:rPr>
          <w:rFonts w:ascii="仿宋_GB2312" w:eastAsia="仿宋_GB2312"/>
          <w:sz w:val="32"/>
          <w:szCs w:val="32"/>
        </w:rPr>
        <w:t>教育局寄送</w:t>
      </w:r>
      <w:r w:rsidRPr="00AF1D54">
        <w:rPr>
          <w:rFonts w:ascii="仿宋_GB2312" w:eastAsia="仿宋_GB2312" w:hint="eastAsia"/>
          <w:sz w:val="32"/>
          <w:szCs w:val="32"/>
        </w:rPr>
        <w:t>达有关招生</w:t>
      </w:r>
      <w:r w:rsidRPr="00AF1D54">
        <w:rPr>
          <w:rFonts w:ascii="仿宋_GB2312" w:eastAsia="仿宋_GB2312"/>
          <w:sz w:val="32"/>
          <w:szCs w:val="32"/>
        </w:rPr>
        <w:t>学校。《协议书》签订的具体时间、地点等信息，由</w:t>
      </w:r>
      <w:r w:rsidRPr="00AF1D54">
        <w:rPr>
          <w:rFonts w:ascii="仿宋_GB2312" w:eastAsia="仿宋_GB2312" w:hint="eastAsia"/>
          <w:sz w:val="32"/>
          <w:szCs w:val="32"/>
        </w:rPr>
        <w:t>我市教育局</w:t>
      </w:r>
      <w:r w:rsidRPr="00AF1D54">
        <w:rPr>
          <w:rFonts w:ascii="仿宋_GB2312" w:eastAsia="仿宋_GB2312"/>
          <w:sz w:val="32"/>
          <w:szCs w:val="32"/>
        </w:rPr>
        <w:t>根据工作需要适时公布并</w:t>
      </w:r>
      <w:r w:rsidR="00A41D50">
        <w:rPr>
          <w:rFonts w:ascii="仿宋_GB2312" w:eastAsia="仿宋_GB2312" w:hint="eastAsia"/>
          <w:sz w:val="32"/>
          <w:szCs w:val="32"/>
        </w:rPr>
        <w:t>经考生所在学校</w:t>
      </w:r>
      <w:r w:rsidRPr="00AF1D54">
        <w:rPr>
          <w:rFonts w:ascii="仿宋_GB2312" w:eastAsia="仿宋_GB2312"/>
          <w:sz w:val="32"/>
          <w:szCs w:val="32"/>
        </w:rPr>
        <w:t>及时通知有关考生。</w:t>
      </w:r>
    </w:p>
    <w:p w:rsidR="00A6330B" w:rsidRPr="00A6330B" w:rsidRDefault="00A6330B" w:rsidP="00A6330B">
      <w:pPr>
        <w:spacing w:line="560" w:lineRule="exact"/>
        <w:ind w:firstLineChars="200" w:firstLine="643"/>
        <w:rPr>
          <w:rFonts w:ascii="仿宋_GB2312" w:eastAsia="仿宋_GB2312" w:hAnsiTheme="minorEastAsia"/>
          <w:sz w:val="32"/>
          <w:szCs w:val="32"/>
        </w:rPr>
      </w:pPr>
      <w:r w:rsidRPr="00A6330B">
        <w:rPr>
          <w:rFonts w:ascii="楷体_GB2312" w:eastAsia="楷体_GB2312"/>
          <w:b/>
          <w:sz w:val="32"/>
          <w:szCs w:val="32"/>
        </w:rPr>
        <w:t>（六）发放录取通知书。</w:t>
      </w:r>
      <w:r w:rsidRPr="00A6330B">
        <w:rPr>
          <w:rFonts w:ascii="仿宋_GB2312" w:eastAsia="仿宋_GB2312" w:hAnsiTheme="minorEastAsia" w:hint="eastAsia"/>
          <w:sz w:val="32"/>
          <w:szCs w:val="32"/>
        </w:rPr>
        <w:t>各招生学校于8月10日前，向已录取并签订《协议书》的考生发放录取通知书。</w:t>
      </w:r>
    </w:p>
    <w:p w:rsidR="00AF1D54" w:rsidRPr="00AF1D54" w:rsidRDefault="00A6330B" w:rsidP="00943664">
      <w:pPr>
        <w:spacing w:line="560" w:lineRule="exact"/>
        <w:ind w:firstLineChars="200" w:firstLine="643"/>
        <w:rPr>
          <w:rFonts w:ascii="仿宋_GB2312" w:eastAsia="仿宋_GB2312"/>
          <w:sz w:val="32"/>
          <w:szCs w:val="32"/>
        </w:rPr>
      </w:pPr>
      <w:r w:rsidRPr="00A6330B">
        <w:rPr>
          <w:rFonts w:ascii="楷体_GB2312" w:eastAsia="楷体_GB2312"/>
          <w:b/>
          <w:sz w:val="32"/>
          <w:szCs w:val="32"/>
        </w:rPr>
        <w:t>（七）入学与复查。</w:t>
      </w:r>
      <w:r w:rsidRPr="00A6330B">
        <w:rPr>
          <w:rFonts w:ascii="仿宋_GB2312" w:eastAsia="仿宋_GB2312" w:hint="eastAsia"/>
          <w:sz w:val="32"/>
          <w:szCs w:val="32"/>
        </w:rPr>
        <w:t>录取考生持录取通知书到招生学校报到。新生入学后，招生学校在入学一个月内对公费定向师范生进行资格复查。复查合格者，招生学校在其《协议书》上签字、盖章，《协议书》正式生效；复查不合格者，则不能取得公费定向师范生资格，并按国家有关招生和学生管理规定处理。招</w:t>
      </w:r>
      <w:r w:rsidRPr="00A6330B">
        <w:rPr>
          <w:rFonts w:ascii="仿宋_GB2312" w:eastAsia="仿宋_GB2312" w:hint="eastAsia"/>
          <w:sz w:val="32"/>
          <w:szCs w:val="32"/>
        </w:rPr>
        <w:lastRenderedPageBreak/>
        <w:t>生学校在《协议书》上签字、盖章后，应将《协议书》寄送达各协议方，并存入公费定向师范生新生的个人档案。</w:t>
      </w:r>
    </w:p>
    <w:p w:rsidR="004A0B03" w:rsidRPr="00B66F72" w:rsidRDefault="004A0B03" w:rsidP="00B50AD0">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t>六</w:t>
      </w:r>
      <w:r w:rsidRPr="00B66F72">
        <w:rPr>
          <w:rFonts w:ascii="黑体" w:eastAsia="黑体" w:hAnsi="黑体" w:hint="eastAsia"/>
          <w:sz w:val="32"/>
          <w:szCs w:val="32"/>
        </w:rPr>
        <w:t>、初中起点</w:t>
      </w:r>
      <w:r>
        <w:rPr>
          <w:rFonts w:ascii="黑体" w:eastAsia="黑体" w:hAnsi="黑体" w:hint="eastAsia"/>
          <w:sz w:val="32"/>
          <w:szCs w:val="32"/>
        </w:rPr>
        <w:t>公费定向师范生</w:t>
      </w:r>
      <w:r w:rsidRPr="00B66F72">
        <w:rPr>
          <w:rFonts w:ascii="黑体" w:eastAsia="黑体" w:hAnsi="黑体" w:hint="eastAsia"/>
          <w:sz w:val="32"/>
          <w:szCs w:val="32"/>
        </w:rPr>
        <w:t>招生办法及程序</w:t>
      </w:r>
    </w:p>
    <w:p w:rsidR="004A0B03" w:rsidRDefault="004A0B03" w:rsidP="00B50AD0">
      <w:pPr>
        <w:widowControl w:val="0"/>
        <w:spacing w:line="560" w:lineRule="exact"/>
        <w:ind w:firstLineChars="200" w:firstLine="643"/>
        <w:rPr>
          <w:rFonts w:ascii="楷体_GB2312" w:eastAsia="楷体_GB2312"/>
          <w:b/>
          <w:sz w:val="32"/>
          <w:szCs w:val="32"/>
        </w:rPr>
      </w:pPr>
      <w:r w:rsidRPr="00B66F72">
        <w:rPr>
          <w:rFonts w:ascii="楷体_GB2312" w:eastAsia="楷体_GB2312" w:hint="eastAsia"/>
          <w:b/>
          <w:sz w:val="32"/>
          <w:szCs w:val="32"/>
        </w:rPr>
        <w:t>（一）公布招生</w:t>
      </w:r>
      <w:r w:rsidR="003D5962">
        <w:rPr>
          <w:rFonts w:ascii="楷体_GB2312" w:eastAsia="楷体_GB2312" w:hint="eastAsia"/>
          <w:b/>
          <w:sz w:val="32"/>
          <w:szCs w:val="32"/>
        </w:rPr>
        <w:t>政策</w:t>
      </w:r>
    </w:p>
    <w:p w:rsidR="003D5962" w:rsidRDefault="004A0B03" w:rsidP="00B50AD0">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各</w:t>
      </w:r>
      <w:r w:rsidRPr="00B66F72">
        <w:rPr>
          <w:rFonts w:ascii="仿宋_GB2312" w:eastAsia="仿宋_GB2312" w:hint="eastAsia"/>
          <w:sz w:val="32"/>
          <w:szCs w:val="32"/>
        </w:rPr>
        <w:t>初中学校应利用多种形式，向</w:t>
      </w:r>
      <w:r>
        <w:rPr>
          <w:rFonts w:ascii="仿宋_GB2312" w:eastAsia="仿宋_GB2312" w:hint="eastAsia"/>
          <w:sz w:val="32"/>
          <w:szCs w:val="32"/>
        </w:rPr>
        <w:t>考生及其家长公布</w:t>
      </w:r>
      <w:r w:rsidR="003D5962">
        <w:rPr>
          <w:rFonts w:ascii="仿宋_GB2312" w:eastAsia="仿宋_GB2312" w:hint="eastAsia"/>
          <w:sz w:val="32"/>
          <w:szCs w:val="32"/>
        </w:rPr>
        <w:t>我省招生政策和我市</w:t>
      </w:r>
      <w:r>
        <w:rPr>
          <w:rFonts w:ascii="仿宋_GB2312" w:eastAsia="仿宋_GB2312" w:hint="eastAsia"/>
          <w:sz w:val="32"/>
          <w:szCs w:val="32"/>
        </w:rPr>
        <w:t>各类招生计划</w:t>
      </w:r>
      <w:r w:rsidRPr="00B66F72">
        <w:rPr>
          <w:rFonts w:ascii="仿宋_GB2312" w:eastAsia="仿宋_GB2312" w:hint="eastAsia"/>
          <w:sz w:val="32"/>
          <w:szCs w:val="32"/>
        </w:rPr>
        <w:t>。</w:t>
      </w:r>
    </w:p>
    <w:p w:rsidR="004A0B03" w:rsidRPr="00B66F72" w:rsidRDefault="003D5962" w:rsidP="003D5962">
      <w:pPr>
        <w:widowControl w:val="0"/>
        <w:spacing w:line="560" w:lineRule="exact"/>
        <w:ind w:firstLineChars="200" w:firstLine="640"/>
        <w:rPr>
          <w:rFonts w:ascii="仿宋_GB2312" w:eastAsia="仿宋_GB2312"/>
          <w:sz w:val="32"/>
          <w:szCs w:val="32"/>
        </w:rPr>
      </w:pPr>
      <w:r w:rsidRPr="003D5962">
        <w:rPr>
          <w:rFonts w:ascii="仿宋_GB2312" w:eastAsia="仿宋_GB2312"/>
          <w:sz w:val="32"/>
          <w:szCs w:val="32"/>
        </w:rPr>
        <w:t>中考结束后，</w:t>
      </w:r>
      <w:r w:rsidRPr="003D5962">
        <w:rPr>
          <w:rFonts w:ascii="仿宋_GB2312" w:eastAsia="仿宋_GB2312" w:hint="eastAsia"/>
          <w:sz w:val="32"/>
          <w:szCs w:val="32"/>
        </w:rPr>
        <w:t>我市教育局将</w:t>
      </w:r>
      <w:r w:rsidRPr="003D5962">
        <w:rPr>
          <w:rFonts w:ascii="仿宋_GB2312" w:eastAsia="仿宋_GB2312"/>
          <w:sz w:val="32"/>
          <w:szCs w:val="32"/>
        </w:rPr>
        <w:t>根据</w:t>
      </w:r>
      <w:r w:rsidRPr="003D5962">
        <w:rPr>
          <w:rFonts w:ascii="仿宋_GB2312" w:eastAsia="仿宋_GB2312" w:hint="eastAsia"/>
          <w:sz w:val="32"/>
          <w:szCs w:val="32"/>
        </w:rPr>
        <w:t>我市</w:t>
      </w:r>
      <w:r w:rsidRPr="003D5962">
        <w:rPr>
          <w:rFonts w:ascii="仿宋_GB2312" w:eastAsia="仿宋_GB2312"/>
          <w:sz w:val="32"/>
          <w:szCs w:val="32"/>
        </w:rPr>
        <w:t>中考招生情况，确定各类</w:t>
      </w:r>
      <w:r w:rsidR="00470190">
        <w:rPr>
          <w:rFonts w:ascii="仿宋_GB2312" w:eastAsia="仿宋_GB2312"/>
          <w:sz w:val="32"/>
          <w:szCs w:val="32"/>
        </w:rPr>
        <w:t>乡村教师</w:t>
      </w:r>
      <w:r w:rsidRPr="003D5962">
        <w:rPr>
          <w:rFonts w:ascii="仿宋_GB2312" w:eastAsia="仿宋_GB2312"/>
          <w:sz w:val="32"/>
          <w:szCs w:val="32"/>
        </w:rPr>
        <w:t>公费定向培养招生录取控制分数线（等第），并及时向社会公布。</w:t>
      </w:r>
    </w:p>
    <w:p w:rsidR="004A0B03" w:rsidRDefault="004A0B03" w:rsidP="00B50AD0">
      <w:pPr>
        <w:widowControl w:val="0"/>
        <w:spacing w:line="560" w:lineRule="exact"/>
        <w:ind w:firstLineChars="200" w:firstLine="643"/>
        <w:rPr>
          <w:rFonts w:ascii="楷体_GB2312" w:eastAsia="楷体_GB2312"/>
          <w:b/>
          <w:sz w:val="32"/>
          <w:szCs w:val="32"/>
        </w:rPr>
      </w:pPr>
      <w:r w:rsidRPr="00B66F72">
        <w:rPr>
          <w:rFonts w:ascii="楷体_GB2312" w:eastAsia="楷体_GB2312" w:hint="eastAsia"/>
          <w:b/>
          <w:sz w:val="32"/>
          <w:szCs w:val="32"/>
        </w:rPr>
        <w:t>（二）个人自愿报名</w:t>
      </w:r>
    </w:p>
    <w:p w:rsidR="004A0B03" w:rsidRDefault="00867811" w:rsidP="00B50AD0">
      <w:pPr>
        <w:widowControl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在</w:t>
      </w:r>
      <w:r w:rsidR="003D5962">
        <w:rPr>
          <w:rFonts w:ascii="仿宋_GB2312" w:eastAsia="仿宋_GB2312" w:hint="eastAsia"/>
          <w:sz w:val="32"/>
          <w:szCs w:val="32"/>
        </w:rPr>
        <w:t>我市</w:t>
      </w:r>
      <w:r w:rsidR="000A08E3">
        <w:rPr>
          <w:rFonts w:ascii="仿宋_GB2312" w:eastAsia="仿宋_GB2312" w:hint="eastAsia"/>
          <w:sz w:val="32"/>
          <w:szCs w:val="32"/>
        </w:rPr>
        <w:t>初中起点</w:t>
      </w:r>
      <w:r w:rsidR="00543FF9">
        <w:rPr>
          <w:rFonts w:ascii="仿宋_GB2312" w:eastAsia="仿宋_GB2312" w:hint="eastAsia"/>
          <w:sz w:val="32"/>
          <w:szCs w:val="32"/>
        </w:rPr>
        <w:t>公费师范生</w:t>
      </w:r>
      <w:r w:rsidR="000A08E3">
        <w:rPr>
          <w:rFonts w:ascii="仿宋_GB2312" w:eastAsia="仿宋_GB2312" w:hint="eastAsia"/>
          <w:sz w:val="32"/>
          <w:szCs w:val="32"/>
        </w:rPr>
        <w:t>专用考点</w:t>
      </w:r>
      <w:r>
        <w:rPr>
          <w:rFonts w:ascii="仿宋_GB2312" w:eastAsia="仿宋_GB2312" w:hint="eastAsia"/>
          <w:sz w:val="32"/>
          <w:szCs w:val="32"/>
        </w:rPr>
        <w:t>参加</w:t>
      </w:r>
      <w:r w:rsidR="000A08E3">
        <w:rPr>
          <w:rFonts w:ascii="仿宋_GB2312" w:eastAsia="仿宋_GB2312" w:hint="eastAsia"/>
          <w:sz w:val="32"/>
          <w:szCs w:val="32"/>
        </w:rPr>
        <w:t>中考</w:t>
      </w:r>
      <w:r w:rsidR="00543FF9">
        <w:rPr>
          <w:rFonts w:ascii="仿宋_GB2312" w:eastAsia="仿宋_GB2312" w:hint="eastAsia"/>
          <w:sz w:val="32"/>
          <w:szCs w:val="32"/>
        </w:rPr>
        <w:t>的</w:t>
      </w:r>
      <w:r w:rsidR="004A0B03">
        <w:rPr>
          <w:rFonts w:ascii="仿宋_GB2312" w:eastAsia="仿宋_GB2312" w:hint="eastAsia"/>
          <w:sz w:val="32"/>
          <w:szCs w:val="32"/>
        </w:rPr>
        <w:t>考生，</w:t>
      </w:r>
      <w:r w:rsidR="00A41D50" w:rsidRPr="00B45C84">
        <w:rPr>
          <w:rFonts w:ascii="仿宋_GB2312" w:eastAsia="仿宋_GB2312" w:hint="eastAsia"/>
          <w:color w:val="auto"/>
          <w:sz w:val="32"/>
          <w:szCs w:val="32"/>
        </w:rPr>
        <w:t>于</w:t>
      </w:r>
      <w:r w:rsidR="000F70CE" w:rsidRPr="00867811">
        <w:rPr>
          <w:rFonts w:ascii="仿宋_GB2312" w:eastAsia="仿宋_GB2312" w:hint="eastAsia"/>
          <w:color w:val="auto"/>
          <w:sz w:val="32"/>
          <w:szCs w:val="32"/>
        </w:rPr>
        <w:t>7</w:t>
      </w:r>
      <w:r w:rsidR="00A41D50" w:rsidRPr="00867811">
        <w:rPr>
          <w:rFonts w:ascii="仿宋_GB2312" w:eastAsia="仿宋_GB2312" w:hint="eastAsia"/>
          <w:color w:val="auto"/>
          <w:sz w:val="32"/>
          <w:szCs w:val="32"/>
        </w:rPr>
        <w:t>月</w:t>
      </w:r>
      <w:r w:rsidR="00151566" w:rsidRPr="00867811">
        <w:rPr>
          <w:rFonts w:ascii="仿宋_GB2312" w:eastAsia="仿宋_GB2312" w:hint="eastAsia"/>
          <w:color w:val="auto"/>
          <w:sz w:val="32"/>
          <w:szCs w:val="32"/>
        </w:rPr>
        <w:t>2</w:t>
      </w:r>
      <w:r w:rsidR="004C20BC" w:rsidRPr="00867811">
        <w:rPr>
          <w:rFonts w:ascii="仿宋_GB2312" w:eastAsia="仿宋_GB2312" w:hint="eastAsia"/>
          <w:color w:val="auto"/>
          <w:sz w:val="32"/>
          <w:szCs w:val="32"/>
        </w:rPr>
        <w:t>1</w:t>
      </w:r>
      <w:r w:rsidR="0060378D" w:rsidRPr="00867811">
        <w:rPr>
          <w:rFonts w:ascii="仿宋_GB2312" w:eastAsia="仿宋_GB2312" w:hint="eastAsia"/>
          <w:color w:val="auto"/>
          <w:sz w:val="32"/>
          <w:szCs w:val="32"/>
        </w:rPr>
        <w:t>-2</w:t>
      </w:r>
      <w:r w:rsidR="004C20BC" w:rsidRPr="00867811">
        <w:rPr>
          <w:rFonts w:ascii="仿宋_GB2312" w:eastAsia="仿宋_GB2312" w:hint="eastAsia"/>
          <w:color w:val="auto"/>
          <w:sz w:val="32"/>
          <w:szCs w:val="32"/>
        </w:rPr>
        <w:t>3</w:t>
      </w:r>
      <w:r w:rsidR="00A41D50" w:rsidRPr="00867811">
        <w:rPr>
          <w:rFonts w:ascii="仿宋_GB2312" w:eastAsia="仿宋_GB2312" w:hint="eastAsia"/>
          <w:color w:val="auto"/>
          <w:sz w:val="32"/>
          <w:szCs w:val="32"/>
        </w:rPr>
        <w:t>日</w:t>
      </w:r>
      <w:r w:rsidR="004A0B03" w:rsidRPr="00B45C84">
        <w:rPr>
          <w:rFonts w:ascii="仿宋_GB2312" w:eastAsia="仿宋_GB2312" w:hint="eastAsia"/>
          <w:color w:val="auto"/>
          <w:sz w:val="32"/>
          <w:szCs w:val="32"/>
        </w:rPr>
        <w:t>持本人户口簿</w:t>
      </w:r>
      <w:r w:rsidR="00C9017E" w:rsidRPr="00B45C84">
        <w:rPr>
          <w:rFonts w:ascii="仿宋_GB2312" w:eastAsia="仿宋_GB2312" w:hint="eastAsia"/>
          <w:color w:val="auto"/>
          <w:sz w:val="32"/>
          <w:szCs w:val="32"/>
        </w:rPr>
        <w:t>及其</w:t>
      </w:r>
      <w:r w:rsidR="004A0B03" w:rsidRPr="00B45C84">
        <w:rPr>
          <w:rFonts w:ascii="仿宋_GB2312" w:eastAsia="仿宋_GB2312" w:hint="eastAsia"/>
          <w:color w:val="auto"/>
          <w:sz w:val="32"/>
          <w:szCs w:val="32"/>
        </w:rPr>
        <w:t>复印件</w:t>
      </w:r>
      <w:r w:rsidR="00582AD6">
        <w:rPr>
          <w:rFonts w:ascii="仿宋_GB2312" w:eastAsia="仿宋_GB2312" w:hint="eastAsia"/>
          <w:color w:val="auto"/>
          <w:sz w:val="32"/>
          <w:szCs w:val="32"/>
        </w:rPr>
        <w:t>1份</w:t>
      </w:r>
      <w:r w:rsidR="004A0B03" w:rsidRPr="00B45C84">
        <w:rPr>
          <w:rFonts w:ascii="仿宋_GB2312" w:eastAsia="仿宋_GB2312" w:hint="eastAsia"/>
          <w:color w:val="auto"/>
          <w:sz w:val="32"/>
          <w:szCs w:val="32"/>
        </w:rPr>
        <w:t>（经考生本人及其法定监</w:t>
      </w:r>
      <w:r w:rsidR="004A0B03">
        <w:rPr>
          <w:rFonts w:ascii="仿宋_GB2312" w:eastAsia="仿宋_GB2312" w:hint="eastAsia"/>
          <w:sz w:val="32"/>
          <w:szCs w:val="32"/>
        </w:rPr>
        <w:t>护人签名确认）</w:t>
      </w:r>
      <w:r w:rsidR="004A0B03" w:rsidRPr="00B66F72">
        <w:rPr>
          <w:rFonts w:ascii="仿宋_GB2312" w:eastAsia="仿宋_GB2312" w:hint="eastAsia"/>
          <w:sz w:val="32"/>
          <w:szCs w:val="32"/>
        </w:rPr>
        <w:t>到所在毕业学校</w:t>
      </w:r>
      <w:r w:rsidR="00543FF9">
        <w:rPr>
          <w:rFonts w:ascii="仿宋_GB2312" w:eastAsia="仿宋_GB2312" w:hint="eastAsia"/>
          <w:sz w:val="32"/>
          <w:szCs w:val="32"/>
        </w:rPr>
        <w:t>，</w:t>
      </w:r>
      <w:r w:rsidR="00543FF9" w:rsidRPr="00543FF9">
        <w:rPr>
          <w:rFonts w:ascii="仿宋_GB2312" w:eastAsia="仿宋_GB2312"/>
          <w:sz w:val="32"/>
          <w:szCs w:val="32"/>
        </w:rPr>
        <w:t>其中在</w:t>
      </w:r>
      <w:r w:rsidR="00543FF9" w:rsidRPr="00543FF9">
        <w:rPr>
          <w:rFonts w:ascii="仿宋_GB2312" w:eastAsia="仿宋_GB2312" w:hint="eastAsia"/>
          <w:sz w:val="32"/>
          <w:szCs w:val="32"/>
        </w:rPr>
        <w:t>衡阳市</w:t>
      </w:r>
      <w:r w:rsidR="00543FF9" w:rsidRPr="00543FF9">
        <w:rPr>
          <w:rFonts w:ascii="仿宋_GB2312" w:eastAsia="仿宋_GB2312"/>
          <w:sz w:val="32"/>
          <w:szCs w:val="32"/>
        </w:rPr>
        <w:t>范围内异地就读</w:t>
      </w:r>
      <w:r w:rsidR="00B43961" w:rsidRPr="00543FF9">
        <w:rPr>
          <w:rFonts w:ascii="仿宋_GB2312" w:eastAsia="仿宋_GB2312"/>
          <w:sz w:val="32"/>
          <w:szCs w:val="32"/>
        </w:rPr>
        <w:t>（指未在</w:t>
      </w:r>
      <w:r w:rsidR="00B43961" w:rsidRPr="00543FF9">
        <w:rPr>
          <w:rFonts w:ascii="仿宋_GB2312" w:eastAsia="仿宋_GB2312" w:hint="eastAsia"/>
          <w:sz w:val="32"/>
          <w:szCs w:val="32"/>
        </w:rPr>
        <w:t>耒阳市的</w:t>
      </w:r>
      <w:r w:rsidR="00B43961" w:rsidRPr="00543FF9">
        <w:rPr>
          <w:rFonts w:ascii="仿宋_GB2312" w:eastAsia="仿宋_GB2312"/>
          <w:sz w:val="32"/>
          <w:szCs w:val="32"/>
        </w:rPr>
        <w:t>初中学校就读）</w:t>
      </w:r>
      <w:r w:rsidR="000A08E3">
        <w:rPr>
          <w:rFonts w:ascii="仿宋_GB2312" w:eastAsia="仿宋_GB2312" w:hint="eastAsia"/>
          <w:sz w:val="32"/>
          <w:szCs w:val="32"/>
        </w:rPr>
        <w:t>的</w:t>
      </w:r>
      <w:r w:rsidR="00543FF9" w:rsidRPr="00543FF9">
        <w:rPr>
          <w:rFonts w:ascii="仿宋_GB2312" w:eastAsia="仿宋_GB2312"/>
          <w:sz w:val="32"/>
          <w:szCs w:val="32"/>
        </w:rPr>
        <w:t>到</w:t>
      </w:r>
      <w:r w:rsidR="00543FF9" w:rsidRPr="00543FF9">
        <w:rPr>
          <w:rFonts w:ascii="仿宋_GB2312" w:eastAsia="仿宋_GB2312" w:hint="eastAsia"/>
          <w:sz w:val="32"/>
          <w:szCs w:val="32"/>
        </w:rPr>
        <w:t>耒阳市</w:t>
      </w:r>
      <w:r w:rsidR="00543FF9" w:rsidRPr="00543FF9">
        <w:rPr>
          <w:rFonts w:ascii="仿宋_GB2312" w:eastAsia="仿宋_GB2312"/>
          <w:sz w:val="32"/>
          <w:szCs w:val="32"/>
        </w:rPr>
        <w:t>教育局</w:t>
      </w:r>
      <w:r w:rsidR="00B43961">
        <w:rPr>
          <w:rFonts w:ascii="仿宋_GB2312" w:eastAsia="仿宋_GB2312" w:hint="eastAsia"/>
          <w:sz w:val="32"/>
          <w:szCs w:val="32"/>
        </w:rPr>
        <w:t>师训股505室</w:t>
      </w:r>
      <w:r w:rsidR="00543FF9" w:rsidRPr="00543FF9">
        <w:rPr>
          <w:rFonts w:ascii="仿宋_GB2312" w:eastAsia="仿宋_GB2312" w:hint="eastAsia"/>
          <w:sz w:val="32"/>
          <w:szCs w:val="32"/>
        </w:rPr>
        <w:t>，</w:t>
      </w:r>
      <w:r w:rsidR="004A0B03">
        <w:rPr>
          <w:rFonts w:ascii="仿宋_GB2312" w:eastAsia="仿宋_GB2312" w:hint="eastAsia"/>
          <w:sz w:val="32"/>
          <w:szCs w:val="32"/>
        </w:rPr>
        <w:t>填报</w:t>
      </w:r>
      <w:r w:rsidR="00543FF9" w:rsidRPr="00543FF9">
        <w:rPr>
          <w:rFonts w:ascii="仿宋_GB2312" w:eastAsia="仿宋_GB2312"/>
          <w:sz w:val="32"/>
          <w:szCs w:val="32"/>
        </w:rPr>
        <w:t>《</w:t>
      </w:r>
      <w:r w:rsidR="00470190">
        <w:rPr>
          <w:rFonts w:ascii="仿宋_GB2312" w:eastAsia="仿宋_GB2312"/>
          <w:sz w:val="32"/>
          <w:szCs w:val="32"/>
        </w:rPr>
        <w:t>2020</w:t>
      </w:r>
      <w:r w:rsidR="00543FF9" w:rsidRPr="00543FF9">
        <w:rPr>
          <w:rFonts w:ascii="仿宋_GB2312" w:eastAsia="仿宋_GB2312"/>
          <w:sz w:val="32"/>
          <w:szCs w:val="32"/>
        </w:rPr>
        <w:t>年湖南省初中起点</w:t>
      </w:r>
      <w:r w:rsidR="00470190">
        <w:rPr>
          <w:rFonts w:ascii="仿宋_GB2312" w:eastAsia="仿宋_GB2312"/>
          <w:sz w:val="32"/>
          <w:szCs w:val="32"/>
        </w:rPr>
        <w:t>乡村教师</w:t>
      </w:r>
      <w:r w:rsidR="00543FF9" w:rsidRPr="00543FF9">
        <w:rPr>
          <w:rFonts w:ascii="仿宋_GB2312" w:eastAsia="仿宋_GB2312"/>
          <w:sz w:val="32"/>
          <w:szCs w:val="32"/>
        </w:rPr>
        <w:t>公费定向培养计划招生考生报名登记表》（以下简称《报名登记表》，附件</w:t>
      </w:r>
      <w:r w:rsidR="000A08E3">
        <w:rPr>
          <w:rFonts w:ascii="仿宋_GB2312" w:eastAsia="仿宋_GB2312" w:hint="eastAsia"/>
          <w:sz w:val="32"/>
          <w:szCs w:val="32"/>
        </w:rPr>
        <w:t>1</w:t>
      </w:r>
      <w:r w:rsidR="00543FF9" w:rsidRPr="00543FF9">
        <w:rPr>
          <w:rFonts w:ascii="仿宋_GB2312" w:eastAsia="仿宋_GB2312"/>
          <w:sz w:val="32"/>
          <w:szCs w:val="32"/>
        </w:rPr>
        <w:t>）。</w:t>
      </w:r>
      <w:r w:rsidR="00A41D50" w:rsidRPr="00B45C84">
        <w:rPr>
          <w:rFonts w:ascii="仿宋_GB2312" w:eastAsia="仿宋_GB2312" w:hint="eastAsia"/>
          <w:sz w:val="32"/>
          <w:szCs w:val="32"/>
        </w:rPr>
        <w:t>逾期没有填报</w:t>
      </w:r>
      <w:r w:rsidR="00B43961" w:rsidRPr="00543FF9">
        <w:rPr>
          <w:rFonts w:ascii="仿宋_GB2312" w:eastAsia="仿宋_GB2312"/>
          <w:sz w:val="32"/>
          <w:szCs w:val="32"/>
        </w:rPr>
        <w:t>《报名登记表》</w:t>
      </w:r>
      <w:r w:rsidR="00A41D50" w:rsidRPr="00B45C84">
        <w:rPr>
          <w:rFonts w:ascii="仿宋_GB2312" w:eastAsia="仿宋_GB2312" w:hint="eastAsia"/>
          <w:sz w:val="32"/>
          <w:szCs w:val="32"/>
        </w:rPr>
        <w:t>的考生，作自动放弃报考处理。</w:t>
      </w:r>
      <w:r w:rsidR="004A0B03">
        <w:rPr>
          <w:rFonts w:ascii="仿宋_GB2312" w:eastAsia="仿宋_GB2312" w:hint="eastAsia"/>
          <w:sz w:val="32"/>
          <w:szCs w:val="32"/>
        </w:rPr>
        <w:t>填写</w:t>
      </w:r>
      <w:r w:rsidR="004A0B03" w:rsidRPr="00B66F72">
        <w:rPr>
          <w:rFonts w:ascii="仿宋_GB2312" w:eastAsia="仿宋_GB2312" w:hint="eastAsia"/>
          <w:sz w:val="32"/>
          <w:szCs w:val="32"/>
        </w:rPr>
        <w:t>《报名登记表》</w:t>
      </w:r>
      <w:r w:rsidR="004A0B03">
        <w:rPr>
          <w:rFonts w:ascii="仿宋_GB2312" w:eastAsia="仿宋_GB2312" w:hint="eastAsia"/>
          <w:sz w:val="32"/>
          <w:szCs w:val="32"/>
        </w:rPr>
        <w:t>时，应按</w:t>
      </w:r>
      <w:r w:rsidR="004A0B03" w:rsidRPr="00B66F72">
        <w:rPr>
          <w:rFonts w:ascii="仿宋_GB2312" w:eastAsia="仿宋_GB2312" w:hint="eastAsia"/>
          <w:sz w:val="32"/>
          <w:szCs w:val="32"/>
        </w:rPr>
        <w:t>表</w:t>
      </w:r>
      <w:r>
        <w:rPr>
          <w:rFonts w:ascii="仿宋_GB2312" w:eastAsia="仿宋_GB2312" w:hint="eastAsia"/>
          <w:sz w:val="32"/>
          <w:szCs w:val="32"/>
        </w:rPr>
        <w:t>中</w:t>
      </w:r>
      <w:r w:rsidR="004A0B03" w:rsidRPr="00B66F72">
        <w:rPr>
          <w:rFonts w:ascii="仿宋_GB2312" w:eastAsia="仿宋_GB2312" w:hint="eastAsia"/>
          <w:sz w:val="32"/>
          <w:szCs w:val="32"/>
        </w:rPr>
        <w:t>栏目及有关要求，</w:t>
      </w:r>
      <w:r w:rsidR="004A0B03" w:rsidRPr="00573060">
        <w:rPr>
          <w:rFonts w:ascii="仿宋_GB2312" w:eastAsia="仿宋_GB2312"/>
          <w:sz w:val="32"/>
          <w:szCs w:val="32"/>
        </w:rPr>
        <w:t>客观准确地填写</w:t>
      </w:r>
      <w:r w:rsidR="004A0B03" w:rsidRPr="00573060">
        <w:rPr>
          <w:rFonts w:ascii="仿宋_GB2312" w:eastAsia="仿宋_GB2312" w:hint="eastAsia"/>
          <w:sz w:val="32"/>
          <w:szCs w:val="32"/>
        </w:rPr>
        <w:t>报考的</w:t>
      </w:r>
      <w:r w:rsidR="004A0B03" w:rsidRPr="00B275B6">
        <w:rPr>
          <w:rFonts w:ascii="仿宋_GB2312" w:eastAsia="仿宋_GB2312" w:hint="eastAsia"/>
          <w:sz w:val="32"/>
          <w:szCs w:val="32"/>
        </w:rPr>
        <w:t>相</w:t>
      </w:r>
      <w:r w:rsidR="004A0B03" w:rsidRPr="00B275B6">
        <w:rPr>
          <w:rFonts w:ascii="仿宋_GB2312" w:eastAsia="仿宋_GB2312"/>
          <w:sz w:val="32"/>
          <w:szCs w:val="32"/>
        </w:rPr>
        <w:t>关信息</w:t>
      </w:r>
      <w:r w:rsidR="004A0B03" w:rsidRPr="00573060">
        <w:rPr>
          <w:rFonts w:ascii="仿宋_GB2312" w:eastAsia="仿宋_GB2312"/>
          <w:sz w:val="32"/>
          <w:szCs w:val="32"/>
        </w:rPr>
        <w:t>，并贴好相片</w:t>
      </w:r>
      <w:r w:rsidR="00047D79">
        <w:rPr>
          <w:rFonts w:ascii="仿宋_GB2312" w:eastAsia="仿宋_GB2312" w:hint="eastAsia"/>
          <w:sz w:val="32"/>
          <w:szCs w:val="32"/>
        </w:rPr>
        <w:t>（不加盖公章）</w:t>
      </w:r>
      <w:r w:rsidR="004A0B03" w:rsidRPr="00573060">
        <w:rPr>
          <w:rFonts w:ascii="仿宋_GB2312" w:eastAsia="仿宋_GB2312"/>
          <w:sz w:val="32"/>
          <w:szCs w:val="32"/>
        </w:rPr>
        <w:t>。</w:t>
      </w:r>
    </w:p>
    <w:p w:rsidR="00C10661" w:rsidRDefault="00B43961" w:rsidP="003D5962">
      <w:pPr>
        <w:widowControl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考生</w:t>
      </w:r>
      <w:r w:rsidR="004A0B03" w:rsidRPr="00B66F72">
        <w:rPr>
          <w:rFonts w:ascii="仿宋_GB2312" w:eastAsia="仿宋_GB2312" w:hint="eastAsia"/>
          <w:sz w:val="32"/>
          <w:szCs w:val="32"/>
        </w:rPr>
        <w:t>填写报考志愿时，</w:t>
      </w:r>
      <w:r w:rsidR="00C10661" w:rsidRPr="00543FF9">
        <w:rPr>
          <w:rFonts w:ascii="仿宋_GB2312" w:eastAsia="仿宋_GB2312"/>
          <w:sz w:val="32"/>
          <w:szCs w:val="32"/>
        </w:rPr>
        <w:t>可根据</w:t>
      </w:r>
      <w:r w:rsidR="003D5962">
        <w:rPr>
          <w:rFonts w:ascii="仿宋_GB2312" w:eastAsia="仿宋_GB2312" w:hint="eastAsia"/>
          <w:sz w:val="32"/>
          <w:szCs w:val="32"/>
        </w:rPr>
        <w:t>相关</w:t>
      </w:r>
      <w:r w:rsidR="00C10661" w:rsidRPr="00543FF9">
        <w:rPr>
          <w:rFonts w:ascii="仿宋_GB2312" w:eastAsia="仿宋_GB2312"/>
          <w:sz w:val="32"/>
          <w:szCs w:val="32"/>
        </w:rPr>
        <w:t>招生政策和</w:t>
      </w:r>
      <w:r>
        <w:rPr>
          <w:rFonts w:ascii="仿宋_GB2312" w:eastAsia="仿宋_GB2312" w:hint="eastAsia"/>
          <w:sz w:val="32"/>
          <w:szCs w:val="32"/>
        </w:rPr>
        <w:t>我市的</w:t>
      </w:r>
      <w:r w:rsidR="00C10661" w:rsidRPr="00543FF9">
        <w:rPr>
          <w:rFonts w:ascii="仿宋_GB2312" w:eastAsia="仿宋_GB2312"/>
          <w:sz w:val="32"/>
          <w:szCs w:val="32"/>
        </w:rPr>
        <w:t>招生计划，结合自身情况</w:t>
      </w:r>
      <w:r w:rsidR="003D5962" w:rsidRPr="003D5962">
        <w:rPr>
          <w:rFonts w:ascii="仿宋_GB2312" w:eastAsia="仿宋_GB2312"/>
          <w:sz w:val="32"/>
          <w:szCs w:val="32"/>
        </w:rPr>
        <w:t>在各项目计划来源、各培养类型、各培养层次、各培养学校（含挂靠学校）、各招生计划种类、各招生专业中进行选择，最多只能在1个项目计划来源、1个培养类型、1个培养层次、1个培养学校（有挂靠培养的，同时包含且</w:t>
      </w:r>
      <w:r w:rsidR="003D5962" w:rsidRPr="003D5962">
        <w:rPr>
          <w:rFonts w:ascii="仿宋_GB2312" w:eastAsia="仿宋_GB2312"/>
          <w:sz w:val="32"/>
          <w:szCs w:val="32"/>
        </w:rPr>
        <w:lastRenderedPageBreak/>
        <w:t>仅限1个挂靠学校）中，选择填报不同的招生计划种类、不同的招生专业志愿，且在填写具体培养学校的招生专业志愿时，应符合以下有关规定：</w:t>
      </w:r>
    </w:p>
    <w:p w:rsidR="00C10661" w:rsidRPr="000D0686" w:rsidRDefault="00C10661" w:rsidP="00316192">
      <w:pPr>
        <w:widowControl w:val="0"/>
        <w:snapToGrid w:val="0"/>
        <w:spacing w:line="560" w:lineRule="exact"/>
        <w:ind w:firstLineChars="200" w:firstLine="640"/>
        <w:rPr>
          <w:rFonts w:ascii="仿宋_GB2312" w:eastAsia="仿宋_GB2312"/>
          <w:b/>
          <w:sz w:val="32"/>
          <w:szCs w:val="32"/>
        </w:rPr>
      </w:pPr>
      <w:r w:rsidRPr="000D0686">
        <w:rPr>
          <w:rFonts w:ascii="仿宋_GB2312" w:eastAsia="仿宋_GB2312"/>
          <w:b/>
          <w:sz w:val="32"/>
          <w:szCs w:val="32"/>
        </w:rPr>
        <w:t>1</w:t>
      </w:r>
      <w:r w:rsidR="00543FF9" w:rsidRPr="000D0686">
        <w:rPr>
          <w:rFonts w:ascii="仿宋_GB2312" w:eastAsia="仿宋_GB2312" w:hint="eastAsia"/>
          <w:b/>
          <w:sz w:val="32"/>
          <w:szCs w:val="32"/>
        </w:rPr>
        <w:t>．</w:t>
      </w:r>
      <w:r w:rsidR="00F725D4" w:rsidRPr="000D0686">
        <w:rPr>
          <w:rFonts w:ascii="仿宋_GB2312" w:eastAsia="仿宋_GB2312" w:hint="eastAsia"/>
          <w:b/>
          <w:sz w:val="32"/>
          <w:szCs w:val="32"/>
        </w:rPr>
        <w:t>省级项目计划——</w:t>
      </w:r>
      <w:r w:rsidRPr="000D0686">
        <w:rPr>
          <w:rFonts w:ascii="仿宋_GB2312" w:eastAsia="仿宋_GB2312"/>
          <w:b/>
          <w:sz w:val="32"/>
          <w:szCs w:val="32"/>
        </w:rPr>
        <w:t>本科层次初中教师</w:t>
      </w:r>
    </w:p>
    <w:p w:rsidR="00543FF9" w:rsidRPr="00543FF9" w:rsidRDefault="00543FF9" w:rsidP="00B50AD0">
      <w:pPr>
        <w:widowControl w:val="0"/>
        <w:snapToGrid w:val="0"/>
        <w:spacing w:line="560" w:lineRule="exact"/>
        <w:ind w:firstLineChars="200" w:firstLine="640"/>
        <w:rPr>
          <w:rFonts w:ascii="仿宋_GB2312" w:eastAsia="仿宋_GB2312"/>
          <w:sz w:val="32"/>
          <w:szCs w:val="32"/>
        </w:rPr>
      </w:pPr>
      <w:r w:rsidRPr="00543FF9">
        <w:rPr>
          <w:rFonts w:ascii="仿宋_GB2312" w:eastAsia="仿宋_GB2312"/>
          <w:sz w:val="32"/>
          <w:szCs w:val="32"/>
        </w:rPr>
        <w:t>在</w:t>
      </w:r>
      <w:r w:rsidRPr="00543FF9">
        <w:rPr>
          <w:rFonts w:ascii="仿宋_GB2312" w:eastAsia="仿宋_GB2312" w:hint="eastAsia"/>
          <w:sz w:val="32"/>
          <w:szCs w:val="32"/>
        </w:rPr>
        <w:t>1</w:t>
      </w:r>
      <w:r w:rsidRPr="00543FF9">
        <w:rPr>
          <w:rFonts w:ascii="仿宋_GB2312" w:eastAsia="仿宋_GB2312"/>
          <w:sz w:val="32"/>
          <w:szCs w:val="32"/>
        </w:rPr>
        <w:t>个培养学校中，最多填报该培养学校的2个招生专业志愿，其中1个为直接志愿，1个为服从志愿。</w:t>
      </w:r>
    </w:p>
    <w:p w:rsidR="0060378D" w:rsidRPr="00F175B2" w:rsidRDefault="0060378D" w:rsidP="0060378D">
      <w:pPr>
        <w:adjustRightInd w:val="0"/>
        <w:snapToGrid w:val="0"/>
        <w:spacing w:line="560" w:lineRule="exact"/>
        <w:ind w:firstLineChars="200" w:firstLine="640"/>
        <w:rPr>
          <w:rFonts w:ascii="仿宋_GB2312" w:eastAsia="仿宋_GB2312"/>
          <w:sz w:val="32"/>
          <w:szCs w:val="32"/>
        </w:rPr>
      </w:pPr>
      <w:r w:rsidRPr="00F175B2">
        <w:rPr>
          <w:rFonts w:ascii="仿宋_GB2312" w:eastAsia="仿宋_GB2312" w:hint="eastAsia"/>
          <w:sz w:val="32"/>
          <w:szCs w:val="32"/>
        </w:rPr>
        <w:t>（</w:t>
      </w:r>
      <w:r w:rsidR="00582AD6">
        <w:rPr>
          <w:rFonts w:ascii="仿宋_GB2312" w:eastAsia="仿宋_GB2312" w:hint="eastAsia"/>
          <w:sz w:val="32"/>
          <w:szCs w:val="32"/>
        </w:rPr>
        <w:t>1</w:t>
      </w:r>
      <w:r w:rsidRPr="00F175B2">
        <w:rPr>
          <w:rFonts w:ascii="仿宋_GB2312" w:eastAsia="仿宋_GB2312" w:hint="eastAsia"/>
          <w:sz w:val="32"/>
          <w:szCs w:val="32"/>
        </w:rPr>
        <w:t>）选择湖南文理学院的考生，</w:t>
      </w:r>
      <w:r w:rsidRPr="00F175B2">
        <w:rPr>
          <w:rFonts w:ascii="仿宋_GB2312" w:eastAsia="仿宋_GB2312"/>
          <w:sz w:val="32"/>
          <w:szCs w:val="32"/>
        </w:rPr>
        <w:t>直接志愿报考</w:t>
      </w:r>
      <w:r w:rsidR="00582AD6" w:rsidRPr="00B9468C">
        <w:rPr>
          <w:rFonts w:ascii="仿宋_GB2312" w:eastAsia="仿宋_GB2312" w:hint="eastAsia"/>
          <w:sz w:val="32"/>
          <w:szCs w:val="32"/>
        </w:rPr>
        <w:t>汉语言文学</w:t>
      </w:r>
      <w:r w:rsidR="00582AD6" w:rsidRPr="00543FF9">
        <w:rPr>
          <w:rFonts w:ascii="仿宋_GB2312" w:eastAsia="仿宋_GB2312"/>
          <w:sz w:val="32"/>
          <w:szCs w:val="32"/>
        </w:rPr>
        <w:t>、</w:t>
      </w:r>
      <w:r w:rsidRPr="00F175B2">
        <w:rPr>
          <w:rFonts w:ascii="仿宋_GB2312" w:eastAsia="仿宋_GB2312"/>
          <w:sz w:val="32"/>
          <w:szCs w:val="32"/>
        </w:rPr>
        <w:t>数学与应用数学、物理学、化学、生物科学、</w:t>
      </w:r>
      <w:r w:rsidR="00582AD6">
        <w:rPr>
          <w:rFonts w:ascii="仿宋_GB2312" w:eastAsia="仿宋_GB2312" w:hint="eastAsia"/>
          <w:sz w:val="32"/>
          <w:szCs w:val="32"/>
        </w:rPr>
        <w:t>思想政治教育、</w:t>
      </w:r>
      <w:r w:rsidRPr="00F175B2">
        <w:rPr>
          <w:rFonts w:ascii="仿宋_GB2312" w:eastAsia="仿宋_GB2312" w:hint="eastAsia"/>
          <w:sz w:val="32"/>
          <w:szCs w:val="32"/>
        </w:rPr>
        <w:t>历史学、</w:t>
      </w:r>
      <w:r w:rsidRPr="00F175B2">
        <w:rPr>
          <w:rFonts w:ascii="仿宋_GB2312" w:eastAsia="仿宋_GB2312"/>
          <w:sz w:val="32"/>
          <w:szCs w:val="32"/>
        </w:rPr>
        <w:t>地理科学</w:t>
      </w:r>
      <w:r w:rsidR="00582AD6">
        <w:rPr>
          <w:rFonts w:ascii="仿宋_GB2312" w:eastAsia="仿宋_GB2312" w:hint="eastAsia"/>
          <w:sz w:val="32"/>
          <w:szCs w:val="32"/>
        </w:rPr>
        <w:t>、计算机科学与技术9</w:t>
      </w:r>
      <w:r w:rsidRPr="00F175B2">
        <w:rPr>
          <w:rFonts w:ascii="仿宋_GB2312" w:eastAsia="仿宋_GB2312"/>
          <w:sz w:val="32"/>
          <w:szCs w:val="32"/>
        </w:rPr>
        <w:t>个专业的考生，可以从上述其他</w:t>
      </w:r>
      <w:r w:rsidR="00582AD6">
        <w:rPr>
          <w:rFonts w:ascii="仿宋_GB2312" w:eastAsia="仿宋_GB2312" w:hint="eastAsia"/>
          <w:sz w:val="32"/>
          <w:szCs w:val="32"/>
        </w:rPr>
        <w:t>8</w:t>
      </w:r>
      <w:r w:rsidRPr="00F175B2">
        <w:rPr>
          <w:rFonts w:ascii="仿宋_GB2312" w:eastAsia="仿宋_GB2312"/>
          <w:sz w:val="32"/>
          <w:szCs w:val="32"/>
        </w:rPr>
        <w:t>个专业</w:t>
      </w:r>
      <w:r>
        <w:rPr>
          <w:rFonts w:ascii="仿宋_GB2312" w:eastAsia="仿宋_GB2312" w:hint="eastAsia"/>
          <w:sz w:val="32"/>
          <w:szCs w:val="32"/>
        </w:rPr>
        <w:t>中</w:t>
      </w:r>
      <w:r w:rsidRPr="00F175B2">
        <w:rPr>
          <w:rFonts w:ascii="仿宋_GB2312" w:eastAsia="仿宋_GB2312"/>
          <w:sz w:val="32"/>
          <w:szCs w:val="32"/>
        </w:rPr>
        <w:t>选择</w:t>
      </w:r>
      <w:r>
        <w:rPr>
          <w:rFonts w:ascii="仿宋_GB2312" w:eastAsia="仿宋_GB2312" w:hint="eastAsia"/>
          <w:sz w:val="32"/>
          <w:szCs w:val="32"/>
        </w:rPr>
        <w:t>1个专业</w:t>
      </w:r>
      <w:r w:rsidRPr="00F175B2">
        <w:rPr>
          <w:rFonts w:ascii="仿宋_GB2312" w:eastAsia="仿宋_GB2312"/>
          <w:sz w:val="32"/>
          <w:szCs w:val="32"/>
        </w:rPr>
        <w:t>作为服从志愿填报。</w:t>
      </w:r>
    </w:p>
    <w:p w:rsidR="0060378D" w:rsidRPr="00F175B2" w:rsidRDefault="0060378D" w:rsidP="0060378D">
      <w:pPr>
        <w:adjustRightInd w:val="0"/>
        <w:snapToGrid w:val="0"/>
        <w:spacing w:line="560" w:lineRule="exact"/>
        <w:ind w:firstLineChars="200" w:firstLine="640"/>
        <w:rPr>
          <w:rFonts w:ascii="仿宋_GB2312" w:eastAsia="仿宋_GB2312"/>
          <w:sz w:val="32"/>
          <w:szCs w:val="32"/>
        </w:rPr>
      </w:pPr>
      <w:r w:rsidRPr="00F175B2">
        <w:rPr>
          <w:rFonts w:ascii="仿宋_GB2312" w:eastAsia="仿宋_GB2312" w:hint="eastAsia"/>
          <w:sz w:val="32"/>
          <w:szCs w:val="32"/>
        </w:rPr>
        <w:t>（</w:t>
      </w:r>
      <w:r w:rsidR="00582AD6">
        <w:rPr>
          <w:rFonts w:ascii="仿宋_GB2312" w:eastAsia="仿宋_GB2312" w:hint="eastAsia"/>
          <w:sz w:val="32"/>
          <w:szCs w:val="32"/>
        </w:rPr>
        <w:t>2</w:t>
      </w:r>
      <w:r w:rsidRPr="00F175B2">
        <w:rPr>
          <w:rFonts w:ascii="仿宋_GB2312" w:eastAsia="仿宋_GB2312" w:hint="eastAsia"/>
          <w:sz w:val="32"/>
          <w:szCs w:val="32"/>
        </w:rPr>
        <w:t>）选择怀化学院的考生，</w:t>
      </w:r>
      <w:r w:rsidRPr="00F175B2">
        <w:rPr>
          <w:rFonts w:ascii="仿宋_GB2312" w:eastAsia="仿宋_GB2312"/>
          <w:sz w:val="32"/>
          <w:szCs w:val="32"/>
        </w:rPr>
        <w:t>直接志愿报考</w:t>
      </w:r>
      <w:r w:rsidR="00582AD6" w:rsidRPr="00B9468C">
        <w:rPr>
          <w:rFonts w:ascii="仿宋_GB2312" w:eastAsia="仿宋_GB2312" w:hint="eastAsia"/>
          <w:sz w:val="32"/>
          <w:szCs w:val="32"/>
        </w:rPr>
        <w:t>汉语言文学</w:t>
      </w:r>
      <w:r w:rsidR="00582AD6" w:rsidRPr="00543FF9">
        <w:rPr>
          <w:rFonts w:ascii="仿宋_GB2312" w:eastAsia="仿宋_GB2312"/>
          <w:sz w:val="32"/>
          <w:szCs w:val="32"/>
        </w:rPr>
        <w:t>、</w:t>
      </w:r>
      <w:r w:rsidR="00582AD6" w:rsidRPr="00F175B2">
        <w:rPr>
          <w:rFonts w:ascii="仿宋_GB2312" w:eastAsia="仿宋_GB2312"/>
          <w:sz w:val="32"/>
          <w:szCs w:val="32"/>
        </w:rPr>
        <w:t>数学与应用数学、物理学、化学、生物科学、</w:t>
      </w:r>
      <w:r w:rsidR="00582AD6">
        <w:rPr>
          <w:rFonts w:ascii="仿宋_GB2312" w:eastAsia="仿宋_GB2312" w:hint="eastAsia"/>
          <w:sz w:val="32"/>
          <w:szCs w:val="32"/>
        </w:rPr>
        <w:t>思想政治教育6</w:t>
      </w:r>
      <w:r w:rsidRPr="00F175B2">
        <w:rPr>
          <w:rFonts w:ascii="仿宋_GB2312" w:eastAsia="仿宋_GB2312"/>
          <w:sz w:val="32"/>
          <w:szCs w:val="32"/>
        </w:rPr>
        <w:t>个专业的考生，可以从上述其他</w:t>
      </w:r>
      <w:r w:rsidR="00582AD6">
        <w:rPr>
          <w:rFonts w:ascii="仿宋_GB2312" w:eastAsia="仿宋_GB2312" w:hint="eastAsia"/>
          <w:sz w:val="32"/>
          <w:szCs w:val="32"/>
        </w:rPr>
        <w:t>5</w:t>
      </w:r>
      <w:r w:rsidRPr="00F175B2">
        <w:rPr>
          <w:rFonts w:ascii="仿宋_GB2312" w:eastAsia="仿宋_GB2312"/>
          <w:sz w:val="32"/>
          <w:szCs w:val="32"/>
        </w:rPr>
        <w:t>个专业中选择1个专业作为服从志愿填报</w:t>
      </w:r>
      <w:r w:rsidRPr="00F175B2">
        <w:rPr>
          <w:rFonts w:ascii="仿宋_GB2312" w:eastAsia="仿宋_GB2312" w:hint="eastAsia"/>
          <w:sz w:val="32"/>
          <w:szCs w:val="32"/>
        </w:rPr>
        <w:t>。</w:t>
      </w:r>
    </w:p>
    <w:p w:rsidR="00B9468C" w:rsidRPr="000D0686" w:rsidRDefault="00B9468C" w:rsidP="00316192">
      <w:pPr>
        <w:widowControl w:val="0"/>
        <w:snapToGrid w:val="0"/>
        <w:spacing w:line="560" w:lineRule="exact"/>
        <w:ind w:firstLineChars="200" w:firstLine="640"/>
        <w:rPr>
          <w:rFonts w:ascii="仿宋_GB2312" w:eastAsia="仿宋_GB2312"/>
          <w:b/>
          <w:sz w:val="32"/>
          <w:szCs w:val="32"/>
        </w:rPr>
      </w:pPr>
      <w:r w:rsidRPr="000D0686">
        <w:rPr>
          <w:rFonts w:ascii="仿宋_GB2312" w:eastAsia="仿宋_GB2312" w:hint="eastAsia"/>
          <w:b/>
          <w:sz w:val="32"/>
          <w:szCs w:val="32"/>
        </w:rPr>
        <w:t>2．省级项目计划——</w:t>
      </w:r>
      <w:r w:rsidRPr="000D0686">
        <w:rPr>
          <w:rFonts w:ascii="仿宋_GB2312" w:eastAsia="仿宋_GB2312"/>
          <w:b/>
          <w:sz w:val="32"/>
          <w:szCs w:val="32"/>
        </w:rPr>
        <w:t>本科层次</w:t>
      </w:r>
      <w:r w:rsidRPr="000D0686">
        <w:rPr>
          <w:rFonts w:ascii="仿宋_GB2312" w:eastAsia="仿宋_GB2312" w:hint="eastAsia"/>
          <w:b/>
          <w:sz w:val="32"/>
          <w:szCs w:val="32"/>
        </w:rPr>
        <w:t>小学</w:t>
      </w:r>
      <w:r w:rsidRPr="000D0686">
        <w:rPr>
          <w:rFonts w:ascii="仿宋_GB2312" w:eastAsia="仿宋_GB2312"/>
          <w:b/>
          <w:sz w:val="32"/>
          <w:szCs w:val="32"/>
        </w:rPr>
        <w:t>教师</w:t>
      </w:r>
    </w:p>
    <w:p w:rsidR="00B9468C" w:rsidRPr="00543FF9" w:rsidRDefault="00B9468C" w:rsidP="00B9468C">
      <w:pPr>
        <w:widowControl w:val="0"/>
        <w:snapToGrid w:val="0"/>
        <w:spacing w:line="560" w:lineRule="exact"/>
        <w:ind w:firstLineChars="200" w:firstLine="640"/>
        <w:rPr>
          <w:rFonts w:ascii="仿宋_GB2312" w:eastAsia="仿宋_GB2312"/>
          <w:sz w:val="32"/>
          <w:szCs w:val="32"/>
        </w:rPr>
      </w:pPr>
      <w:r w:rsidRPr="00543FF9">
        <w:rPr>
          <w:rFonts w:ascii="仿宋_GB2312" w:eastAsia="仿宋_GB2312"/>
          <w:sz w:val="32"/>
          <w:szCs w:val="32"/>
        </w:rPr>
        <w:t>在</w:t>
      </w:r>
      <w:r w:rsidRPr="00543FF9">
        <w:rPr>
          <w:rFonts w:ascii="仿宋_GB2312" w:eastAsia="仿宋_GB2312" w:hint="eastAsia"/>
          <w:sz w:val="32"/>
          <w:szCs w:val="32"/>
        </w:rPr>
        <w:t>1</w:t>
      </w:r>
      <w:r w:rsidRPr="00543FF9">
        <w:rPr>
          <w:rFonts w:ascii="仿宋_GB2312" w:eastAsia="仿宋_GB2312"/>
          <w:sz w:val="32"/>
          <w:szCs w:val="32"/>
        </w:rPr>
        <w:t>个培养学校中，最多填报该培养学校的2个招生专业志愿，其中1个为直接志愿，1个为服从志愿。</w:t>
      </w:r>
    </w:p>
    <w:p w:rsidR="0030719A" w:rsidRDefault="00B9468C" w:rsidP="0030719A">
      <w:pPr>
        <w:widowControl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w:t>
      </w:r>
      <w:r w:rsidR="00582AD6">
        <w:rPr>
          <w:rFonts w:ascii="仿宋_GB2312" w:eastAsia="仿宋_GB2312" w:hint="eastAsia"/>
          <w:sz w:val="32"/>
          <w:szCs w:val="32"/>
        </w:rPr>
        <w:t>1</w:t>
      </w:r>
      <w:r>
        <w:rPr>
          <w:rFonts w:ascii="仿宋_GB2312" w:eastAsia="仿宋_GB2312" w:hint="eastAsia"/>
          <w:sz w:val="32"/>
          <w:szCs w:val="32"/>
        </w:rPr>
        <w:t>）</w:t>
      </w:r>
      <w:r w:rsidRPr="00543FF9">
        <w:rPr>
          <w:rFonts w:ascii="仿宋_GB2312" w:eastAsia="仿宋_GB2312" w:hint="eastAsia"/>
          <w:sz w:val="32"/>
          <w:szCs w:val="32"/>
        </w:rPr>
        <w:t>选择</w:t>
      </w:r>
      <w:r>
        <w:rPr>
          <w:rFonts w:ascii="仿宋_GB2312" w:eastAsia="仿宋_GB2312" w:hint="eastAsia"/>
          <w:sz w:val="32"/>
          <w:szCs w:val="32"/>
        </w:rPr>
        <w:t>湖南第一</w:t>
      </w:r>
      <w:r w:rsidRPr="00543FF9">
        <w:rPr>
          <w:rFonts w:ascii="仿宋_GB2312" w:eastAsia="仿宋_GB2312" w:hint="eastAsia"/>
          <w:sz w:val="32"/>
          <w:szCs w:val="32"/>
        </w:rPr>
        <w:t>师范学院的考生，</w:t>
      </w:r>
      <w:r w:rsidRPr="00543FF9">
        <w:rPr>
          <w:rFonts w:ascii="仿宋_GB2312" w:eastAsia="仿宋_GB2312"/>
          <w:sz w:val="32"/>
          <w:szCs w:val="32"/>
        </w:rPr>
        <w:t>直接志愿报考</w:t>
      </w:r>
      <w:r w:rsidRPr="00B9468C">
        <w:rPr>
          <w:rFonts w:ascii="仿宋_GB2312" w:eastAsia="仿宋_GB2312" w:hint="eastAsia"/>
          <w:sz w:val="32"/>
          <w:szCs w:val="32"/>
        </w:rPr>
        <w:t>汉语言文学</w:t>
      </w:r>
      <w:r w:rsidRPr="00543FF9">
        <w:rPr>
          <w:rFonts w:ascii="仿宋_GB2312" w:eastAsia="仿宋_GB2312"/>
          <w:sz w:val="32"/>
          <w:szCs w:val="32"/>
        </w:rPr>
        <w:t>、</w:t>
      </w:r>
      <w:r w:rsidRPr="00B9468C">
        <w:rPr>
          <w:rFonts w:ascii="仿宋_GB2312" w:eastAsia="仿宋_GB2312" w:hint="eastAsia"/>
          <w:sz w:val="32"/>
          <w:szCs w:val="32"/>
        </w:rPr>
        <w:t>数学与应用数学</w:t>
      </w:r>
      <w:r w:rsidRPr="00543FF9">
        <w:rPr>
          <w:rFonts w:ascii="仿宋_GB2312" w:eastAsia="仿宋_GB2312"/>
          <w:sz w:val="32"/>
          <w:szCs w:val="32"/>
        </w:rPr>
        <w:t>、</w:t>
      </w:r>
      <w:r w:rsidRPr="00B9468C">
        <w:rPr>
          <w:rFonts w:ascii="仿宋_GB2312" w:eastAsia="仿宋_GB2312" w:hint="eastAsia"/>
          <w:sz w:val="32"/>
          <w:szCs w:val="32"/>
        </w:rPr>
        <w:t>英语</w:t>
      </w:r>
      <w:r w:rsidR="00582AD6">
        <w:rPr>
          <w:rFonts w:ascii="仿宋_GB2312" w:eastAsia="仿宋_GB2312" w:hint="eastAsia"/>
          <w:sz w:val="32"/>
          <w:szCs w:val="32"/>
        </w:rPr>
        <w:t>、科学教育、教育技术学、思想政治教育、小学教育7</w:t>
      </w:r>
      <w:r w:rsidRPr="00543FF9">
        <w:rPr>
          <w:rFonts w:ascii="仿宋_GB2312" w:eastAsia="仿宋_GB2312"/>
          <w:sz w:val="32"/>
          <w:szCs w:val="32"/>
        </w:rPr>
        <w:t>个专业</w:t>
      </w:r>
      <w:r w:rsidR="00B05893">
        <w:rPr>
          <w:rFonts w:ascii="仿宋_GB2312" w:eastAsia="仿宋_GB2312"/>
          <w:sz w:val="32"/>
          <w:szCs w:val="32"/>
        </w:rPr>
        <w:t>（</w:t>
      </w:r>
      <w:r w:rsidR="00B05893">
        <w:rPr>
          <w:rFonts w:ascii="仿宋_GB2312" w:eastAsia="仿宋_GB2312" w:hint="eastAsia"/>
          <w:sz w:val="32"/>
          <w:szCs w:val="32"/>
        </w:rPr>
        <w:t>以下简称“非音体美专业”</w:t>
      </w:r>
      <w:r w:rsidR="00B05893">
        <w:rPr>
          <w:rFonts w:ascii="仿宋_GB2312" w:eastAsia="仿宋_GB2312"/>
          <w:sz w:val="32"/>
          <w:szCs w:val="32"/>
        </w:rPr>
        <w:t>）</w:t>
      </w:r>
      <w:r w:rsidRPr="00543FF9">
        <w:rPr>
          <w:rFonts w:ascii="仿宋_GB2312" w:eastAsia="仿宋_GB2312"/>
          <w:sz w:val="32"/>
          <w:szCs w:val="32"/>
        </w:rPr>
        <w:t>的考生，可以从上述其他</w:t>
      </w:r>
      <w:r w:rsidR="00582AD6">
        <w:rPr>
          <w:rFonts w:ascii="仿宋_GB2312" w:eastAsia="仿宋_GB2312" w:hint="eastAsia"/>
          <w:sz w:val="32"/>
          <w:szCs w:val="32"/>
        </w:rPr>
        <w:t>6</w:t>
      </w:r>
      <w:r w:rsidRPr="00543FF9">
        <w:rPr>
          <w:rFonts w:ascii="仿宋_GB2312" w:eastAsia="仿宋_GB2312"/>
          <w:sz w:val="32"/>
          <w:szCs w:val="32"/>
        </w:rPr>
        <w:t>个专业中选择1个专业作为服从志愿填报</w:t>
      </w:r>
      <w:r w:rsidRPr="00B9468C">
        <w:rPr>
          <w:rFonts w:ascii="仿宋_GB2312" w:eastAsia="仿宋_GB2312"/>
          <w:sz w:val="32"/>
          <w:szCs w:val="32"/>
        </w:rPr>
        <w:t>，如确有音</w:t>
      </w:r>
      <w:r w:rsidRPr="00B9468C">
        <w:rPr>
          <w:rFonts w:ascii="仿宋_GB2312" w:eastAsia="仿宋_GB2312" w:hint="eastAsia"/>
          <w:sz w:val="32"/>
          <w:szCs w:val="32"/>
        </w:rPr>
        <w:t>体</w:t>
      </w:r>
      <w:r w:rsidRPr="00B9468C">
        <w:rPr>
          <w:rFonts w:ascii="仿宋_GB2312" w:eastAsia="仿宋_GB2312"/>
          <w:sz w:val="32"/>
          <w:szCs w:val="32"/>
        </w:rPr>
        <w:t>美特长，也可以从音</w:t>
      </w:r>
      <w:r w:rsidRPr="00B9468C">
        <w:rPr>
          <w:rFonts w:ascii="仿宋_GB2312" w:eastAsia="仿宋_GB2312" w:hint="eastAsia"/>
          <w:sz w:val="32"/>
          <w:szCs w:val="32"/>
        </w:rPr>
        <w:t>体</w:t>
      </w:r>
      <w:r w:rsidRPr="00B9468C">
        <w:rPr>
          <w:rFonts w:ascii="仿宋_GB2312" w:eastAsia="仿宋_GB2312"/>
          <w:sz w:val="32"/>
          <w:szCs w:val="32"/>
        </w:rPr>
        <w:t>美专业中选择1个专业作为服从志愿填报。直接志愿报考音</w:t>
      </w:r>
      <w:r w:rsidRPr="00B9468C">
        <w:rPr>
          <w:rFonts w:ascii="仿宋_GB2312" w:eastAsia="仿宋_GB2312" w:hint="eastAsia"/>
          <w:sz w:val="32"/>
          <w:szCs w:val="32"/>
        </w:rPr>
        <w:t>体</w:t>
      </w:r>
      <w:r w:rsidRPr="00B9468C">
        <w:rPr>
          <w:rFonts w:ascii="仿宋_GB2312" w:eastAsia="仿宋_GB2312"/>
          <w:sz w:val="32"/>
          <w:szCs w:val="32"/>
        </w:rPr>
        <w:t>美专业的考生，不得将</w:t>
      </w:r>
      <w:r w:rsidR="0030719A">
        <w:rPr>
          <w:rFonts w:ascii="仿宋_GB2312" w:eastAsia="仿宋_GB2312" w:hint="eastAsia"/>
          <w:sz w:val="32"/>
          <w:szCs w:val="32"/>
        </w:rPr>
        <w:t>其余</w:t>
      </w:r>
      <w:r w:rsidR="000D0686">
        <w:rPr>
          <w:rFonts w:ascii="仿宋_GB2312" w:eastAsia="仿宋_GB2312" w:hint="eastAsia"/>
          <w:sz w:val="32"/>
          <w:szCs w:val="32"/>
        </w:rPr>
        <w:t>2</w:t>
      </w:r>
      <w:r w:rsidRPr="00B9468C">
        <w:rPr>
          <w:rFonts w:ascii="仿宋_GB2312" w:eastAsia="仿宋_GB2312"/>
          <w:sz w:val="32"/>
          <w:szCs w:val="32"/>
        </w:rPr>
        <w:t>个专业作为服从志愿填报，但可以在</w:t>
      </w:r>
      <w:r w:rsidR="0030719A">
        <w:rPr>
          <w:rFonts w:ascii="仿宋_GB2312" w:eastAsia="仿宋_GB2312" w:hint="eastAsia"/>
          <w:sz w:val="32"/>
          <w:szCs w:val="32"/>
        </w:rPr>
        <w:t>上述</w:t>
      </w:r>
      <w:r w:rsidR="00582AD6">
        <w:rPr>
          <w:rFonts w:ascii="仿宋_GB2312" w:eastAsia="仿宋_GB2312" w:hint="eastAsia"/>
          <w:sz w:val="32"/>
          <w:szCs w:val="32"/>
        </w:rPr>
        <w:t>7</w:t>
      </w:r>
      <w:r w:rsidR="00582AD6" w:rsidRPr="00543FF9">
        <w:rPr>
          <w:rFonts w:ascii="仿宋_GB2312" w:eastAsia="仿宋_GB2312"/>
          <w:sz w:val="32"/>
          <w:szCs w:val="32"/>
        </w:rPr>
        <w:t>个</w:t>
      </w:r>
      <w:r w:rsidR="00B05893">
        <w:rPr>
          <w:rFonts w:ascii="仿宋_GB2312" w:eastAsia="仿宋_GB2312" w:hint="eastAsia"/>
          <w:sz w:val="32"/>
          <w:szCs w:val="32"/>
        </w:rPr>
        <w:t>非音体美</w:t>
      </w:r>
      <w:r w:rsidR="00582AD6" w:rsidRPr="00543FF9">
        <w:rPr>
          <w:rFonts w:ascii="仿宋_GB2312" w:eastAsia="仿宋_GB2312"/>
          <w:sz w:val="32"/>
          <w:szCs w:val="32"/>
        </w:rPr>
        <w:lastRenderedPageBreak/>
        <w:t>专业</w:t>
      </w:r>
      <w:r w:rsidR="0030719A">
        <w:rPr>
          <w:rFonts w:ascii="仿宋_GB2312" w:eastAsia="仿宋_GB2312" w:hint="eastAsia"/>
          <w:sz w:val="32"/>
          <w:szCs w:val="32"/>
        </w:rPr>
        <w:t>中</w:t>
      </w:r>
      <w:r w:rsidR="00B05893">
        <w:rPr>
          <w:rFonts w:ascii="仿宋_GB2312" w:eastAsia="仿宋_GB2312" w:hint="eastAsia"/>
          <w:sz w:val="32"/>
          <w:szCs w:val="32"/>
        </w:rPr>
        <w:t>选择1个专业</w:t>
      </w:r>
      <w:r w:rsidRPr="00B9468C">
        <w:rPr>
          <w:rFonts w:ascii="仿宋_GB2312" w:eastAsia="仿宋_GB2312"/>
          <w:sz w:val="32"/>
          <w:szCs w:val="32"/>
        </w:rPr>
        <w:t>作为服从志愿填报</w:t>
      </w:r>
      <w:r w:rsidRPr="00543FF9">
        <w:rPr>
          <w:rFonts w:ascii="仿宋_GB2312" w:eastAsia="仿宋_GB2312"/>
          <w:sz w:val="32"/>
          <w:szCs w:val="32"/>
        </w:rPr>
        <w:t>。</w:t>
      </w:r>
    </w:p>
    <w:p w:rsidR="00582AD6" w:rsidRDefault="00582AD6" w:rsidP="00582AD6">
      <w:pPr>
        <w:widowControl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（2）</w:t>
      </w:r>
      <w:r w:rsidRPr="00543FF9">
        <w:rPr>
          <w:rFonts w:ascii="仿宋_GB2312" w:eastAsia="仿宋_GB2312" w:hint="eastAsia"/>
          <w:sz w:val="32"/>
          <w:szCs w:val="32"/>
        </w:rPr>
        <w:t>选择</w:t>
      </w:r>
      <w:r>
        <w:rPr>
          <w:rFonts w:ascii="仿宋_GB2312" w:eastAsia="仿宋_GB2312" w:hint="eastAsia"/>
          <w:sz w:val="32"/>
          <w:szCs w:val="32"/>
        </w:rPr>
        <w:t>湖南文理</w:t>
      </w:r>
      <w:r w:rsidRPr="00543FF9">
        <w:rPr>
          <w:rFonts w:ascii="仿宋_GB2312" w:eastAsia="仿宋_GB2312" w:hint="eastAsia"/>
          <w:sz w:val="32"/>
          <w:szCs w:val="32"/>
        </w:rPr>
        <w:t>学院的考生，</w:t>
      </w:r>
      <w:r w:rsidRPr="00543FF9">
        <w:rPr>
          <w:rFonts w:ascii="仿宋_GB2312" w:eastAsia="仿宋_GB2312"/>
          <w:sz w:val="32"/>
          <w:szCs w:val="32"/>
        </w:rPr>
        <w:t>直接志愿报考</w:t>
      </w:r>
      <w:r w:rsidRPr="00B9468C">
        <w:rPr>
          <w:rFonts w:ascii="仿宋_GB2312" w:eastAsia="仿宋_GB2312" w:hint="eastAsia"/>
          <w:sz w:val="32"/>
          <w:szCs w:val="32"/>
        </w:rPr>
        <w:t>汉语言文学</w:t>
      </w:r>
      <w:r w:rsidRPr="00543FF9">
        <w:rPr>
          <w:rFonts w:ascii="仿宋_GB2312" w:eastAsia="仿宋_GB2312"/>
          <w:sz w:val="32"/>
          <w:szCs w:val="32"/>
        </w:rPr>
        <w:t>、</w:t>
      </w:r>
      <w:r>
        <w:rPr>
          <w:rFonts w:ascii="仿宋_GB2312" w:eastAsia="仿宋_GB2312" w:hint="eastAsia"/>
          <w:sz w:val="32"/>
          <w:szCs w:val="32"/>
        </w:rPr>
        <w:t>小学教育2</w:t>
      </w:r>
      <w:r w:rsidRPr="00543FF9">
        <w:rPr>
          <w:rFonts w:ascii="仿宋_GB2312" w:eastAsia="仿宋_GB2312"/>
          <w:sz w:val="32"/>
          <w:szCs w:val="32"/>
        </w:rPr>
        <w:t>个专业的考生，可以</w:t>
      </w:r>
      <w:r>
        <w:rPr>
          <w:rFonts w:ascii="仿宋_GB2312" w:eastAsia="仿宋_GB2312" w:hint="eastAsia"/>
          <w:sz w:val="32"/>
          <w:szCs w:val="32"/>
        </w:rPr>
        <w:t>将另</w:t>
      </w:r>
      <w:r w:rsidRPr="00543FF9">
        <w:rPr>
          <w:rFonts w:ascii="仿宋_GB2312" w:eastAsia="仿宋_GB2312"/>
          <w:sz w:val="32"/>
          <w:szCs w:val="32"/>
        </w:rPr>
        <w:t>1个专业作为服从志愿填报。</w:t>
      </w:r>
    </w:p>
    <w:p w:rsidR="00B9468C" w:rsidRPr="00543FF9" w:rsidRDefault="00B9468C" w:rsidP="00B9468C">
      <w:pPr>
        <w:widowControl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w:t>
      </w:r>
      <w:r w:rsidR="00582AD6">
        <w:rPr>
          <w:rFonts w:ascii="仿宋_GB2312" w:eastAsia="仿宋_GB2312" w:hint="eastAsia"/>
          <w:sz w:val="32"/>
          <w:szCs w:val="32"/>
        </w:rPr>
        <w:t>3</w:t>
      </w:r>
      <w:r>
        <w:rPr>
          <w:rFonts w:ascii="仿宋_GB2312" w:eastAsia="仿宋_GB2312" w:hint="eastAsia"/>
          <w:sz w:val="32"/>
          <w:szCs w:val="32"/>
        </w:rPr>
        <w:t>）</w:t>
      </w:r>
      <w:r w:rsidRPr="00543FF9">
        <w:rPr>
          <w:rFonts w:ascii="仿宋_GB2312" w:eastAsia="仿宋_GB2312" w:hint="eastAsia"/>
          <w:sz w:val="32"/>
          <w:szCs w:val="32"/>
        </w:rPr>
        <w:t>选择</w:t>
      </w:r>
      <w:r>
        <w:rPr>
          <w:rFonts w:ascii="仿宋_GB2312" w:eastAsia="仿宋_GB2312" w:hint="eastAsia"/>
          <w:sz w:val="32"/>
          <w:szCs w:val="32"/>
        </w:rPr>
        <w:t>长沙</w:t>
      </w:r>
      <w:r w:rsidRPr="00543FF9">
        <w:rPr>
          <w:rFonts w:ascii="仿宋_GB2312" w:eastAsia="仿宋_GB2312" w:hint="eastAsia"/>
          <w:sz w:val="32"/>
          <w:szCs w:val="32"/>
        </w:rPr>
        <w:t>师范学院的考生，</w:t>
      </w:r>
      <w:r w:rsidRPr="00543FF9">
        <w:rPr>
          <w:rFonts w:ascii="仿宋_GB2312" w:eastAsia="仿宋_GB2312"/>
          <w:sz w:val="32"/>
          <w:szCs w:val="32"/>
        </w:rPr>
        <w:t>直接志愿</w:t>
      </w:r>
      <w:r>
        <w:rPr>
          <w:rFonts w:ascii="仿宋_GB2312" w:eastAsia="仿宋_GB2312" w:hint="eastAsia"/>
          <w:sz w:val="32"/>
          <w:szCs w:val="32"/>
        </w:rPr>
        <w:t>只能</w:t>
      </w:r>
      <w:r w:rsidRPr="00543FF9">
        <w:rPr>
          <w:rFonts w:ascii="仿宋_GB2312" w:eastAsia="仿宋_GB2312"/>
          <w:sz w:val="32"/>
          <w:szCs w:val="32"/>
        </w:rPr>
        <w:t>报考</w:t>
      </w:r>
      <w:r>
        <w:rPr>
          <w:rFonts w:ascii="仿宋_GB2312" w:eastAsia="仿宋_GB2312" w:hint="eastAsia"/>
          <w:sz w:val="32"/>
          <w:szCs w:val="32"/>
        </w:rPr>
        <w:t>小学教育</w:t>
      </w:r>
      <w:r w:rsidRPr="00543FF9">
        <w:rPr>
          <w:rFonts w:ascii="仿宋_GB2312" w:eastAsia="仿宋_GB2312"/>
          <w:sz w:val="32"/>
          <w:szCs w:val="32"/>
        </w:rPr>
        <w:t>专业</w:t>
      </w:r>
      <w:r>
        <w:rPr>
          <w:rFonts w:ascii="仿宋_GB2312" w:eastAsia="仿宋_GB2312" w:hint="eastAsia"/>
          <w:sz w:val="32"/>
          <w:szCs w:val="32"/>
        </w:rPr>
        <w:t>，无需填报服从志愿。</w:t>
      </w:r>
    </w:p>
    <w:p w:rsidR="00C10661" w:rsidRPr="00A14B9A" w:rsidRDefault="00B9468C" w:rsidP="00316192">
      <w:pPr>
        <w:widowControl w:val="0"/>
        <w:snapToGrid w:val="0"/>
        <w:spacing w:line="560" w:lineRule="exact"/>
        <w:ind w:firstLineChars="200" w:firstLine="640"/>
        <w:rPr>
          <w:rFonts w:ascii="仿宋_GB2312" w:eastAsia="仿宋_GB2312"/>
          <w:b/>
          <w:sz w:val="32"/>
          <w:szCs w:val="32"/>
        </w:rPr>
      </w:pPr>
      <w:r w:rsidRPr="00A14B9A">
        <w:rPr>
          <w:rFonts w:ascii="仿宋_GB2312" w:eastAsia="仿宋_GB2312" w:hint="eastAsia"/>
          <w:b/>
          <w:sz w:val="32"/>
          <w:szCs w:val="32"/>
        </w:rPr>
        <w:t>3</w:t>
      </w:r>
      <w:r w:rsidR="00543FF9" w:rsidRPr="00A14B9A">
        <w:rPr>
          <w:rFonts w:ascii="仿宋_GB2312" w:eastAsia="仿宋_GB2312" w:hint="eastAsia"/>
          <w:b/>
          <w:sz w:val="32"/>
          <w:szCs w:val="32"/>
        </w:rPr>
        <w:t>．</w:t>
      </w:r>
      <w:r w:rsidR="00F725D4" w:rsidRPr="00A14B9A">
        <w:rPr>
          <w:rFonts w:ascii="仿宋_GB2312" w:eastAsia="仿宋_GB2312" w:hint="eastAsia"/>
          <w:b/>
          <w:sz w:val="32"/>
          <w:szCs w:val="32"/>
        </w:rPr>
        <w:t>省级项目计划——</w:t>
      </w:r>
      <w:r w:rsidR="00C10661" w:rsidRPr="00A14B9A">
        <w:rPr>
          <w:rFonts w:ascii="仿宋_GB2312" w:eastAsia="仿宋_GB2312"/>
          <w:b/>
          <w:sz w:val="32"/>
          <w:szCs w:val="32"/>
        </w:rPr>
        <w:t>本科层次小学教师</w:t>
      </w:r>
      <w:r w:rsidRPr="00A14B9A">
        <w:rPr>
          <w:rFonts w:ascii="仿宋_GB2312" w:eastAsia="仿宋_GB2312" w:hint="eastAsia"/>
          <w:b/>
          <w:sz w:val="32"/>
          <w:szCs w:val="32"/>
        </w:rPr>
        <w:t>（扶贫）</w:t>
      </w:r>
      <w:r w:rsidR="00543FF9" w:rsidRPr="00A14B9A">
        <w:rPr>
          <w:rFonts w:ascii="仿宋_GB2312" w:eastAsia="仿宋_GB2312" w:hint="eastAsia"/>
          <w:b/>
          <w:sz w:val="32"/>
          <w:szCs w:val="32"/>
        </w:rPr>
        <w:t>、</w:t>
      </w:r>
      <w:r w:rsidRPr="00A14B9A">
        <w:rPr>
          <w:rFonts w:ascii="仿宋_GB2312" w:eastAsia="仿宋_GB2312"/>
          <w:b/>
          <w:sz w:val="32"/>
          <w:szCs w:val="32"/>
        </w:rPr>
        <w:t>本科层次小学</w:t>
      </w:r>
      <w:r w:rsidRPr="00A14B9A">
        <w:rPr>
          <w:rFonts w:ascii="仿宋_GB2312" w:eastAsia="仿宋_GB2312" w:hint="eastAsia"/>
          <w:b/>
          <w:sz w:val="32"/>
          <w:szCs w:val="32"/>
        </w:rPr>
        <w:t>男</w:t>
      </w:r>
      <w:r w:rsidRPr="00A14B9A">
        <w:rPr>
          <w:rFonts w:ascii="仿宋_GB2312" w:eastAsia="仿宋_GB2312"/>
          <w:b/>
          <w:sz w:val="32"/>
          <w:szCs w:val="32"/>
        </w:rPr>
        <w:t>教师</w:t>
      </w:r>
      <w:r w:rsidRPr="00A14B9A">
        <w:rPr>
          <w:rFonts w:ascii="仿宋_GB2312" w:eastAsia="仿宋_GB2312" w:hint="eastAsia"/>
          <w:b/>
          <w:sz w:val="32"/>
          <w:szCs w:val="32"/>
        </w:rPr>
        <w:t>、</w:t>
      </w:r>
      <w:r w:rsidRPr="00A14B9A">
        <w:rPr>
          <w:rFonts w:ascii="仿宋_GB2312" w:eastAsia="仿宋_GB2312"/>
          <w:b/>
          <w:sz w:val="32"/>
          <w:szCs w:val="32"/>
        </w:rPr>
        <w:t>专科层次小学教师</w:t>
      </w:r>
      <w:r w:rsidRPr="00A14B9A">
        <w:rPr>
          <w:rFonts w:ascii="仿宋_GB2312" w:eastAsia="仿宋_GB2312" w:hint="eastAsia"/>
          <w:b/>
          <w:sz w:val="32"/>
          <w:szCs w:val="32"/>
        </w:rPr>
        <w:t>（扶贫）、</w:t>
      </w:r>
      <w:r w:rsidR="00543FF9" w:rsidRPr="00A14B9A">
        <w:rPr>
          <w:rFonts w:ascii="仿宋_GB2312" w:eastAsia="仿宋_GB2312"/>
          <w:b/>
          <w:sz w:val="32"/>
          <w:szCs w:val="32"/>
        </w:rPr>
        <w:t>专科层次小学男教师</w:t>
      </w:r>
      <w:r w:rsidR="00F725D4" w:rsidRPr="00A14B9A">
        <w:rPr>
          <w:rFonts w:ascii="仿宋_GB2312" w:eastAsia="仿宋_GB2312" w:hint="eastAsia"/>
          <w:b/>
          <w:sz w:val="32"/>
          <w:szCs w:val="32"/>
        </w:rPr>
        <w:t>、</w:t>
      </w:r>
      <w:r w:rsidRPr="00A14B9A">
        <w:rPr>
          <w:rFonts w:ascii="仿宋_GB2312" w:eastAsia="仿宋_GB2312" w:hint="eastAsia"/>
          <w:b/>
          <w:sz w:val="32"/>
          <w:szCs w:val="32"/>
        </w:rPr>
        <w:t>本科层次幼儿园教师</w:t>
      </w:r>
    </w:p>
    <w:p w:rsidR="00C10661" w:rsidRPr="00543FF9" w:rsidRDefault="000D0686" w:rsidP="000D0686">
      <w:pPr>
        <w:widowControl w:val="0"/>
        <w:snapToGrid w:val="0"/>
        <w:spacing w:line="560" w:lineRule="exact"/>
        <w:ind w:firstLineChars="200" w:firstLine="640"/>
        <w:rPr>
          <w:rFonts w:ascii="仿宋_GB2312" w:eastAsia="仿宋_GB2312"/>
          <w:sz w:val="32"/>
          <w:szCs w:val="32"/>
        </w:rPr>
      </w:pPr>
      <w:r w:rsidRPr="000D0686">
        <w:rPr>
          <w:rFonts w:ascii="仿宋_GB2312" w:eastAsia="仿宋_GB2312"/>
          <w:sz w:val="32"/>
          <w:szCs w:val="32"/>
        </w:rPr>
        <w:t>在1个培养学校</w:t>
      </w:r>
      <w:r w:rsidRPr="000D0686">
        <w:rPr>
          <w:rFonts w:ascii="仿宋_GB2312" w:eastAsia="仿宋_GB2312" w:hint="eastAsia"/>
          <w:sz w:val="32"/>
          <w:szCs w:val="32"/>
        </w:rPr>
        <w:t>中，</w:t>
      </w:r>
      <w:r w:rsidR="00C10661" w:rsidRPr="00543FF9">
        <w:rPr>
          <w:rFonts w:ascii="仿宋_GB2312" w:eastAsia="仿宋_GB2312" w:hint="eastAsia"/>
          <w:sz w:val="32"/>
          <w:szCs w:val="32"/>
        </w:rPr>
        <w:t>只填报</w:t>
      </w:r>
      <w:r>
        <w:rPr>
          <w:rFonts w:ascii="仿宋_GB2312" w:eastAsia="仿宋_GB2312" w:hint="eastAsia"/>
          <w:sz w:val="32"/>
          <w:szCs w:val="32"/>
        </w:rPr>
        <w:t>该</w:t>
      </w:r>
      <w:r w:rsidR="00543FF9" w:rsidRPr="00543FF9">
        <w:rPr>
          <w:rFonts w:ascii="仿宋_GB2312" w:eastAsia="仿宋_GB2312" w:hint="eastAsia"/>
          <w:sz w:val="32"/>
          <w:szCs w:val="32"/>
        </w:rPr>
        <w:t>培养学校</w:t>
      </w:r>
      <w:r w:rsidR="00F725D4">
        <w:rPr>
          <w:rFonts w:ascii="仿宋_GB2312" w:eastAsia="仿宋_GB2312" w:hint="eastAsia"/>
          <w:sz w:val="32"/>
          <w:szCs w:val="32"/>
        </w:rPr>
        <w:t>仅有的1个</w:t>
      </w:r>
      <w:r>
        <w:rPr>
          <w:rFonts w:ascii="仿宋_GB2312" w:eastAsia="仿宋_GB2312" w:hint="eastAsia"/>
          <w:sz w:val="32"/>
          <w:szCs w:val="32"/>
        </w:rPr>
        <w:t>招生</w:t>
      </w:r>
      <w:r w:rsidR="00F725D4">
        <w:rPr>
          <w:rFonts w:ascii="仿宋_GB2312" w:eastAsia="仿宋_GB2312" w:hint="eastAsia"/>
          <w:sz w:val="32"/>
          <w:szCs w:val="32"/>
        </w:rPr>
        <w:t>专业（</w:t>
      </w:r>
      <w:r w:rsidR="00C10661" w:rsidRPr="00543FF9">
        <w:rPr>
          <w:rFonts w:ascii="仿宋_GB2312" w:eastAsia="仿宋_GB2312"/>
          <w:sz w:val="32"/>
          <w:szCs w:val="32"/>
        </w:rPr>
        <w:t>小学教育</w:t>
      </w:r>
      <w:r w:rsidR="00F725D4">
        <w:rPr>
          <w:rFonts w:ascii="仿宋_GB2312" w:eastAsia="仿宋_GB2312" w:hint="eastAsia"/>
          <w:sz w:val="32"/>
          <w:szCs w:val="32"/>
        </w:rPr>
        <w:t>或学前教育）</w:t>
      </w:r>
      <w:r w:rsidR="00C10661" w:rsidRPr="00543FF9">
        <w:rPr>
          <w:rFonts w:ascii="仿宋_GB2312" w:eastAsia="仿宋_GB2312" w:hint="eastAsia"/>
          <w:sz w:val="32"/>
          <w:szCs w:val="32"/>
        </w:rPr>
        <w:t>为</w:t>
      </w:r>
      <w:r w:rsidR="00C10661" w:rsidRPr="00543FF9">
        <w:rPr>
          <w:rFonts w:ascii="仿宋_GB2312" w:eastAsia="仿宋_GB2312"/>
          <w:sz w:val="32"/>
          <w:szCs w:val="32"/>
        </w:rPr>
        <w:t>直接志愿</w:t>
      </w:r>
      <w:r w:rsidR="00C10661" w:rsidRPr="00543FF9">
        <w:rPr>
          <w:rFonts w:ascii="仿宋_GB2312" w:eastAsia="仿宋_GB2312" w:hint="eastAsia"/>
          <w:sz w:val="32"/>
          <w:szCs w:val="32"/>
        </w:rPr>
        <w:t>，无需填报</w:t>
      </w:r>
      <w:r w:rsidR="00C10661" w:rsidRPr="00543FF9">
        <w:rPr>
          <w:rFonts w:ascii="仿宋_GB2312" w:eastAsia="仿宋_GB2312"/>
          <w:sz w:val="32"/>
          <w:szCs w:val="32"/>
        </w:rPr>
        <w:t>服从志愿。</w:t>
      </w:r>
    </w:p>
    <w:p w:rsidR="00B9468C" w:rsidRPr="00A14B9A" w:rsidRDefault="00B9468C" w:rsidP="00316192">
      <w:pPr>
        <w:widowControl w:val="0"/>
        <w:snapToGrid w:val="0"/>
        <w:spacing w:line="560" w:lineRule="exact"/>
        <w:ind w:firstLineChars="200" w:firstLine="640"/>
        <w:rPr>
          <w:rFonts w:ascii="仿宋_GB2312" w:eastAsia="仿宋_GB2312"/>
          <w:b/>
          <w:sz w:val="32"/>
          <w:szCs w:val="32"/>
        </w:rPr>
      </w:pPr>
      <w:r w:rsidRPr="00A14B9A">
        <w:rPr>
          <w:rFonts w:ascii="仿宋_GB2312" w:eastAsia="仿宋_GB2312" w:hint="eastAsia"/>
          <w:b/>
          <w:sz w:val="32"/>
          <w:szCs w:val="32"/>
        </w:rPr>
        <w:t>4</w:t>
      </w:r>
      <w:r w:rsidR="00543FF9" w:rsidRPr="00A14B9A">
        <w:rPr>
          <w:rFonts w:ascii="仿宋_GB2312" w:eastAsia="仿宋_GB2312" w:hint="eastAsia"/>
          <w:b/>
          <w:sz w:val="32"/>
          <w:szCs w:val="32"/>
        </w:rPr>
        <w:t>．</w:t>
      </w:r>
      <w:r w:rsidR="00F725D4" w:rsidRPr="00A14B9A">
        <w:rPr>
          <w:rFonts w:ascii="仿宋_GB2312" w:eastAsia="仿宋_GB2312" w:hint="eastAsia"/>
          <w:b/>
          <w:sz w:val="32"/>
          <w:szCs w:val="32"/>
        </w:rPr>
        <w:t>市州项目计划——</w:t>
      </w:r>
      <w:r w:rsidR="00F725D4" w:rsidRPr="00A14B9A">
        <w:rPr>
          <w:rFonts w:ascii="仿宋_GB2312" w:eastAsia="仿宋_GB2312"/>
          <w:b/>
          <w:sz w:val="32"/>
          <w:szCs w:val="32"/>
        </w:rPr>
        <w:t>专科层次小学教师</w:t>
      </w:r>
      <w:r w:rsidR="00582AD6" w:rsidRPr="00A14B9A">
        <w:rPr>
          <w:rFonts w:ascii="仿宋_GB2312" w:eastAsia="仿宋_GB2312" w:hint="eastAsia"/>
          <w:b/>
          <w:sz w:val="32"/>
          <w:szCs w:val="32"/>
        </w:rPr>
        <w:t>、</w:t>
      </w:r>
      <w:r w:rsidR="00582AD6">
        <w:rPr>
          <w:rFonts w:ascii="仿宋_GB2312" w:eastAsia="仿宋_GB2312" w:hint="eastAsia"/>
          <w:b/>
          <w:sz w:val="32"/>
          <w:szCs w:val="32"/>
        </w:rPr>
        <w:t>专</w:t>
      </w:r>
      <w:r w:rsidR="00582AD6" w:rsidRPr="00A14B9A">
        <w:rPr>
          <w:rFonts w:ascii="仿宋_GB2312" w:eastAsia="仿宋_GB2312" w:hint="eastAsia"/>
          <w:b/>
          <w:sz w:val="32"/>
          <w:szCs w:val="32"/>
        </w:rPr>
        <w:t>科层次幼儿园教师</w:t>
      </w:r>
    </w:p>
    <w:p w:rsidR="00582AD6" w:rsidRPr="00543FF9" w:rsidRDefault="00582AD6" w:rsidP="00582AD6">
      <w:pPr>
        <w:widowControl w:val="0"/>
        <w:snapToGrid w:val="0"/>
        <w:spacing w:line="560" w:lineRule="exact"/>
        <w:ind w:firstLineChars="200" w:firstLine="640"/>
        <w:rPr>
          <w:rFonts w:ascii="仿宋_GB2312" w:eastAsia="仿宋_GB2312"/>
          <w:sz w:val="32"/>
          <w:szCs w:val="32"/>
        </w:rPr>
      </w:pPr>
      <w:r w:rsidRPr="000D0686">
        <w:rPr>
          <w:rFonts w:ascii="仿宋_GB2312" w:eastAsia="仿宋_GB2312"/>
          <w:sz w:val="32"/>
          <w:szCs w:val="32"/>
        </w:rPr>
        <w:t>在1个培养学校</w:t>
      </w:r>
      <w:r w:rsidRPr="000D0686">
        <w:rPr>
          <w:rFonts w:ascii="仿宋_GB2312" w:eastAsia="仿宋_GB2312" w:hint="eastAsia"/>
          <w:sz w:val="32"/>
          <w:szCs w:val="32"/>
        </w:rPr>
        <w:t>中，</w:t>
      </w:r>
      <w:r w:rsidRPr="00543FF9">
        <w:rPr>
          <w:rFonts w:ascii="仿宋_GB2312" w:eastAsia="仿宋_GB2312" w:hint="eastAsia"/>
          <w:sz w:val="32"/>
          <w:szCs w:val="32"/>
        </w:rPr>
        <w:t>只填报</w:t>
      </w:r>
      <w:r>
        <w:rPr>
          <w:rFonts w:ascii="仿宋_GB2312" w:eastAsia="仿宋_GB2312" w:hint="eastAsia"/>
          <w:sz w:val="32"/>
          <w:szCs w:val="32"/>
        </w:rPr>
        <w:t>该</w:t>
      </w:r>
      <w:r w:rsidRPr="00543FF9">
        <w:rPr>
          <w:rFonts w:ascii="仿宋_GB2312" w:eastAsia="仿宋_GB2312" w:hint="eastAsia"/>
          <w:sz w:val="32"/>
          <w:szCs w:val="32"/>
        </w:rPr>
        <w:t>培养学校</w:t>
      </w:r>
      <w:r>
        <w:rPr>
          <w:rFonts w:ascii="仿宋_GB2312" w:eastAsia="仿宋_GB2312" w:hint="eastAsia"/>
          <w:sz w:val="32"/>
          <w:szCs w:val="32"/>
        </w:rPr>
        <w:t>仅有的1个招生专业（</w:t>
      </w:r>
      <w:r w:rsidRPr="00543FF9">
        <w:rPr>
          <w:rFonts w:ascii="仿宋_GB2312" w:eastAsia="仿宋_GB2312"/>
          <w:sz w:val="32"/>
          <w:szCs w:val="32"/>
        </w:rPr>
        <w:t>小学教育</w:t>
      </w:r>
      <w:r>
        <w:rPr>
          <w:rFonts w:ascii="仿宋_GB2312" w:eastAsia="仿宋_GB2312" w:hint="eastAsia"/>
          <w:sz w:val="32"/>
          <w:szCs w:val="32"/>
        </w:rPr>
        <w:t>或学前教育）</w:t>
      </w:r>
      <w:r w:rsidRPr="00543FF9">
        <w:rPr>
          <w:rFonts w:ascii="仿宋_GB2312" w:eastAsia="仿宋_GB2312" w:hint="eastAsia"/>
          <w:sz w:val="32"/>
          <w:szCs w:val="32"/>
        </w:rPr>
        <w:t>为</w:t>
      </w:r>
      <w:r w:rsidRPr="00543FF9">
        <w:rPr>
          <w:rFonts w:ascii="仿宋_GB2312" w:eastAsia="仿宋_GB2312"/>
          <w:sz w:val="32"/>
          <w:szCs w:val="32"/>
        </w:rPr>
        <w:t>直接志愿</w:t>
      </w:r>
      <w:r w:rsidRPr="00543FF9">
        <w:rPr>
          <w:rFonts w:ascii="仿宋_GB2312" w:eastAsia="仿宋_GB2312" w:hint="eastAsia"/>
          <w:sz w:val="32"/>
          <w:szCs w:val="32"/>
        </w:rPr>
        <w:t>，无需填报</w:t>
      </w:r>
      <w:r w:rsidRPr="00543FF9">
        <w:rPr>
          <w:rFonts w:ascii="仿宋_GB2312" w:eastAsia="仿宋_GB2312"/>
          <w:sz w:val="32"/>
          <w:szCs w:val="32"/>
        </w:rPr>
        <w:t>服从志愿。</w:t>
      </w:r>
      <w:r>
        <w:rPr>
          <w:rFonts w:ascii="仿宋_GB2312" w:eastAsia="仿宋_GB2312" w:hint="eastAsia"/>
          <w:sz w:val="32"/>
          <w:szCs w:val="32"/>
        </w:rPr>
        <w:t>同时填写好挂靠学校名称。</w:t>
      </w:r>
    </w:p>
    <w:p w:rsidR="00F651B6" w:rsidRDefault="000D0686" w:rsidP="00F651B6">
      <w:pPr>
        <w:widowControl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我市今年所有的招生计划都</w:t>
      </w:r>
      <w:r w:rsidR="00116648">
        <w:rPr>
          <w:rFonts w:ascii="仿宋_GB2312" w:eastAsia="仿宋_GB2312" w:hint="eastAsia"/>
          <w:sz w:val="32"/>
          <w:szCs w:val="32"/>
        </w:rPr>
        <w:t>是</w:t>
      </w:r>
      <w:r>
        <w:rPr>
          <w:rFonts w:ascii="仿宋_GB2312" w:eastAsia="仿宋_GB2312" w:hint="eastAsia"/>
          <w:sz w:val="32"/>
          <w:szCs w:val="32"/>
        </w:rPr>
        <w:t>普通招生计划，请不要勾选“乡镇计划”和“民族乡计划”，不要填写“定向乡镇名称”。</w:t>
      </w:r>
      <w:r w:rsidR="00F651B6" w:rsidRPr="00F651B6">
        <w:rPr>
          <w:rFonts w:ascii="仿宋_GB2312" w:eastAsia="仿宋_GB2312"/>
          <w:sz w:val="32"/>
          <w:szCs w:val="32"/>
        </w:rPr>
        <w:t xml:space="preserve"> </w:t>
      </w:r>
    </w:p>
    <w:p w:rsidR="00F651B6" w:rsidRDefault="00F651B6" w:rsidP="00F651B6">
      <w:pPr>
        <w:widowControl w:val="0"/>
        <w:snapToGrid w:val="0"/>
        <w:spacing w:line="560" w:lineRule="exact"/>
        <w:ind w:firstLineChars="200" w:firstLine="640"/>
        <w:rPr>
          <w:rFonts w:ascii="楷体_GB2312" w:eastAsia="楷体_GB2312"/>
          <w:b/>
          <w:sz w:val="32"/>
          <w:szCs w:val="32"/>
        </w:rPr>
      </w:pPr>
      <w:r w:rsidRPr="00543FF9">
        <w:rPr>
          <w:rFonts w:ascii="仿宋_GB2312" w:eastAsia="仿宋_GB2312"/>
          <w:sz w:val="32"/>
          <w:szCs w:val="32"/>
        </w:rPr>
        <w:t>考生在提交《报名登记表》时，初中毕业学校应</w:t>
      </w:r>
      <w:r w:rsidRPr="00B45C84">
        <w:rPr>
          <w:rFonts w:ascii="仿宋_GB2312" w:eastAsia="仿宋_GB2312" w:hint="eastAsia"/>
          <w:sz w:val="32"/>
          <w:szCs w:val="32"/>
        </w:rPr>
        <w:t>安排专人</w:t>
      </w:r>
      <w:r w:rsidRPr="00543FF9">
        <w:rPr>
          <w:rFonts w:ascii="仿宋_GB2312" w:eastAsia="仿宋_GB2312"/>
          <w:sz w:val="32"/>
          <w:szCs w:val="32"/>
        </w:rPr>
        <w:t>对《报名登记表》中的考生信息</w:t>
      </w:r>
      <w:r w:rsidRPr="00543FF9">
        <w:rPr>
          <w:rFonts w:ascii="仿宋_GB2312" w:eastAsia="仿宋_GB2312" w:hint="eastAsia"/>
          <w:sz w:val="32"/>
          <w:szCs w:val="32"/>
        </w:rPr>
        <w:t>和</w:t>
      </w:r>
      <w:r w:rsidRPr="00543FF9">
        <w:rPr>
          <w:rFonts w:ascii="仿宋_GB2312" w:eastAsia="仿宋_GB2312"/>
          <w:sz w:val="32"/>
          <w:szCs w:val="32"/>
        </w:rPr>
        <w:t>报考志愿进行核对，确保考生</w:t>
      </w:r>
      <w:r w:rsidRPr="00543FF9">
        <w:rPr>
          <w:rFonts w:ascii="仿宋_GB2312" w:eastAsia="仿宋_GB2312" w:hint="eastAsia"/>
          <w:sz w:val="32"/>
          <w:szCs w:val="32"/>
        </w:rPr>
        <w:t>的</w:t>
      </w:r>
      <w:r w:rsidRPr="00543FF9">
        <w:rPr>
          <w:rFonts w:ascii="仿宋_GB2312" w:eastAsia="仿宋_GB2312"/>
          <w:sz w:val="32"/>
          <w:szCs w:val="32"/>
        </w:rPr>
        <w:t>所有信息准确无误</w:t>
      </w:r>
      <w:r w:rsidRPr="00543FF9">
        <w:rPr>
          <w:rFonts w:ascii="仿宋_GB2312" w:eastAsia="仿宋_GB2312" w:hint="eastAsia"/>
          <w:sz w:val="32"/>
          <w:szCs w:val="32"/>
        </w:rPr>
        <w:t>，考生</w:t>
      </w:r>
      <w:r w:rsidRPr="00543FF9">
        <w:rPr>
          <w:rFonts w:ascii="仿宋_GB2312" w:eastAsia="仿宋_GB2312"/>
          <w:sz w:val="32"/>
          <w:szCs w:val="32"/>
        </w:rPr>
        <w:t>的报考志愿符合</w:t>
      </w:r>
      <w:r w:rsidRPr="00543FF9">
        <w:rPr>
          <w:rFonts w:ascii="仿宋_GB2312" w:eastAsia="仿宋_GB2312" w:hint="eastAsia"/>
          <w:sz w:val="32"/>
          <w:szCs w:val="32"/>
        </w:rPr>
        <w:t>相关</w:t>
      </w:r>
      <w:r w:rsidRPr="00543FF9">
        <w:rPr>
          <w:rFonts w:ascii="仿宋_GB2312" w:eastAsia="仿宋_GB2312"/>
          <w:sz w:val="32"/>
          <w:szCs w:val="32"/>
        </w:rPr>
        <w:t>政策规定。</w:t>
      </w:r>
    </w:p>
    <w:p w:rsidR="00F651B6" w:rsidRDefault="00F651B6" w:rsidP="00F651B6">
      <w:pPr>
        <w:widowControl w:val="0"/>
        <w:spacing w:line="560" w:lineRule="exact"/>
        <w:ind w:firstLineChars="200" w:firstLine="643"/>
        <w:rPr>
          <w:rFonts w:ascii="楷体_GB2312" w:eastAsia="楷体_GB2312"/>
          <w:b/>
          <w:sz w:val="32"/>
          <w:szCs w:val="32"/>
        </w:rPr>
      </w:pPr>
      <w:r w:rsidRPr="00B66F72">
        <w:rPr>
          <w:rFonts w:ascii="楷体_GB2312" w:eastAsia="楷体_GB2312" w:hint="eastAsia"/>
          <w:b/>
          <w:sz w:val="32"/>
          <w:szCs w:val="32"/>
        </w:rPr>
        <w:t>（</w:t>
      </w:r>
      <w:r>
        <w:rPr>
          <w:rFonts w:ascii="楷体_GB2312" w:eastAsia="楷体_GB2312" w:hint="eastAsia"/>
          <w:b/>
          <w:sz w:val="32"/>
          <w:szCs w:val="32"/>
        </w:rPr>
        <w:t>三</w:t>
      </w:r>
      <w:r w:rsidRPr="00B66F72">
        <w:rPr>
          <w:rFonts w:ascii="楷体_GB2312" w:eastAsia="楷体_GB2312" w:hint="eastAsia"/>
          <w:b/>
          <w:sz w:val="32"/>
          <w:szCs w:val="32"/>
        </w:rPr>
        <w:t>）</w:t>
      </w:r>
      <w:r w:rsidRPr="00543FF9">
        <w:rPr>
          <w:rFonts w:ascii="楷体_GB2312" w:eastAsia="楷体_GB2312"/>
          <w:b/>
          <w:sz w:val="32"/>
          <w:szCs w:val="32"/>
        </w:rPr>
        <w:t>毕业学校</w:t>
      </w:r>
      <w:r>
        <w:rPr>
          <w:rFonts w:ascii="楷体_GB2312" w:eastAsia="楷体_GB2312" w:hint="eastAsia"/>
          <w:b/>
          <w:sz w:val="32"/>
          <w:szCs w:val="32"/>
        </w:rPr>
        <w:t>审核</w:t>
      </w:r>
      <w:r w:rsidRPr="00543FF9">
        <w:rPr>
          <w:rFonts w:ascii="楷体_GB2312" w:eastAsia="楷体_GB2312"/>
          <w:b/>
          <w:sz w:val="32"/>
          <w:szCs w:val="32"/>
        </w:rPr>
        <w:t>推荐</w:t>
      </w:r>
    </w:p>
    <w:p w:rsidR="00543FF9" w:rsidRDefault="00543FF9" w:rsidP="00B50AD0">
      <w:pPr>
        <w:widowControl w:val="0"/>
        <w:spacing w:line="560" w:lineRule="exact"/>
        <w:ind w:firstLineChars="200" w:firstLine="640"/>
        <w:rPr>
          <w:rFonts w:ascii="仿宋_GB2312" w:eastAsia="仿宋_GB2312"/>
          <w:sz w:val="32"/>
          <w:szCs w:val="32"/>
        </w:rPr>
      </w:pPr>
      <w:r w:rsidRPr="00B66F72">
        <w:rPr>
          <w:rFonts w:ascii="仿宋_GB2312" w:eastAsia="仿宋_GB2312" w:hint="eastAsia"/>
          <w:sz w:val="32"/>
          <w:szCs w:val="32"/>
        </w:rPr>
        <w:t>《报名登记表》填写完毕后，考生所在的初中毕业学校对考生的报考资格进行初审，</w:t>
      </w:r>
      <w:r w:rsidR="00C9017E" w:rsidRPr="00B45C84">
        <w:rPr>
          <w:rFonts w:ascii="仿宋_GB2312" w:eastAsia="仿宋_GB2312" w:hint="eastAsia"/>
          <w:sz w:val="32"/>
          <w:szCs w:val="32"/>
        </w:rPr>
        <w:t>重点审查户籍、学籍、年龄、志愿</w:t>
      </w:r>
      <w:r w:rsidR="00C9017E" w:rsidRPr="00B45C84">
        <w:rPr>
          <w:rFonts w:ascii="仿宋_GB2312" w:eastAsia="仿宋_GB2312" w:hint="eastAsia"/>
          <w:sz w:val="32"/>
          <w:szCs w:val="32"/>
        </w:rPr>
        <w:lastRenderedPageBreak/>
        <w:t>等信息，</w:t>
      </w:r>
      <w:r w:rsidR="00C9017E">
        <w:rPr>
          <w:rFonts w:ascii="仿宋_GB2312" w:eastAsia="仿宋_GB2312" w:hint="eastAsia"/>
          <w:sz w:val="32"/>
          <w:szCs w:val="32"/>
        </w:rPr>
        <w:t>并</w:t>
      </w:r>
      <w:r w:rsidRPr="00B66F72">
        <w:rPr>
          <w:rFonts w:ascii="仿宋_GB2312" w:eastAsia="仿宋_GB2312" w:hint="eastAsia"/>
          <w:sz w:val="32"/>
          <w:szCs w:val="32"/>
        </w:rPr>
        <w:t>依据其在校表现情况和学业成绩，在《报名登记表》上签署推荐意见</w:t>
      </w:r>
      <w:r w:rsidR="00D45FA0">
        <w:rPr>
          <w:rFonts w:ascii="仿宋_GB2312" w:eastAsia="仿宋_GB2312" w:hint="eastAsia"/>
          <w:sz w:val="32"/>
          <w:szCs w:val="32"/>
        </w:rPr>
        <w:t>【</w:t>
      </w:r>
      <w:r w:rsidR="00C5271F" w:rsidRPr="00C5271F">
        <w:rPr>
          <w:rFonts w:ascii="仿宋_GB2312" w:eastAsia="仿宋_GB2312" w:hint="eastAsia"/>
          <w:sz w:val="32"/>
          <w:szCs w:val="32"/>
        </w:rPr>
        <w:t>推荐</w:t>
      </w:r>
      <w:r w:rsidR="00C5271F">
        <w:rPr>
          <w:rFonts w:ascii="仿宋_GB2312" w:eastAsia="仿宋_GB2312" w:hint="eastAsia"/>
          <w:sz w:val="32"/>
          <w:szCs w:val="32"/>
        </w:rPr>
        <w:t>意见建议为</w:t>
      </w:r>
      <w:r w:rsidRPr="00C446F0">
        <w:rPr>
          <w:rFonts w:ascii="楷体_GB2312" w:eastAsia="楷体_GB2312" w:hint="eastAsia"/>
          <w:b/>
          <w:sz w:val="32"/>
          <w:szCs w:val="32"/>
        </w:rPr>
        <w:t>“该生属耒阳市户</w:t>
      </w:r>
      <w:r>
        <w:rPr>
          <w:rFonts w:ascii="楷体_GB2312" w:eastAsia="楷体_GB2312" w:hint="eastAsia"/>
          <w:b/>
          <w:sz w:val="32"/>
          <w:szCs w:val="32"/>
        </w:rPr>
        <w:t>籍</w:t>
      </w:r>
      <w:r w:rsidR="00D45FA0">
        <w:rPr>
          <w:rFonts w:ascii="楷体_GB2312" w:eastAsia="楷体_GB2312" w:hint="eastAsia"/>
          <w:b/>
          <w:sz w:val="32"/>
          <w:szCs w:val="32"/>
        </w:rPr>
        <w:t>（建档立卡贫困户家庭学生）</w:t>
      </w:r>
      <w:r w:rsidRPr="00C446F0">
        <w:rPr>
          <w:rFonts w:ascii="楷体_GB2312" w:eastAsia="楷体_GB2312" w:hint="eastAsia"/>
          <w:b/>
          <w:sz w:val="32"/>
          <w:szCs w:val="32"/>
        </w:rPr>
        <w:t>，系我校应届初中毕业生，</w:t>
      </w:r>
      <w:r>
        <w:rPr>
          <w:rFonts w:ascii="楷体_GB2312" w:eastAsia="楷体_GB2312" w:hint="eastAsia"/>
          <w:b/>
          <w:sz w:val="32"/>
          <w:szCs w:val="32"/>
        </w:rPr>
        <w:t>根据</w:t>
      </w:r>
      <w:r w:rsidRPr="00C446F0">
        <w:rPr>
          <w:rFonts w:ascii="楷体_GB2312" w:eastAsia="楷体_GB2312" w:hint="eastAsia"/>
          <w:b/>
          <w:sz w:val="32"/>
          <w:szCs w:val="32"/>
        </w:rPr>
        <w:t>其学习成绩和在校表现同意报考</w:t>
      </w:r>
      <w:r>
        <w:rPr>
          <w:rFonts w:ascii="楷体_GB2312" w:eastAsia="楷体_GB2312" w:hint="eastAsia"/>
          <w:b/>
          <w:sz w:val="32"/>
          <w:szCs w:val="32"/>
        </w:rPr>
        <w:t>。</w:t>
      </w:r>
      <w:r w:rsidRPr="00C446F0">
        <w:rPr>
          <w:rFonts w:ascii="楷体_GB2312" w:eastAsia="楷体_GB2312" w:hint="eastAsia"/>
          <w:b/>
          <w:sz w:val="32"/>
          <w:szCs w:val="32"/>
        </w:rPr>
        <w:t>”</w:t>
      </w:r>
      <w:r w:rsidR="00D45FA0">
        <w:rPr>
          <w:rFonts w:ascii="仿宋_GB2312" w:eastAsia="仿宋_GB2312" w:hint="eastAsia"/>
          <w:sz w:val="32"/>
          <w:szCs w:val="32"/>
        </w:rPr>
        <w:t>】</w:t>
      </w:r>
      <w:r w:rsidR="00C5271F">
        <w:rPr>
          <w:rFonts w:ascii="仿宋_GB2312" w:eastAsia="仿宋_GB2312" w:hint="eastAsia"/>
          <w:sz w:val="32"/>
          <w:szCs w:val="32"/>
        </w:rPr>
        <w:t>并</w:t>
      </w:r>
      <w:r w:rsidR="00C5271F" w:rsidRPr="00C5271F">
        <w:rPr>
          <w:rFonts w:ascii="仿宋_GB2312" w:eastAsia="仿宋_GB2312" w:hint="eastAsia"/>
          <w:sz w:val="32"/>
          <w:szCs w:val="32"/>
        </w:rPr>
        <w:t>加盖学校公章</w:t>
      </w:r>
      <w:r>
        <w:rPr>
          <w:rFonts w:ascii="仿宋_GB2312" w:eastAsia="仿宋_GB2312" w:hint="eastAsia"/>
          <w:sz w:val="32"/>
          <w:szCs w:val="32"/>
        </w:rPr>
        <w:t>；</w:t>
      </w:r>
      <w:r>
        <w:rPr>
          <w:rFonts w:eastAsia="仿宋_GB2312" w:hint="eastAsia"/>
          <w:sz w:val="32"/>
          <w:szCs w:val="32"/>
        </w:rPr>
        <w:t>按</w:t>
      </w:r>
      <w:r w:rsidR="00F651B6" w:rsidRPr="00F651B6">
        <w:rPr>
          <w:rFonts w:ascii="仿宋_GB2312" w:eastAsia="仿宋_GB2312"/>
          <w:sz w:val="32"/>
          <w:szCs w:val="32"/>
        </w:rPr>
        <w:t>《</w:t>
      </w:r>
      <w:r w:rsidR="00470190">
        <w:rPr>
          <w:rFonts w:ascii="仿宋_GB2312" w:eastAsia="仿宋_GB2312"/>
          <w:sz w:val="32"/>
          <w:szCs w:val="32"/>
        </w:rPr>
        <w:t>2020</w:t>
      </w:r>
      <w:r w:rsidR="00F651B6" w:rsidRPr="00F651B6">
        <w:rPr>
          <w:rFonts w:ascii="仿宋_GB2312" w:eastAsia="仿宋_GB2312"/>
          <w:sz w:val="32"/>
          <w:szCs w:val="32"/>
        </w:rPr>
        <w:t>年湖南省初中起点</w:t>
      </w:r>
      <w:r w:rsidR="00470190">
        <w:rPr>
          <w:rFonts w:ascii="仿宋_GB2312" w:eastAsia="仿宋_GB2312"/>
          <w:sz w:val="32"/>
          <w:szCs w:val="32"/>
        </w:rPr>
        <w:t>乡村教师</w:t>
      </w:r>
      <w:r w:rsidR="00F651B6" w:rsidRPr="00F651B6">
        <w:rPr>
          <w:rFonts w:ascii="仿宋_GB2312" w:eastAsia="仿宋_GB2312"/>
          <w:sz w:val="32"/>
          <w:szCs w:val="32"/>
        </w:rPr>
        <w:t>公费定向培养计划招生报名考生信息表》</w:t>
      </w:r>
      <w:r w:rsidRPr="00A64789">
        <w:rPr>
          <w:rFonts w:eastAsia="仿宋_GB2312"/>
          <w:sz w:val="32"/>
          <w:szCs w:val="32"/>
        </w:rPr>
        <w:t>（以下简称《考生信息表》，附件</w:t>
      </w:r>
      <w:r w:rsidRPr="00543FF9">
        <w:rPr>
          <w:rFonts w:eastAsia="仿宋_GB2312"/>
          <w:sz w:val="32"/>
          <w:szCs w:val="32"/>
        </w:rPr>
        <w:t>2</w:t>
      </w:r>
      <w:r w:rsidRPr="00A64789">
        <w:rPr>
          <w:rFonts w:eastAsia="仿宋_GB2312"/>
          <w:sz w:val="32"/>
          <w:szCs w:val="32"/>
        </w:rPr>
        <w:t>）</w:t>
      </w:r>
      <w:r>
        <w:rPr>
          <w:rFonts w:eastAsia="仿宋_GB2312" w:hint="eastAsia"/>
          <w:sz w:val="32"/>
          <w:szCs w:val="32"/>
        </w:rPr>
        <w:t>栏目及要求填写好考生信息</w:t>
      </w:r>
      <w:r w:rsidRPr="00A64789">
        <w:rPr>
          <w:rFonts w:eastAsia="仿宋_GB2312"/>
          <w:sz w:val="32"/>
          <w:szCs w:val="32"/>
        </w:rPr>
        <w:t>，</w:t>
      </w:r>
      <w:r>
        <w:rPr>
          <w:rFonts w:eastAsia="仿宋_GB2312" w:hint="eastAsia"/>
          <w:sz w:val="32"/>
          <w:szCs w:val="32"/>
        </w:rPr>
        <w:t>并</w:t>
      </w:r>
      <w:r w:rsidR="00670A7C" w:rsidRPr="00B45C84">
        <w:rPr>
          <w:rFonts w:eastAsia="仿宋_GB2312" w:hint="eastAsia"/>
          <w:sz w:val="32"/>
          <w:szCs w:val="32"/>
        </w:rPr>
        <w:t>于</w:t>
      </w:r>
      <w:r w:rsidR="000F70CE" w:rsidRPr="00867811">
        <w:rPr>
          <w:rFonts w:eastAsia="仿宋_GB2312" w:hint="eastAsia"/>
          <w:color w:val="auto"/>
          <w:sz w:val="32"/>
          <w:szCs w:val="32"/>
        </w:rPr>
        <w:t>7</w:t>
      </w:r>
      <w:r w:rsidR="00670A7C" w:rsidRPr="00867811">
        <w:rPr>
          <w:rFonts w:eastAsia="仿宋_GB2312" w:hint="eastAsia"/>
          <w:color w:val="auto"/>
          <w:sz w:val="32"/>
          <w:szCs w:val="32"/>
        </w:rPr>
        <w:t>月</w:t>
      </w:r>
      <w:r w:rsidR="0060378D" w:rsidRPr="00867811">
        <w:rPr>
          <w:rFonts w:eastAsia="仿宋_GB2312" w:hint="eastAsia"/>
          <w:color w:val="auto"/>
          <w:sz w:val="32"/>
          <w:szCs w:val="32"/>
        </w:rPr>
        <w:t>2</w:t>
      </w:r>
      <w:r w:rsidR="00047D79" w:rsidRPr="00867811">
        <w:rPr>
          <w:rFonts w:eastAsia="仿宋_GB2312" w:hint="eastAsia"/>
          <w:color w:val="auto"/>
          <w:sz w:val="32"/>
          <w:szCs w:val="32"/>
        </w:rPr>
        <w:t>4</w:t>
      </w:r>
      <w:r w:rsidR="00670A7C" w:rsidRPr="00867811">
        <w:rPr>
          <w:rFonts w:eastAsia="仿宋_GB2312" w:hint="eastAsia"/>
          <w:color w:val="auto"/>
          <w:sz w:val="32"/>
          <w:szCs w:val="32"/>
        </w:rPr>
        <w:t>日（截止</w:t>
      </w:r>
      <w:r w:rsidR="00670A7C">
        <w:rPr>
          <w:rFonts w:eastAsia="仿宋_GB2312" w:hint="eastAsia"/>
          <w:sz w:val="32"/>
          <w:szCs w:val="32"/>
        </w:rPr>
        <w:t>时间为下午</w:t>
      </w:r>
      <w:r w:rsidR="00670A7C">
        <w:rPr>
          <w:rFonts w:eastAsia="仿宋_GB2312" w:hint="eastAsia"/>
          <w:sz w:val="32"/>
          <w:szCs w:val="32"/>
        </w:rPr>
        <w:t>6</w:t>
      </w:r>
      <w:r w:rsidR="00670A7C">
        <w:rPr>
          <w:rFonts w:eastAsia="仿宋_GB2312" w:hint="eastAsia"/>
          <w:sz w:val="32"/>
          <w:szCs w:val="32"/>
        </w:rPr>
        <w:t>点整）</w:t>
      </w:r>
      <w:r w:rsidRPr="00A64789">
        <w:rPr>
          <w:rFonts w:eastAsia="仿宋_GB2312"/>
          <w:sz w:val="32"/>
          <w:szCs w:val="32"/>
        </w:rPr>
        <w:t>将考生《报名登记表》</w:t>
      </w:r>
      <w:r>
        <w:rPr>
          <w:rFonts w:eastAsia="仿宋_GB2312" w:hint="eastAsia"/>
          <w:sz w:val="32"/>
          <w:szCs w:val="32"/>
        </w:rPr>
        <w:t>、</w:t>
      </w:r>
      <w:r w:rsidR="00C9017E" w:rsidRPr="00A64789">
        <w:rPr>
          <w:rFonts w:eastAsia="仿宋_GB2312"/>
          <w:sz w:val="32"/>
          <w:szCs w:val="32"/>
        </w:rPr>
        <w:t>《考生信息表》</w:t>
      </w:r>
      <w:r w:rsidR="00DF0799">
        <w:rPr>
          <w:rFonts w:eastAsia="仿宋_GB2312" w:hint="eastAsia"/>
          <w:sz w:val="32"/>
          <w:szCs w:val="32"/>
        </w:rPr>
        <w:t>、</w:t>
      </w:r>
      <w:r w:rsidR="00C9017E">
        <w:rPr>
          <w:rFonts w:eastAsia="仿宋_GB2312" w:hint="eastAsia"/>
          <w:sz w:val="32"/>
          <w:szCs w:val="32"/>
        </w:rPr>
        <w:t>经</w:t>
      </w:r>
      <w:r w:rsidR="00C9017E" w:rsidRPr="00B275B6">
        <w:rPr>
          <w:rFonts w:eastAsia="仿宋_GB2312" w:hint="eastAsia"/>
          <w:sz w:val="32"/>
          <w:szCs w:val="32"/>
        </w:rPr>
        <w:t>考生本人及其法定监护人签名确认</w:t>
      </w:r>
      <w:r w:rsidR="00C9017E">
        <w:rPr>
          <w:rFonts w:eastAsia="仿宋_GB2312" w:hint="eastAsia"/>
          <w:sz w:val="32"/>
          <w:szCs w:val="32"/>
        </w:rPr>
        <w:t>的</w:t>
      </w:r>
      <w:r>
        <w:rPr>
          <w:rFonts w:eastAsia="仿宋_GB2312" w:hint="eastAsia"/>
          <w:sz w:val="32"/>
          <w:szCs w:val="32"/>
        </w:rPr>
        <w:t>考生户口簿复印件（</w:t>
      </w:r>
      <w:r w:rsidR="00C9017E">
        <w:rPr>
          <w:rFonts w:eastAsia="仿宋_GB2312" w:hint="eastAsia"/>
          <w:sz w:val="32"/>
          <w:szCs w:val="32"/>
        </w:rPr>
        <w:t>需审核人签字签名，并加盖</w:t>
      </w:r>
      <w:r>
        <w:rPr>
          <w:rFonts w:eastAsia="仿宋_GB2312" w:hint="eastAsia"/>
          <w:sz w:val="32"/>
          <w:szCs w:val="32"/>
        </w:rPr>
        <w:t>学校</w:t>
      </w:r>
      <w:r w:rsidR="00C9017E">
        <w:rPr>
          <w:rFonts w:eastAsia="仿宋_GB2312" w:hint="eastAsia"/>
          <w:sz w:val="32"/>
          <w:szCs w:val="32"/>
        </w:rPr>
        <w:t>公</w:t>
      </w:r>
      <w:r>
        <w:rPr>
          <w:rFonts w:eastAsia="仿宋_GB2312" w:hint="eastAsia"/>
          <w:sz w:val="32"/>
          <w:szCs w:val="32"/>
        </w:rPr>
        <w:t>章</w:t>
      </w:r>
      <w:r w:rsidRPr="00573060">
        <w:rPr>
          <w:rFonts w:eastAsia="仿宋_GB2312" w:hint="eastAsia"/>
          <w:sz w:val="32"/>
          <w:szCs w:val="32"/>
        </w:rPr>
        <w:t>，</w:t>
      </w:r>
      <w:r w:rsidRPr="00573060">
        <w:rPr>
          <w:rFonts w:eastAsia="仿宋_GB2312" w:hint="eastAsia"/>
          <w:sz w:val="32"/>
          <w:szCs w:val="32"/>
        </w:rPr>
        <w:t>1</w:t>
      </w:r>
      <w:r w:rsidRPr="00573060">
        <w:rPr>
          <w:rFonts w:eastAsia="仿宋_GB2312" w:hint="eastAsia"/>
          <w:sz w:val="32"/>
          <w:szCs w:val="32"/>
        </w:rPr>
        <w:t>份</w:t>
      </w:r>
      <w:r>
        <w:rPr>
          <w:rFonts w:eastAsia="仿宋_GB2312" w:hint="eastAsia"/>
          <w:sz w:val="32"/>
          <w:szCs w:val="32"/>
        </w:rPr>
        <w:t>）一起</w:t>
      </w:r>
      <w:r w:rsidRPr="00A64789">
        <w:rPr>
          <w:rFonts w:eastAsia="仿宋_GB2312"/>
          <w:sz w:val="32"/>
          <w:szCs w:val="32"/>
        </w:rPr>
        <w:t>报</w:t>
      </w:r>
      <w:r>
        <w:rPr>
          <w:rFonts w:eastAsia="仿宋_GB2312" w:hint="eastAsia"/>
          <w:sz w:val="32"/>
          <w:szCs w:val="32"/>
        </w:rPr>
        <w:t>送到</w:t>
      </w:r>
      <w:r w:rsidRPr="00A64789">
        <w:rPr>
          <w:rFonts w:eastAsia="仿宋_GB2312"/>
          <w:sz w:val="32"/>
          <w:szCs w:val="32"/>
        </w:rPr>
        <w:t>教育局师训股</w:t>
      </w:r>
      <w:r>
        <w:rPr>
          <w:rFonts w:eastAsia="仿宋_GB2312" w:hint="eastAsia"/>
          <w:sz w:val="32"/>
          <w:szCs w:val="32"/>
        </w:rPr>
        <w:t>505</w:t>
      </w:r>
      <w:r w:rsidRPr="00A64789">
        <w:rPr>
          <w:rFonts w:eastAsia="仿宋_GB2312"/>
          <w:sz w:val="32"/>
          <w:szCs w:val="32"/>
        </w:rPr>
        <w:t>室，</w:t>
      </w:r>
      <w:r w:rsidR="00151566">
        <w:rPr>
          <w:rFonts w:eastAsia="仿宋_GB2312" w:hint="eastAsia"/>
          <w:sz w:val="32"/>
          <w:szCs w:val="32"/>
        </w:rPr>
        <w:t>同时</w:t>
      </w:r>
      <w:r w:rsidRPr="00A64789">
        <w:rPr>
          <w:rFonts w:eastAsia="仿宋_GB2312"/>
          <w:sz w:val="32"/>
          <w:szCs w:val="32"/>
        </w:rPr>
        <w:t>发《考生信息表》</w:t>
      </w:r>
      <w:r>
        <w:rPr>
          <w:rFonts w:eastAsia="仿宋_GB2312"/>
          <w:sz w:val="32"/>
          <w:szCs w:val="32"/>
        </w:rPr>
        <w:t>电子</w:t>
      </w:r>
      <w:r w:rsidRPr="00A64789">
        <w:rPr>
          <w:rFonts w:eastAsia="仿宋_GB2312"/>
          <w:sz w:val="32"/>
          <w:szCs w:val="32"/>
        </w:rPr>
        <w:t>件到</w:t>
      </w:r>
      <w:r>
        <w:rPr>
          <w:rFonts w:eastAsia="仿宋_GB2312" w:hint="eastAsia"/>
          <w:sz w:val="32"/>
          <w:szCs w:val="32"/>
        </w:rPr>
        <w:t>185433629</w:t>
      </w:r>
      <w:r>
        <w:rPr>
          <w:rFonts w:eastAsia="仿宋_GB2312"/>
          <w:sz w:val="32"/>
          <w:szCs w:val="32"/>
        </w:rPr>
        <w:t>@</w:t>
      </w:r>
      <w:r>
        <w:rPr>
          <w:rFonts w:eastAsia="仿宋_GB2312" w:hint="eastAsia"/>
          <w:sz w:val="32"/>
          <w:szCs w:val="32"/>
        </w:rPr>
        <w:t>qq</w:t>
      </w:r>
      <w:r w:rsidRPr="00A64789">
        <w:rPr>
          <w:rFonts w:eastAsia="仿宋_GB2312"/>
          <w:sz w:val="32"/>
          <w:szCs w:val="32"/>
        </w:rPr>
        <w:t>.com</w:t>
      </w:r>
      <w:r w:rsidRPr="00A64789">
        <w:rPr>
          <w:rFonts w:eastAsia="仿宋_GB2312"/>
          <w:sz w:val="32"/>
          <w:szCs w:val="32"/>
        </w:rPr>
        <w:t>邮箱</w:t>
      </w:r>
      <w:r w:rsidRPr="00B66F72">
        <w:rPr>
          <w:rFonts w:ascii="仿宋_GB2312" w:eastAsia="仿宋_GB2312" w:hint="eastAsia"/>
          <w:sz w:val="32"/>
          <w:szCs w:val="32"/>
        </w:rPr>
        <w:t>。</w:t>
      </w:r>
      <w:r w:rsidR="00670A7C">
        <w:rPr>
          <w:rFonts w:ascii="仿宋_GB2312" w:eastAsia="仿宋_GB2312" w:hint="eastAsia"/>
          <w:sz w:val="32"/>
          <w:szCs w:val="32"/>
        </w:rPr>
        <w:t>逾期未报送的，将追究相关人员责任。</w:t>
      </w:r>
    </w:p>
    <w:p w:rsidR="00047D79" w:rsidRPr="00867811" w:rsidRDefault="00047D79" w:rsidP="00047D79">
      <w:pPr>
        <w:widowControl w:val="0"/>
        <w:spacing w:line="560" w:lineRule="exact"/>
        <w:ind w:firstLineChars="200" w:firstLine="640"/>
        <w:rPr>
          <w:rFonts w:ascii="楷体_GB2312" w:eastAsia="楷体_GB2312"/>
          <w:b/>
          <w:color w:val="auto"/>
          <w:sz w:val="32"/>
          <w:szCs w:val="32"/>
        </w:rPr>
      </w:pPr>
      <w:r w:rsidRPr="00867811">
        <w:rPr>
          <w:rFonts w:eastAsia="仿宋_GB2312" w:hint="eastAsia"/>
          <w:color w:val="auto"/>
          <w:sz w:val="32"/>
          <w:szCs w:val="32"/>
        </w:rPr>
        <w:t>考生</w:t>
      </w:r>
      <w:r w:rsidR="00321E5D" w:rsidRPr="00867811">
        <w:rPr>
          <w:rFonts w:eastAsia="仿宋_GB2312" w:hint="eastAsia"/>
          <w:color w:val="auto"/>
          <w:sz w:val="32"/>
          <w:szCs w:val="32"/>
        </w:rPr>
        <w:t>需另</w:t>
      </w:r>
      <w:r w:rsidRPr="00867811">
        <w:rPr>
          <w:rFonts w:eastAsia="仿宋_GB2312" w:hint="eastAsia"/>
          <w:color w:val="auto"/>
          <w:sz w:val="32"/>
          <w:szCs w:val="32"/>
        </w:rPr>
        <w:t>交与</w:t>
      </w:r>
      <w:r w:rsidRPr="00867811">
        <w:rPr>
          <w:rFonts w:eastAsia="仿宋_GB2312"/>
          <w:color w:val="auto"/>
          <w:sz w:val="32"/>
          <w:szCs w:val="32"/>
        </w:rPr>
        <w:t>《报名登记表》</w:t>
      </w:r>
      <w:r w:rsidRPr="00867811">
        <w:rPr>
          <w:rFonts w:eastAsia="仿宋_GB2312" w:hint="eastAsia"/>
          <w:color w:val="auto"/>
          <w:sz w:val="32"/>
          <w:szCs w:val="32"/>
        </w:rPr>
        <w:t>上所贴相片同底同版的</w:t>
      </w:r>
      <w:r w:rsidRPr="00867811">
        <w:rPr>
          <w:rFonts w:eastAsia="仿宋_GB2312" w:hint="eastAsia"/>
          <w:color w:val="auto"/>
          <w:sz w:val="32"/>
          <w:szCs w:val="32"/>
        </w:rPr>
        <w:t>1</w:t>
      </w:r>
      <w:r w:rsidRPr="00867811">
        <w:rPr>
          <w:rFonts w:eastAsia="仿宋_GB2312" w:hint="eastAsia"/>
          <w:color w:val="auto"/>
          <w:sz w:val="32"/>
          <w:szCs w:val="32"/>
        </w:rPr>
        <w:t>寸相片存学校备用，其中，音体美考生</w:t>
      </w:r>
      <w:r w:rsidRPr="00867811">
        <w:rPr>
          <w:rFonts w:eastAsia="仿宋_GB2312" w:hint="eastAsia"/>
          <w:color w:val="auto"/>
          <w:sz w:val="32"/>
          <w:szCs w:val="32"/>
        </w:rPr>
        <w:t>3</w:t>
      </w:r>
      <w:r w:rsidRPr="00867811">
        <w:rPr>
          <w:rFonts w:eastAsia="仿宋_GB2312" w:hint="eastAsia"/>
          <w:color w:val="auto"/>
          <w:sz w:val="32"/>
          <w:szCs w:val="32"/>
        </w:rPr>
        <w:t>张，非音体美考生</w:t>
      </w:r>
      <w:r w:rsidRPr="00867811">
        <w:rPr>
          <w:rFonts w:eastAsia="仿宋_GB2312" w:hint="eastAsia"/>
          <w:color w:val="auto"/>
          <w:sz w:val="32"/>
          <w:szCs w:val="32"/>
        </w:rPr>
        <w:t>1</w:t>
      </w:r>
      <w:r w:rsidRPr="00867811">
        <w:rPr>
          <w:rFonts w:eastAsia="仿宋_GB2312" w:hint="eastAsia"/>
          <w:color w:val="auto"/>
          <w:sz w:val="32"/>
          <w:szCs w:val="32"/>
        </w:rPr>
        <w:t>张。</w:t>
      </w:r>
    </w:p>
    <w:p w:rsidR="00C10661" w:rsidRPr="00CB1E14" w:rsidRDefault="00543FF9" w:rsidP="00B50AD0">
      <w:pPr>
        <w:widowControl w:val="0"/>
        <w:spacing w:line="560" w:lineRule="exact"/>
        <w:ind w:firstLineChars="200" w:firstLine="643"/>
        <w:rPr>
          <w:rFonts w:ascii="楷体_GB2312" w:eastAsia="楷体_GB2312"/>
          <w:b/>
          <w:sz w:val="32"/>
          <w:szCs w:val="32"/>
        </w:rPr>
      </w:pPr>
      <w:r w:rsidRPr="00CB1E14">
        <w:rPr>
          <w:rFonts w:ascii="楷体_GB2312" w:eastAsia="楷体_GB2312" w:hint="eastAsia"/>
          <w:b/>
          <w:sz w:val="32"/>
          <w:szCs w:val="32"/>
        </w:rPr>
        <w:t>（四）耒阳市</w:t>
      </w:r>
      <w:r w:rsidR="00C10661" w:rsidRPr="00CB1E14">
        <w:rPr>
          <w:rFonts w:ascii="楷体_GB2312" w:eastAsia="楷体_GB2312"/>
          <w:b/>
          <w:sz w:val="32"/>
          <w:szCs w:val="32"/>
        </w:rPr>
        <w:t>教育局</w:t>
      </w:r>
      <w:r w:rsidR="00C10661" w:rsidRPr="00CB1E14">
        <w:rPr>
          <w:rFonts w:ascii="楷体_GB2312" w:eastAsia="楷体_GB2312" w:hint="eastAsia"/>
          <w:b/>
          <w:sz w:val="32"/>
          <w:szCs w:val="32"/>
        </w:rPr>
        <w:t>审核</w:t>
      </w:r>
      <w:r w:rsidR="00C10661" w:rsidRPr="00CB1E14">
        <w:rPr>
          <w:rFonts w:ascii="楷体_GB2312" w:eastAsia="楷体_GB2312"/>
          <w:b/>
          <w:sz w:val="32"/>
          <w:szCs w:val="32"/>
        </w:rPr>
        <w:t>与确定面试考生名单</w:t>
      </w:r>
    </w:p>
    <w:p w:rsidR="00C10661" w:rsidRPr="00CB1E14" w:rsidRDefault="00C10661" w:rsidP="00B50AD0">
      <w:pPr>
        <w:widowControl w:val="0"/>
        <w:spacing w:line="560" w:lineRule="exact"/>
        <w:ind w:firstLineChars="200" w:firstLine="640"/>
        <w:rPr>
          <w:rFonts w:ascii="仿宋_GB2312" w:eastAsia="仿宋_GB2312"/>
          <w:sz w:val="32"/>
          <w:szCs w:val="32"/>
        </w:rPr>
      </w:pPr>
      <w:r w:rsidRPr="00CB1E14">
        <w:rPr>
          <w:rFonts w:ascii="仿宋_GB2312" w:eastAsia="仿宋_GB2312"/>
          <w:sz w:val="32"/>
          <w:szCs w:val="32"/>
        </w:rPr>
        <w:t>1</w:t>
      </w:r>
      <w:r w:rsidR="00CB1E14">
        <w:rPr>
          <w:rFonts w:ascii="仿宋_GB2312" w:eastAsia="仿宋_GB2312" w:hint="eastAsia"/>
          <w:sz w:val="32"/>
          <w:szCs w:val="32"/>
        </w:rPr>
        <w:t>．</w:t>
      </w:r>
      <w:r w:rsidRPr="00CB1E14">
        <w:rPr>
          <w:rFonts w:ascii="仿宋_GB2312" w:eastAsia="仿宋_GB2312" w:hint="eastAsia"/>
          <w:sz w:val="32"/>
          <w:szCs w:val="32"/>
        </w:rPr>
        <w:t>审核</w:t>
      </w:r>
    </w:p>
    <w:p w:rsidR="00C10661" w:rsidRPr="00CB1E14" w:rsidRDefault="00543FF9" w:rsidP="00B50AD0">
      <w:pPr>
        <w:widowControl w:val="0"/>
        <w:spacing w:line="560" w:lineRule="exact"/>
        <w:ind w:firstLineChars="200" w:firstLine="640"/>
        <w:rPr>
          <w:rFonts w:ascii="仿宋_GB2312" w:eastAsia="仿宋_GB2312"/>
          <w:sz w:val="32"/>
          <w:szCs w:val="32"/>
        </w:rPr>
      </w:pPr>
      <w:r w:rsidRPr="00CB1E14">
        <w:rPr>
          <w:rFonts w:ascii="仿宋_GB2312" w:eastAsia="仿宋_GB2312" w:hint="eastAsia"/>
          <w:sz w:val="32"/>
          <w:szCs w:val="32"/>
        </w:rPr>
        <w:t>市</w:t>
      </w:r>
      <w:r w:rsidRPr="00CB1E14">
        <w:rPr>
          <w:rFonts w:ascii="仿宋_GB2312" w:eastAsia="仿宋_GB2312"/>
          <w:sz w:val="32"/>
          <w:szCs w:val="32"/>
        </w:rPr>
        <w:t>教育局</w:t>
      </w:r>
      <w:r w:rsidR="00C10661" w:rsidRPr="00CB1E14">
        <w:rPr>
          <w:rFonts w:ascii="仿宋_GB2312" w:eastAsia="仿宋_GB2312"/>
          <w:sz w:val="32"/>
          <w:szCs w:val="32"/>
        </w:rPr>
        <w:t>依据初中毕业学校上报的材料</w:t>
      </w:r>
      <w:r w:rsidR="00C10661" w:rsidRPr="00CB1E14">
        <w:rPr>
          <w:rFonts w:ascii="仿宋_GB2312" w:eastAsia="仿宋_GB2312" w:hint="eastAsia"/>
          <w:sz w:val="32"/>
          <w:szCs w:val="32"/>
        </w:rPr>
        <w:t>，</w:t>
      </w:r>
      <w:r w:rsidR="00C10661" w:rsidRPr="00CB1E14">
        <w:rPr>
          <w:rFonts w:ascii="仿宋_GB2312" w:eastAsia="仿宋_GB2312"/>
          <w:sz w:val="32"/>
          <w:szCs w:val="32"/>
        </w:rPr>
        <w:t>对所有报名考生的考生信息</w:t>
      </w:r>
      <w:r w:rsidR="00582AD6">
        <w:rPr>
          <w:rFonts w:ascii="仿宋_GB2312" w:eastAsia="仿宋_GB2312" w:hint="eastAsia"/>
          <w:sz w:val="32"/>
          <w:szCs w:val="32"/>
        </w:rPr>
        <w:t>、</w:t>
      </w:r>
      <w:r w:rsidR="00C10661" w:rsidRPr="00CB1E14">
        <w:rPr>
          <w:rFonts w:ascii="仿宋_GB2312" w:eastAsia="仿宋_GB2312"/>
          <w:sz w:val="32"/>
          <w:szCs w:val="32"/>
        </w:rPr>
        <w:t>报考资格</w:t>
      </w:r>
      <w:r w:rsidR="00582AD6" w:rsidRPr="00CB1E14">
        <w:rPr>
          <w:rFonts w:ascii="仿宋_GB2312" w:eastAsia="仿宋_GB2312"/>
          <w:sz w:val="32"/>
          <w:szCs w:val="32"/>
        </w:rPr>
        <w:t>和</w:t>
      </w:r>
      <w:r w:rsidR="00582AD6">
        <w:rPr>
          <w:rFonts w:ascii="仿宋_GB2312" w:eastAsia="仿宋_GB2312" w:hint="eastAsia"/>
          <w:sz w:val="32"/>
          <w:szCs w:val="32"/>
        </w:rPr>
        <w:t>报考志愿</w:t>
      </w:r>
      <w:r w:rsidR="00C10661" w:rsidRPr="00CB1E14">
        <w:rPr>
          <w:rFonts w:ascii="仿宋_GB2312" w:eastAsia="仿宋_GB2312"/>
          <w:sz w:val="32"/>
          <w:szCs w:val="32"/>
        </w:rPr>
        <w:t>进行审</w:t>
      </w:r>
      <w:r w:rsidR="00C10661" w:rsidRPr="00CB1E14">
        <w:rPr>
          <w:rFonts w:ascii="仿宋_GB2312" w:eastAsia="仿宋_GB2312" w:hint="eastAsia"/>
          <w:sz w:val="32"/>
          <w:szCs w:val="32"/>
        </w:rPr>
        <w:t>核</w:t>
      </w:r>
      <w:r w:rsidR="00C10661" w:rsidRPr="00CB1E14">
        <w:rPr>
          <w:rFonts w:ascii="仿宋_GB2312" w:eastAsia="仿宋_GB2312"/>
          <w:sz w:val="32"/>
          <w:szCs w:val="32"/>
        </w:rPr>
        <w:t>，</w:t>
      </w:r>
      <w:r w:rsidR="00C10661" w:rsidRPr="00CB1E14">
        <w:rPr>
          <w:rFonts w:ascii="仿宋_GB2312" w:eastAsia="仿宋_GB2312" w:hint="eastAsia"/>
          <w:sz w:val="32"/>
          <w:szCs w:val="32"/>
        </w:rPr>
        <w:t>并</w:t>
      </w:r>
      <w:r w:rsidR="00C10661" w:rsidRPr="00CB1E14">
        <w:rPr>
          <w:rFonts w:ascii="仿宋_GB2312" w:eastAsia="仿宋_GB2312"/>
          <w:sz w:val="32"/>
          <w:szCs w:val="32"/>
        </w:rPr>
        <w:t>在《报名登记表》签署审</w:t>
      </w:r>
      <w:r w:rsidR="00C10661" w:rsidRPr="00CB1E14">
        <w:rPr>
          <w:rFonts w:ascii="仿宋_GB2312" w:eastAsia="仿宋_GB2312" w:hint="eastAsia"/>
          <w:sz w:val="32"/>
          <w:szCs w:val="32"/>
        </w:rPr>
        <w:t>核</w:t>
      </w:r>
      <w:r w:rsidR="00C10661" w:rsidRPr="00CB1E14">
        <w:rPr>
          <w:rFonts w:ascii="仿宋_GB2312" w:eastAsia="仿宋_GB2312"/>
          <w:sz w:val="32"/>
          <w:szCs w:val="32"/>
        </w:rPr>
        <w:t>意见。</w:t>
      </w:r>
    </w:p>
    <w:p w:rsidR="00C10661" w:rsidRPr="00CB1E14" w:rsidRDefault="00C10661" w:rsidP="00B50AD0">
      <w:pPr>
        <w:widowControl w:val="0"/>
        <w:spacing w:line="560" w:lineRule="exact"/>
        <w:ind w:firstLineChars="200" w:firstLine="640"/>
        <w:rPr>
          <w:rFonts w:ascii="仿宋_GB2312" w:eastAsia="仿宋_GB2312"/>
          <w:sz w:val="32"/>
          <w:szCs w:val="32"/>
        </w:rPr>
      </w:pPr>
      <w:r w:rsidRPr="00CB1E14">
        <w:rPr>
          <w:rFonts w:ascii="仿宋_GB2312" w:eastAsia="仿宋_GB2312"/>
          <w:sz w:val="32"/>
          <w:szCs w:val="32"/>
        </w:rPr>
        <w:t>2</w:t>
      </w:r>
      <w:r w:rsidR="00CB1E14">
        <w:rPr>
          <w:rFonts w:ascii="仿宋_GB2312" w:eastAsia="仿宋_GB2312" w:hint="eastAsia"/>
          <w:sz w:val="32"/>
          <w:szCs w:val="32"/>
        </w:rPr>
        <w:t>．</w:t>
      </w:r>
      <w:r w:rsidRPr="00CB1E14">
        <w:rPr>
          <w:rFonts w:ascii="仿宋_GB2312" w:eastAsia="仿宋_GB2312"/>
          <w:sz w:val="32"/>
          <w:szCs w:val="32"/>
        </w:rPr>
        <w:t>确定</w:t>
      </w:r>
      <w:r w:rsidRPr="00CB1E14">
        <w:rPr>
          <w:rFonts w:ascii="仿宋_GB2312" w:eastAsia="仿宋_GB2312" w:hint="eastAsia"/>
          <w:sz w:val="32"/>
          <w:szCs w:val="32"/>
        </w:rPr>
        <w:t>音体美专业</w:t>
      </w:r>
      <w:r w:rsidRPr="00CB1E14">
        <w:rPr>
          <w:rFonts w:ascii="仿宋_GB2312" w:eastAsia="仿宋_GB2312"/>
          <w:sz w:val="32"/>
          <w:szCs w:val="32"/>
        </w:rPr>
        <w:t>的面试考生名单</w:t>
      </w:r>
    </w:p>
    <w:p w:rsidR="00CB1E14" w:rsidRPr="00CB1E14" w:rsidRDefault="00C10661" w:rsidP="00B50AD0">
      <w:pPr>
        <w:widowControl w:val="0"/>
        <w:spacing w:line="560" w:lineRule="exact"/>
        <w:ind w:firstLineChars="200" w:firstLine="640"/>
        <w:rPr>
          <w:rFonts w:ascii="仿宋_GB2312" w:eastAsia="仿宋_GB2312"/>
          <w:sz w:val="32"/>
          <w:szCs w:val="32"/>
        </w:rPr>
      </w:pPr>
      <w:r w:rsidRPr="00CB1E14">
        <w:rPr>
          <w:rFonts w:ascii="仿宋_GB2312" w:eastAsia="仿宋_GB2312"/>
          <w:sz w:val="32"/>
          <w:szCs w:val="32"/>
        </w:rPr>
        <w:t>在本科层次</w:t>
      </w:r>
      <w:r w:rsidR="00B9468C">
        <w:rPr>
          <w:rFonts w:ascii="仿宋_GB2312" w:eastAsia="仿宋_GB2312" w:hint="eastAsia"/>
          <w:sz w:val="32"/>
          <w:szCs w:val="32"/>
        </w:rPr>
        <w:t>小学</w:t>
      </w:r>
      <w:r w:rsidRPr="00CB1E14">
        <w:rPr>
          <w:rFonts w:ascii="仿宋_GB2312" w:eastAsia="仿宋_GB2312"/>
          <w:sz w:val="32"/>
          <w:szCs w:val="32"/>
        </w:rPr>
        <w:t>教师招生工作中，报考</w:t>
      </w:r>
      <w:r w:rsidR="00CB1E14" w:rsidRPr="00CB1E14">
        <w:rPr>
          <w:rFonts w:ascii="仿宋_GB2312" w:eastAsia="仿宋_GB2312" w:hint="eastAsia"/>
          <w:sz w:val="32"/>
          <w:szCs w:val="32"/>
        </w:rPr>
        <w:t>音体美专业</w:t>
      </w:r>
      <w:r w:rsidRPr="00CB1E14">
        <w:rPr>
          <w:rFonts w:ascii="仿宋_GB2312" w:eastAsia="仿宋_GB2312"/>
          <w:sz w:val="32"/>
          <w:szCs w:val="32"/>
        </w:rPr>
        <w:t>的考生应参加面试选拔。</w:t>
      </w:r>
      <w:r w:rsidR="00543FF9" w:rsidRPr="00CB1E14">
        <w:rPr>
          <w:rFonts w:ascii="仿宋_GB2312" w:eastAsia="仿宋_GB2312" w:hint="eastAsia"/>
          <w:sz w:val="32"/>
          <w:szCs w:val="32"/>
        </w:rPr>
        <w:t>我市</w:t>
      </w:r>
      <w:r w:rsidR="00543FF9" w:rsidRPr="00CB1E14">
        <w:rPr>
          <w:rFonts w:ascii="仿宋_GB2312" w:eastAsia="仿宋_GB2312"/>
          <w:sz w:val="32"/>
          <w:szCs w:val="32"/>
        </w:rPr>
        <w:t>教育局</w:t>
      </w:r>
      <w:r w:rsidR="00543FF9" w:rsidRPr="00CB1E14">
        <w:rPr>
          <w:rFonts w:ascii="仿宋_GB2312" w:eastAsia="仿宋_GB2312" w:hint="eastAsia"/>
          <w:sz w:val="32"/>
          <w:szCs w:val="32"/>
        </w:rPr>
        <w:t>将</w:t>
      </w:r>
      <w:r w:rsidRPr="00CB1E14">
        <w:rPr>
          <w:rFonts w:ascii="仿宋_GB2312" w:eastAsia="仿宋_GB2312"/>
          <w:sz w:val="32"/>
          <w:szCs w:val="32"/>
        </w:rPr>
        <w:t>分招生专业确定培养学校的面试考生名单，并将全部面试考生名单在有报名考生的全部学校公示3个工作日，同时通过</w:t>
      </w:r>
      <w:r w:rsidR="00543FF9" w:rsidRPr="00CB1E14">
        <w:rPr>
          <w:rFonts w:ascii="仿宋_GB2312" w:eastAsia="仿宋_GB2312" w:hint="eastAsia"/>
          <w:sz w:val="32"/>
          <w:szCs w:val="32"/>
        </w:rPr>
        <w:t>耒阳</w:t>
      </w:r>
      <w:r w:rsidR="00F651B6">
        <w:rPr>
          <w:rFonts w:ascii="仿宋_GB2312" w:eastAsia="仿宋_GB2312" w:hint="eastAsia"/>
          <w:sz w:val="32"/>
          <w:szCs w:val="32"/>
        </w:rPr>
        <w:t>市</w:t>
      </w:r>
      <w:r w:rsidR="00867811">
        <w:rPr>
          <w:rFonts w:ascii="仿宋_GB2312" w:eastAsia="仿宋_GB2312" w:hint="eastAsia"/>
          <w:sz w:val="32"/>
          <w:szCs w:val="32"/>
        </w:rPr>
        <w:t>教育局</w:t>
      </w:r>
      <w:r w:rsidR="00F651B6">
        <w:rPr>
          <w:rFonts w:ascii="仿宋_GB2312" w:eastAsia="仿宋_GB2312" w:hint="eastAsia"/>
          <w:sz w:val="32"/>
          <w:szCs w:val="32"/>
        </w:rPr>
        <w:t>网</w:t>
      </w:r>
      <w:r w:rsidRPr="00CB1E14">
        <w:rPr>
          <w:rFonts w:ascii="仿宋_GB2312" w:eastAsia="仿宋_GB2312"/>
          <w:sz w:val="32"/>
          <w:szCs w:val="32"/>
        </w:rPr>
        <w:t>向社会公布。</w:t>
      </w:r>
      <w:r w:rsidR="00543FF9" w:rsidRPr="00CB1E14">
        <w:rPr>
          <w:rFonts w:ascii="仿宋_GB2312" w:eastAsia="仿宋_GB2312"/>
          <w:sz w:val="32"/>
          <w:szCs w:val="32"/>
        </w:rPr>
        <w:t>一名</w:t>
      </w:r>
      <w:r w:rsidR="00543FF9" w:rsidRPr="00CB1E14">
        <w:rPr>
          <w:rFonts w:ascii="仿宋_GB2312" w:eastAsia="仿宋_GB2312"/>
          <w:sz w:val="32"/>
          <w:szCs w:val="32"/>
        </w:rPr>
        <w:lastRenderedPageBreak/>
        <w:t>考生最多只能列入</w:t>
      </w:r>
      <w:r w:rsidR="00543FF9" w:rsidRPr="00CB1E14">
        <w:rPr>
          <w:rFonts w:ascii="仿宋_GB2312" w:eastAsia="仿宋_GB2312" w:hint="eastAsia"/>
          <w:sz w:val="32"/>
          <w:szCs w:val="32"/>
        </w:rPr>
        <w:t>1</w:t>
      </w:r>
      <w:r w:rsidR="00543FF9" w:rsidRPr="00CB1E14">
        <w:rPr>
          <w:rFonts w:ascii="仿宋_GB2312" w:eastAsia="仿宋_GB2312"/>
          <w:sz w:val="32"/>
          <w:szCs w:val="32"/>
        </w:rPr>
        <w:t>个招生专业的面试考生名单。</w:t>
      </w:r>
    </w:p>
    <w:p w:rsidR="00C10661" w:rsidRPr="00CB1E14" w:rsidRDefault="00F651B6" w:rsidP="00B50AD0">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我市本科层次小学教师音体美专业每个专业招生计划数都为</w:t>
      </w:r>
      <w:r w:rsidR="00582AD6">
        <w:rPr>
          <w:rFonts w:ascii="仿宋_GB2312" w:eastAsia="仿宋_GB2312" w:hint="eastAsia"/>
          <w:sz w:val="32"/>
          <w:szCs w:val="32"/>
        </w:rPr>
        <w:t>2</w:t>
      </w:r>
      <w:r>
        <w:rPr>
          <w:rFonts w:ascii="仿宋_GB2312" w:eastAsia="仿宋_GB2312" w:hint="eastAsia"/>
          <w:sz w:val="32"/>
          <w:szCs w:val="32"/>
        </w:rPr>
        <w:t>人。在确定面试考生名单时，将</w:t>
      </w:r>
      <w:r w:rsidR="00C10661" w:rsidRPr="00CB1E14">
        <w:rPr>
          <w:rFonts w:ascii="仿宋_GB2312" w:eastAsia="仿宋_GB2312"/>
          <w:sz w:val="32"/>
          <w:szCs w:val="32"/>
        </w:rPr>
        <w:t>分招生专业，首先在所有推荐并填报了该培养学校该招生专业普通计划直接志愿的考生中，按照省下达招生来源计划数1</w:t>
      </w:r>
      <w:r w:rsidR="00867811">
        <w:rPr>
          <w:rFonts w:ascii="仿宋_GB2312" w:eastAsia="仿宋_GB2312" w:hint="eastAsia"/>
          <w:sz w:val="32"/>
          <w:szCs w:val="32"/>
        </w:rPr>
        <w:t>∶</w:t>
      </w:r>
      <w:r w:rsidR="00C10661" w:rsidRPr="00CB1E14">
        <w:rPr>
          <w:rFonts w:ascii="仿宋_GB2312" w:eastAsia="仿宋_GB2312"/>
          <w:sz w:val="32"/>
          <w:szCs w:val="32"/>
        </w:rPr>
        <w:t>3的比例，按考生中考总成绩从高分到低分确定参加面试的考生名单（结果遇有小数时一律余进）。如填报该培养学校该招生专业直接志愿的人数达不到规定的1</w:t>
      </w:r>
      <w:r w:rsidR="00867811">
        <w:rPr>
          <w:rFonts w:ascii="仿宋_GB2312" w:eastAsia="仿宋_GB2312" w:hint="eastAsia"/>
          <w:sz w:val="32"/>
          <w:szCs w:val="32"/>
        </w:rPr>
        <w:t>∶</w:t>
      </w:r>
      <w:r w:rsidR="00C10661" w:rsidRPr="00CB1E14">
        <w:rPr>
          <w:rFonts w:ascii="仿宋_GB2312" w:eastAsia="仿宋_GB2312"/>
          <w:sz w:val="32"/>
          <w:szCs w:val="32"/>
        </w:rPr>
        <w:t>3比例人数，则所有填报了该培养学校该招生专业直接志愿的考生全部列入面试考生名单，同时从尚未列入面试考生名单的所有推荐考生中，选择填报了该培养学校</w:t>
      </w:r>
      <w:r w:rsidR="00C10661" w:rsidRPr="00CB1E14">
        <w:rPr>
          <w:rFonts w:ascii="仿宋_GB2312" w:eastAsia="仿宋_GB2312" w:hint="eastAsia"/>
          <w:sz w:val="32"/>
          <w:szCs w:val="32"/>
        </w:rPr>
        <w:t>该</w:t>
      </w:r>
      <w:r w:rsidR="00C10661" w:rsidRPr="00CB1E14">
        <w:rPr>
          <w:rFonts w:ascii="仿宋_GB2312" w:eastAsia="仿宋_GB2312"/>
          <w:sz w:val="32"/>
          <w:szCs w:val="32"/>
        </w:rPr>
        <w:t>招生专业普通计划服从志愿的考生，按考生中考总成绩从高分到低分调剂补充，直至达到规定的1</w:t>
      </w:r>
      <w:r w:rsidR="00867811">
        <w:rPr>
          <w:rFonts w:ascii="仿宋_GB2312" w:eastAsia="仿宋_GB2312" w:hint="eastAsia"/>
          <w:sz w:val="32"/>
          <w:szCs w:val="32"/>
        </w:rPr>
        <w:t>∶</w:t>
      </w:r>
      <w:r w:rsidR="00C10661" w:rsidRPr="00CB1E14">
        <w:rPr>
          <w:rFonts w:ascii="仿宋_GB2312" w:eastAsia="仿宋_GB2312"/>
          <w:sz w:val="32"/>
          <w:szCs w:val="32"/>
        </w:rPr>
        <w:t>3比例人数</w:t>
      </w:r>
      <w:r w:rsidR="00582AD6">
        <w:rPr>
          <w:rFonts w:ascii="仿宋_GB2312" w:eastAsia="仿宋_GB2312" w:hint="eastAsia"/>
          <w:sz w:val="32"/>
          <w:szCs w:val="32"/>
        </w:rPr>
        <w:t>。</w:t>
      </w:r>
      <w:r w:rsidR="00C10661" w:rsidRPr="00CB1E14">
        <w:rPr>
          <w:rFonts w:ascii="仿宋_GB2312" w:eastAsia="仿宋_GB2312"/>
          <w:sz w:val="32"/>
          <w:szCs w:val="32"/>
        </w:rPr>
        <w:t>调剂补充后仍未达到规定的1</w:t>
      </w:r>
      <w:r w:rsidR="00867811">
        <w:rPr>
          <w:rFonts w:ascii="仿宋_GB2312" w:eastAsia="仿宋_GB2312" w:hint="eastAsia"/>
          <w:sz w:val="32"/>
          <w:szCs w:val="32"/>
        </w:rPr>
        <w:t>∶</w:t>
      </w:r>
      <w:r w:rsidR="00C10661" w:rsidRPr="00CB1E14">
        <w:rPr>
          <w:rFonts w:ascii="仿宋_GB2312" w:eastAsia="仿宋_GB2312"/>
          <w:sz w:val="32"/>
          <w:szCs w:val="32"/>
        </w:rPr>
        <w:t>3比例人数的，按实际确定的面试考生人数确定。</w:t>
      </w:r>
    </w:p>
    <w:p w:rsidR="00C10661" w:rsidRPr="00CB1E14" w:rsidRDefault="00C10661" w:rsidP="00B50AD0">
      <w:pPr>
        <w:widowControl w:val="0"/>
        <w:spacing w:line="560" w:lineRule="exact"/>
        <w:ind w:firstLineChars="200" w:firstLine="640"/>
        <w:rPr>
          <w:rFonts w:ascii="仿宋_GB2312" w:eastAsia="仿宋_GB2312"/>
          <w:sz w:val="32"/>
          <w:szCs w:val="32"/>
        </w:rPr>
      </w:pPr>
      <w:r w:rsidRPr="00CB1E14">
        <w:rPr>
          <w:rFonts w:ascii="仿宋_GB2312" w:eastAsia="仿宋_GB2312"/>
          <w:sz w:val="32"/>
          <w:szCs w:val="32"/>
        </w:rPr>
        <w:t>3</w:t>
      </w:r>
      <w:r w:rsidR="00CB1E14">
        <w:rPr>
          <w:rFonts w:ascii="仿宋_GB2312" w:eastAsia="仿宋_GB2312" w:hint="eastAsia"/>
          <w:sz w:val="32"/>
          <w:szCs w:val="32"/>
        </w:rPr>
        <w:t>．</w:t>
      </w:r>
      <w:r w:rsidRPr="00CB1E14">
        <w:rPr>
          <w:rFonts w:ascii="仿宋_GB2312" w:eastAsia="仿宋_GB2312"/>
          <w:sz w:val="32"/>
          <w:szCs w:val="32"/>
        </w:rPr>
        <w:t>报送考生信息</w:t>
      </w:r>
    </w:p>
    <w:p w:rsidR="00C10661" w:rsidRPr="00CB1E14" w:rsidRDefault="00C10661" w:rsidP="00F651B6">
      <w:pPr>
        <w:snapToGrid w:val="0"/>
        <w:spacing w:line="540" w:lineRule="exact"/>
        <w:ind w:firstLineChars="200" w:firstLine="640"/>
        <w:rPr>
          <w:rFonts w:ascii="仿宋_GB2312" w:eastAsia="仿宋_GB2312"/>
          <w:sz w:val="32"/>
          <w:szCs w:val="32"/>
        </w:rPr>
      </w:pPr>
      <w:r w:rsidRPr="00CB1E14">
        <w:rPr>
          <w:rFonts w:ascii="仿宋_GB2312" w:eastAsia="仿宋_GB2312"/>
          <w:sz w:val="32"/>
          <w:szCs w:val="32"/>
        </w:rPr>
        <w:t>市</w:t>
      </w:r>
      <w:r w:rsidR="00543FF9" w:rsidRPr="00CB1E14">
        <w:rPr>
          <w:rFonts w:ascii="仿宋_GB2312" w:eastAsia="仿宋_GB2312"/>
          <w:sz w:val="32"/>
          <w:szCs w:val="32"/>
        </w:rPr>
        <w:t>教育局</w:t>
      </w:r>
      <w:r w:rsidRPr="00CB1E14">
        <w:rPr>
          <w:rFonts w:ascii="仿宋_GB2312" w:eastAsia="仿宋_GB2312"/>
          <w:sz w:val="32"/>
          <w:szCs w:val="32"/>
        </w:rPr>
        <w:t>汇总各培养类型所有报名且</w:t>
      </w:r>
      <w:r w:rsidRPr="00CB1E14">
        <w:rPr>
          <w:rFonts w:ascii="仿宋_GB2312" w:eastAsia="仿宋_GB2312" w:hint="eastAsia"/>
          <w:sz w:val="32"/>
          <w:szCs w:val="32"/>
        </w:rPr>
        <w:t>通过报考</w:t>
      </w:r>
      <w:r w:rsidRPr="00CB1E14">
        <w:rPr>
          <w:rFonts w:ascii="仿宋_GB2312" w:eastAsia="仿宋_GB2312"/>
          <w:sz w:val="32"/>
          <w:szCs w:val="32"/>
        </w:rPr>
        <w:t>资格审</w:t>
      </w:r>
      <w:r w:rsidRPr="00CB1E14">
        <w:rPr>
          <w:rFonts w:ascii="仿宋_GB2312" w:eastAsia="仿宋_GB2312" w:hint="eastAsia"/>
          <w:sz w:val="32"/>
          <w:szCs w:val="32"/>
        </w:rPr>
        <w:t>核</w:t>
      </w:r>
      <w:r w:rsidRPr="00CB1E14">
        <w:rPr>
          <w:rFonts w:ascii="仿宋_GB2312" w:eastAsia="仿宋_GB2312"/>
          <w:sz w:val="32"/>
          <w:szCs w:val="32"/>
        </w:rPr>
        <w:t>的考生的信息，</w:t>
      </w:r>
      <w:r w:rsidRPr="00CB1E14">
        <w:rPr>
          <w:rFonts w:ascii="仿宋_GB2312" w:eastAsia="仿宋_GB2312" w:hint="eastAsia"/>
          <w:sz w:val="32"/>
          <w:szCs w:val="32"/>
        </w:rPr>
        <w:t>以及</w:t>
      </w:r>
      <w:r w:rsidRPr="00CB1E14">
        <w:rPr>
          <w:rFonts w:ascii="仿宋_GB2312" w:eastAsia="仿宋_GB2312"/>
          <w:sz w:val="32"/>
          <w:szCs w:val="32"/>
        </w:rPr>
        <w:t>确定的面试考生名单情况，</w:t>
      </w:r>
      <w:r w:rsidR="00867811">
        <w:rPr>
          <w:rFonts w:ascii="仿宋_GB2312" w:eastAsia="仿宋_GB2312" w:hint="eastAsia"/>
          <w:sz w:val="32"/>
          <w:szCs w:val="32"/>
        </w:rPr>
        <w:t>于8月8日前</w:t>
      </w:r>
      <w:r w:rsidRPr="00CB1E14">
        <w:rPr>
          <w:rFonts w:ascii="仿宋_GB2312" w:eastAsia="仿宋_GB2312"/>
          <w:sz w:val="32"/>
          <w:szCs w:val="32"/>
        </w:rPr>
        <w:t>报送</w:t>
      </w:r>
      <w:r w:rsidR="00543FF9" w:rsidRPr="00CB1E14">
        <w:rPr>
          <w:rFonts w:ascii="仿宋_GB2312" w:eastAsia="仿宋_GB2312" w:hint="eastAsia"/>
          <w:sz w:val="32"/>
          <w:szCs w:val="32"/>
        </w:rPr>
        <w:t>衡阳市</w:t>
      </w:r>
      <w:r w:rsidR="00543FF9" w:rsidRPr="00CB1E14">
        <w:rPr>
          <w:rFonts w:ascii="仿宋_GB2312" w:eastAsia="仿宋_GB2312"/>
          <w:sz w:val="32"/>
          <w:szCs w:val="32"/>
        </w:rPr>
        <w:t>教育局</w:t>
      </w:r>
      <w:r w:rsidRPr="00CB1E14">
        <w:rPr>
          <w:rFonts w:ascii="仿宋_GB2312" w:eastAsia="仿宋_GB2312"/>
          <w:sz w:val="32"/>
          <w:szCs w:val="32"/>
        </w:rPr>
        <w:t>。</w:t>
      </w:r>
    </w:p>
    <w:p w:rsidR="00C10661" w:rsidRPr="00CB1E14" w:rsidRDefault="00543FF9" w:rsidP="00B50AD0">
      <w:pPr>
        <w:widowControl w:val="0"/>
        <w:spacing w:line="560" w:lineRule="exact"/>
        <w:ind w:firstLineChars="200" w:firstLine="643"/>
        <w:rPr>
          <w:rFonts w:ascii="楷体_GB2312" w:eastAsia="楷体_GB2312"/>
          <w:b/>
          <w:sz w:val="32"/>
          <w:szCs w:val="32"/>
        </w:rPr>
      </w:pPr>
      <w:r w:rsidRPr="00CB1E14">
        <w:rPr>
          <w:rFonts w:ascii="楷体_GB2312" w:eastAsia="楷体_GB2312" w:hint="eastAsia"/>
          <w:b/>
          <w:sz w:val="32"/>
          <w:szCs w:val="32"/>
        </w:rPr>
        <w:t>（五）衡阳市</w:t>
      </w:r>
      <w:r w:rsidRPr="00CB1E14">
        <w:rPr>
          <w:rFonts w:ascii="楷体_GB2312" w:eastAsia="楷体_GB2312"/>
          <w:b/>
          <w:sz w:val="32"/>
          <w:szCs w:val="32"/>
        </w:rPr>
        <w:t>教育局</w:t>
      </w:r>
      <w:r w:rsidR="00C10661" w:rsidRPr="00CB1E14">
        <w:rPr>
          <w:rFonts w:ascii="楷体_GB2312" w:eastAsia="楷体_GB2312"/>
          <w:b/>
          <w:sz w:val="32"/>
          <w:szCs w:val="32"/>
        </w:rPr>
        <w:t>审</w:t>
      </w:r>
      <w:r w:rsidR="00C10661" w:rsidRPr="00CB1E14">
        <w:rPr>
          <w:rFonts w:ascii="楷体_GB2312" w:eastAsia="楷体_GB2312" w:hint="eastAsia"/>
          <w:b/>
          <w:sz w:val="32"/>
          <w:szCs w:val="32"/>
        </w:rPr>
        <w:t>定报名考生</w:t>
      </w:r>
      <w:r w:rsidR="00C10661" w:rsidRPr="00CB1E14">
        <w:rPr>
          <w:rFonts w:ascii="楷体_GB2312" w:eastAsia="楷体_GB2312"/>
          <w:b/>
          <w:sz w:val="32"/>
          <w:szCs w:val="32"/>
        </w:rPr>
        <w:t>与面试考生名单</w:t>
      </w:r>
    </w:p>
    <w:p w:rsidR="00C10661" w:rsidRPr="00CB1E14" w:rsidRDefault="00543FF9" w:rsidP="00111077">
      <w:pPr>
        <w:widowControl w:val="0"/>
        <w:spacing w:line="560" w:lineRule="exact"/>
        <w:ind w:firstLineChars="200" w:firstLine="640"/>
        <w:rPr>
          <w:rFonts w:ascii="仿宋_GB2312" w:eastAsia="仿宋_GB2312"/>
          <w:sz w:val="32"/>
          <w:szCs w:val="32"/>
        </w:rPr>
      </w:pPr>
      <w:r w:rsidRPr="00CB1E14">
        <w:rPr>
          <w:rFonts w:ascii="仿宋_GB2312" w:eastAsia="仿宋_GB2312" w:hint="eastAsia"/>
          <w:sz w:val="32"/>
          <w:szCs w:val="32"/>
        </w:rPr>
        <w:t>衡阳市</w:t>
      </w:r>
      <w:r w:rsidRPr="00CB1E14">
        <w:rPr>
          <w:rFonts w:ascii="仿宋_GB2312" w:eastAsia="仿宋_GB2312"/>
          <w:sz w:val="32"/>
          <w:szCs w:val="32"/>
        </w:rPr>
        <w:t>教育局</w:t>
      </w:r>
      <w:r w:rsidR="00C10661" w:rsidRPr="00CB1E14">
        <w:rPr>
          <w:rFonts w:ascii="仿宋_GB2312" w:eastAsia="仿宋_GB2312" w:hint="eastAsia"/>
          <w:sz w:val="32"/>
          <w:szCs w:val="32"/>
        </w:rPr>
        <w:t>依据</w:t>
      </w:r>
      <w:r w:rsidR="00C10661" w:rsidRPr="00CB1E14">
        <w:rPr>
          <w:rFonts w:ascii="仿宋_GB2312" w:eastAsia="仿宋_GB2312"/>
          <w:sz w:val="32"/>
          <w:szCs w:val="32"/>
        </w:rPr>
        <w:t>有关规定，</w:t>
      </w:r>
      <w:r w:rsidR="00C10661" w:rsidRPr="00CB1E14">
        <w:rPr>
          <w:rFonts w:ascii="仿宋_GB2312" w:eastAsia="仿宋_GB2312" w:hint="eastAsia"/>
          <w:sz w:val="32"/>
          <w:szCs w:val="32"/>
        </w:rPr>
        <w:t>根据</w:t>
      </w:r>
      <w:r w:rsidR="00C10661" w:rsidRPr="00CB1E14">
        <w:rPr>
          <w:rFonts w:ascii="仿宋_GB2312" w:eastAsia="仿宋_GB2312"/>
          <w:sz w:val="32"/>
          <w:szCs w:val="32"/>
        </w:rPr>
        <w:t>各县市区上报的《考生信息表》</w:t>
      </w:r>
      <w:r w:rsidR="00C10661" w:rsidRPr="00CB1E14">
        <w:rPr>
          <w:rFonts w:ascii="仿宋_GB2312" w:eastAsia="仿宋_GB2312" w:hint="eastAsia"/>
          <w:sz w:val="32"/>
          <w:szCs w:val="32"/>
        </w:rPr>
        <w:t>，</w:t>
      </w:r>
      <w:r w:rsidR="00C10661" w:rsidRPr="00CB1E14">
        <w:rPr>
          <w:rFonts w:ascii="仿宋_GB2312" w:eastAsia="仿宋_GB2312"/>
          <w:sz w:val="32"/>
          <w:szCs w:val="32"/>
        </w:rPr>
        <w:t>对报名考生的报考资格、面试考生名单进行审</w:t>
      </w:r>
      <w:r w:rsidR="00C10661" w:rsidRPr="00CB1E14">
        <w:rPr>
          <w:rFonts w:ascii="仿宋_GB2312" w:eastAsia="仿宋_GB2312" w:hint="eastAsia"/>
          <w:sz w:val="32"/>
          <w:szCs w:val="32"/>
        </w:rPr>
        <w:t>定</w:t>
      </w:r>
      <w:r w:rsidRPr="00CB1E14">
        <w:rPr>
          <w:rFonts w:ascii="仿宋_GB2312" w:eastAsia="仿宋_GB2312" w:hint="eastAsia"/>
          <w:sz w:val="32"/>
          <w:szCs w:val="32"/>
        </w:rPr>
        <w:t>，并</w:t>
      </w:r>
      <w:r w:rsidR="00C10661" w:rsidRPr="00CB1E14">
        <w:rPr>
          <w:rFonts w:ascii="仿宋_GB2312" w:eastAsia="仿宋_GB2312"/>
          <w:sz w:val="32"/>
          <w:szCs w:val="32"/>
        </w:rPr>
        <w:t>于</w:t>
      </w:r>
      <w:r w:rsidR="00582AD6">
        <w:rPr>
          <w:rFonts w:ascii="仿宋_GB2312" w:eastAsia="仿宋_GB2312" w:hint="eastAsia"/>
          <w:sz w:val="32"/>
          <w:szCs w:val="32"/>
        </w:rPr>
        <w:t>8</w:t>
      </w:r>
      <w:r w:rsidR="00C10661" w:rsidRPr="00CB1E14">
        <w:rPr>
          <w:rFonts w:ascii="仿宋_GB2312" w:eastAsia="仿宋_GB2312"/>
          <w:sz w:val="32"/>
          <w:szCs w:val="32"/>
        </w:rPr>
        <w:t>月1</w:t>
      </w:r>
      <w:r w:rsidR="00582AD6">
        <w:rPr>
          <w:rFonts w:ascii="仿宋_GB2312" w:eastAsia="仿宋_GB2312" w:hint="eastAsia"/>
          <w:sz w:val="32"/>
          <w:szCs w:val="32"/>
        </w:rPr>
        <w:t>3</w:t>
      </w:r>
      <w:r w:rsidR="00C10661" w:rsidRPr="00CB1E14">
        <w:rPr>
          <w:rFonts w:ascii="仿宋_GB2312" w:eastAsia="仿宋_GB2312"/>
          <w:sz w:val="32"/>
          <w:szCs w:val="32"/>
        </w:rPr>
        <w:t>日前</w:t>
      </w:r>
      <w:r w:rsidRPr="00CB1E14">
        <w:rPr>
          <w:rFonts w:ascii="仿宋_GB2312" w:eastAsia="仿宋_GB2312" w:hint="eastAsia"/>
          <w:sz w:val="32"/>
          <w:szCs w:val="32"/>
        </w:rPr>
        <w:t>将审定结果</w:t>
      </w:r>
      <w:r w:rsidR="00C10661" w:rsidRPr="00CB1E14">
        <w:rPr>
          <w:rFonts w:ascii="仿宋_GB2312" w:eastAsia="仿宋_GB2312"/>
          <w:sz w:val="32"/>
          <w:szCs w:val="32"/>
        </w:rPr>
        <w:t>通知有关县市区</w:t>
      </w:r>
      <w:r w:rsidRPr="00CB1E14">
        <w:rPr>
          <w:rFonts w:ascii="仿宋_GB2312" w:eastAsia="仿宋_GB2312"/>
          <w:sz w:val="32"/>
          <w:szCs w:val="32"/>
        </w:rPr>
        <w:t>教育局</w:t>
      </w:r>
      <w:r w:rsidR="00C10661" w:rsidRPr="00CB1E14">
        <w:rPr>
          <w:rFonts w:ascii="仿宋_GB2312" w:eastAsia="仿宋_GB2312"/>
          <w:sz w:val="32"/>
          <w:szCs w:val="32"/>
        </w:rPr>
        <w:t>。</w:t>
      </w:r>
      <w:r w:rsidR="00C10661" w:rsidRPr="00CB1E14">
        <w:rPr>
          <w:rFonts w:ascii="仿宋_GB2312" w:eastAsia="仿宋_GB2312" w:hint="eastAsia"/>
          <w:sz w:val="32"/>
          <w:szCs w:val="32"/>
        </w:rPr>
        <w:t>通过审定</w:t>
      </w:r>
      <w:r w:rsidR="00C10661" w:rsidRPr="00CB1E14">
        <w:rPr>
          <w:rFonts w:ascii="仿宋_GB2312" w:eastAsia="仿宋_GB2312"/>
          <w:sz w:val="32"/>
          <w:szCs w:val="32"/>
        </w:rPr>
        <w:t>的考生以下简称</w:t>
      </w:r>
      <w:r w:rsidR="00C10661" w:rsidRPr="0090180E">
        <w:rPr>
          <w:rFonts w:ascii="仿宋_GB2312" w:eastAsia="仿宋_GB2312" w:hint="eastAsia"/>
          <w:sz w:val="32"/>
          <w:szCs w:val="32"/>
        </w:rPr>
        <w:t>“推荐考生”</w:t>
      </w:r>
      <w:r w:rsidR="00C10661" w:rsidRPr="00CB1E14">
        <w:rPr>
          <w:rFonts w:ascii="仿宋_GB2312" w:eastAsia="仿宋_GB2312" w:hint="eastAsia"/>
          <w:sz w:val="32"/>
          <w:szCs w:val="32"/>
        </w:rPr>
        <w:t>。</w:t>
      </w:r>
    </w:p>
    <w:p w:rsidR="00C10661" w:rsidRPr="00CB1E14" w:rsidRDefault="00543FF9" w:rsidP="00B50AD0">
      <w:pPr>
        <w:widowControl w:val="0"/>
        <w:spacing w:line="560" w:lineRule="exact"/>
        <w:ind w:firstLineChars="200" w:firstLine="643"/>
        <w:rPr>
          <w:rFonts w:ascii="楷体_GB2312" w:eastAsia="楷体_GB2312"/>
          <w:b/>
          <w:sz w:val="32"/>
          <w:szCs w:val="32"/>
        </w:rPr>
      </w:pPr>
      <w:r w:rsidRPr="00CB1E14">
        <w:rPr>
          <w:rFonts w:ascii="楷体_GB2312" w:eastAsia="楷体_GB2312" w:hint="eastAsia"/>
          <w:b/>
          <w:sz w:val="32"/>
          <w:szCs w:val="32"/>
        </w:rPr>
        <w:t>（六）</w:t>
      </w:r>
      <w:r w:rsidR="00C10661" w:rsidRPr="00CB1E14">
        <w:rPr>
          <w:rFonts w:ascii="楷体_GB2312" w:eastAsia="楷体_GB2312"/>
          <w:b/>
          <w:sz w:val="32"/>
          <w:szCs w:val="32"/>
        </w:rPr>
        <w:t>面试</w:t>
      </w:r>
    </w:p>
    <w:p w:rsidR="00F651B6" w:rsidRPr="00F651B6" w:rsidRDefault="00470190" w:rsidP="00F651B6">
      <w:pPr>
        <w:widowControl w:val="0"/>
        <w:spacing w:line="560" w:lineRule="exact"/>
        <w:ind w:firstLineChars="200" w:firstLine="640"/>
        <w:rPr>
          <w:rFonts w:ascii="仿宋_GB2312" w:eastAsia="仿宋_GB2312"/>
          <w:sz w:val="32"/>
          <w:szCs w:val="32"/>
        </w:rPr>
      </w:pPr>
      <w:r>
        <w:rPr>
          <w:rFonts w:ascii="仿宋_GB2312" w:eastAsia="仿宋_GB2312"/>
          <w:sz w:val="32"/>
          <w:szCs w:val="32"/>
        </w:rPr>
        <w:t>2020</w:t>
      </w:r>
      <w:r w:rsidR="00F651B6" w:rsidRPr="00F651B6">
        <w:rPr>
          <w:rFonts w:ascii="仿宋_GB2312" w:eastAsia="仿宋_GB2312"/>
          <w:sz w:val="32"/>
          <w:szCs w:val="32"/>
        </w:rPr>
        <w:t>年，全省统一的</w:t>
      </w:r>
      <w:r w:rsidR="00F651B6" w:rsidRPr="00F651B6">
        <w:rPr>
          <w:rFonts w:ascii="仿宋_GB2312" w:eastAsia="仿宋_GB2312" w:hint="eastAsia"/>
          <w:sz w:val="32"/>
          <w:szCs w:val="32"/>
        </w:rPr>
        <w:t>音</w:t>
      </w:r>
      <w:r w:rsidR="00F651B6" w:rsidRPr="00F651B6">
        <w:rPr>
          <w:rFonts w:ascii="仿宋_GB2312" w:eastAsia="仿宋_GB2312"/>
          <w:sz w:val="32"/>
          <w:szCs w:val="32"/>
        </w:rPr>
        <w:t>体美专业</w:t>
      </w:r>
      <w:r w:rsidR="00F651B6" w:rsidRPr="00F651B6">
        <w:rPr>
          <w:rFonts w:ascii="仿宋_GB2312" w:eastAsia="仿宋_GB2312" w:hint="eastAsia"/>
          <w:sz w:val="32"/>
          <w:szCs w:val="32"/>
        </w:rPr>
        <w:t>考生</w:t>
      </w:r>
      <w:r w:rsidR="00F651B6" w:rsidRPr="00F651B6">
        <w:rPr>
          <w:rFonts w:ascii="仿宋_GB2312" w:eastAsia="仿宋_GB2312"/>
          <w:sz w:val="32"/>
          <w:szCs w:val="32"/>
        </w:rPr>
        <w:t>面试时间为</w:t>
      </w:r>
      <w:r w:rsidR="00582AD6">
        <w:rPr>
          <w:rFonts w:ascii="仿宋_GB2312" w:eastAsia="仿宋_GB2312" w:hint="eastAsia"/>
          <w:sz w:val="32"/>
          <w:szCs w:val="32"/>
        </w:rPr>
        <w:t>8</w:t>
      </w:r>
      <w:r w:rsidR="00F651B6" w:rsidRPr="00F651B6">
        <w:rPr>
          <w:rFonts w:ascii="仿宋_GB2312" w:eastAsia="仿宋_GB2312"/>
          <w:sz w:val="32"/>
          <w:szCs w:val="32"/>
        </w:rPr>
        <w:t>月1</w:t>
      </w:r>
      <w:r w:rsidR="00582AD6">
        <w:rPr>
          <w:rFonts w:ascii="仿宋_GB2312" w:eastAsia="仿宋_GB2312" w:hint="eastAsia"/>
          <w:sz w:val="32"/>
          <w:szCs w:val="32"/>
        </w:rPr>
        <w:t>6</w:t>
      </w:r>
      <w:r w:rsidR="00F651B6" w:rsidRPr="00F651B6">
        <w:rPr>
          <w:rFonts w:ascii="仿宋_GB2312" w:eastAsia="仿宋_GB2312"/>
          <w:sz w:val="32"/>
          <w:szCs w:val="32"/>
        </w:rPr>
        <w:lastRenderedPageBreak/>
        <w:t>日。具体面试工作由培养学校负责组织实施，</w:t>
      </w:r>
      <w:r w:rsidR="00582AD6">
        <w:rPr>
          <w:rFonts w:ascii="仿宋_GB2312" w:eastAsia="仿宋_GB2312" w:hint="eastAsia"/>
          <w:sz w:val="32"/>
          <w:szCs w:val="32"/>
        </w:rPr>
        <w:t>市州</w:t>
      </w:r>
      <w:r w:rsidR="00F651B6" w:rsidRPr="00F651B6">
        <w:rPr>
          <w:rFonts w:ascii="仿宋_GB2312" w:eastAsia="仿宋_GB2312"/>
          <w:sz w:val="32"/>
          <w:szCs w:val="32"/>
        </w:rPr>
        <w:t>教育局协助配合</w:t>
      </w:r>
      <w:r w:rsidR="00F651B6" w:rsidRPr="00F651B6">
        <w:rPr>
          <w:rFonts w:ascii="仿宋_GB2312" w:eastAsia="仿宋_GB2312" w:hint="eastAsia"/>
          <w:sz w:val="32"/>
          <w:szCs w:val="32"/>
        </w:rPr>
        <w:t>。</w:t>
      </w:r>
      <w:r w:rsidR="00F651B6" w:rsidRPr="00F651B6">
        <w:rPr>
          <w:rFonts w:ascii="仿宋_GB2312" w:eastAsia="仿宋_GB2312"/>
          <w:sz w:val="32"/>
          <w:szCs w:val="32"/>
        </w:rPr>
        <w:t>面试的具体地点及其他有关事项由培养学校与</w:t>
      </w:r>
      <w:r w:rsidR="00582AD6">
        <w:rPr>
          <w:rFonts w:ascii="仿宋_GB2312" w:eastAsia="仿宋_GB2312" w:hint="eastAsia"/>
          <w:sz w:val="32"/>
          <w:szCs w:val="32"/>
        </w:rPr>
        <w:t>市州</w:t>
      </w:r>
      <w:r w:rsidR="00F651B6" w:rsidRPr="00F651B6">
        <w:rPr>
          <w:rFonts w:ascii="仿宋_GB2312" w:eastAsia="仿宋_GB2312"/>
          <w:sz w:val="32"/>
          <w:szCs w:val="32"/>
        </w:rPr>
        <w:t>教育局商定后，</w:t>
      </w:r>
      <w:r w:rsidR="00F651B6" w:rsidRPr="00F651B6">
        <w:rPr>
          <w:rFonts w:ascii="仿宋_GB2312" w:eastAsia="仿宋_GB2312" w:hint="eastAsia"/>
          <w:sz w:val="32"/>
          <w:szCs w:val="32"/>
        </w:rPr>
        <w:t>另行</w:t>
      </w:r>
      <w:r w:rsidR="00F651B6" w:rsidRPr="00F651B6">
        <w:rPr>
          <w:rFonts w:ascii="仿宋_GB2312" w:eastAsia="仿宋_GB2312"/>
          <w:sz w:val="32"/>
          <w:szCs w:val="32"/>
        </w:rPr>
        <w:t>通知有关考生</w:t>
      </w:r>
      <w:r w:rsidR="00F651B6" w:rsidRPr="00F651B6">
        <w:rPr>
          <w:rFonts w:ascii="仿宋_GB2312" w:eastAsia="仿宋_GB2312" w:hint="eastAsia"/>
          <w:sz w:val="32"/>
          <w:szCs w:val="32"/>
        </w:rPr>
        <w:t>，以</w:t>
      </w:r>
      <w:r w:rsidR="00F651B6" w:rsidRPr="00F651B6">
        <w:rPr>
          <w:rFonts w:ascii="仿宋_GB2312" w:eastAsia="仿宋_GB2312"/>
          <w:sz w:val="32"/>
          <w:szCs w:val="32"/>
        </w:rPr>
        <w:t>市州为单位组织考生参加面试。面试的具体程序、内容、要求及评分细则，由培养学校负责制定。面试开始前，培养学校面试的有关程序、标准以及相应流程等</w:t>
      </w:r>
      <w:r w:rsidR="00F651B6" w:rsidRPr="00F651B6">
        <w:rPr>
          <w:rFonts w:ascii="仿宋_GB2312" w:eastAsia="仿宋_GB2312" w:hint="eastAsia"/>
          <w:sz w:val="32"/>
          <w:szCs w:val="32"/>
        </w:rPr>
        <w:t>将</w:t>
      </w:r>
      <w:r w:rsidR="00F651B6" w:rsidRPr="00F651B6">
        <w:rPr>
          <w:rFonts w:ascii="仿宋_GB2312" w:eastAsia="仿宋_GB2312"/>
          <w:sz w:val="32"/>
          <w:szCs w:val="32"/>
        </w:rPr>
        <w:t>通过学校官方网站向社会公布，并在面试地点向考生张榜公布。</w:t>
      </w:r>
    </w:p>
    <w:p w:rsidR="00F651B6" w:rsidRDefault="00F651B6" w:rsidP="00F651B6">
      <w:pPr>
        <w:widowControl w:val="0"/>
        <w:spacing w:line="560" w:lineRule="exact"/>
        <w:ind w:firstLineChars="200" w:firstLine="640"/>
        <w:rPr>
          <w:rFonts w:ascii="仿宋_GB2312" w:eastAsia="仿宋_GB2312"/>
          <w:sz w:val="32"/>
          <w:szCs w:val="32"/>
        </w:rPr>
      </w:pPr>
      <w:r w:rsidRPr="00F651B6">
        <w:rPr>
          <w:rFonts w:ascii="仿宋_GB2312" w:eastAsia="仿宋_GB2312"/>
          <w:sz w:val="32"/>
          <w:szCs w:val="32"/>
        </w:rPr>
        <w:t>面试主要测试</w:t>
      </w:r>
      <w:r w:rsidRPr="00F651B6">
        <w:rPr>
          <w:rFonts w:ascii="仿宋_GB2312" w:eastAsia="仿宋_GB2312" w:hint="eastAsia"/>
          <w:sz w:val="32"/>
          <w:szCs w:val="32"/>
        </w:rPr>
        <w:t>音体美</w:t>
      </w:r>
      <w:r w:rsidRPr="00F651B6">
        <w:rPr>
          <w:rFonts w:ascii="仿宋_GB2312" w:eastAsia="仿宋_GB2312"/>
          <w:sz w:val="32"/>
          <w:szCs w:val="32"/>
        </w:rPr>
        <w:t>专业考生所具有的本专业基本素质和发展潜质，满分为100分。参加面试的考生须填写《</w:t>
      </w:r>
      <w:r w:rsidR="00470190">
        <w:rPr>
          <w:rFonts w:ascii="仿宋_GB2312" w:eastAsia="仿宋_GB2312"/>
          <w:sz w:val="32"/>
          <w:szCs w:val="32"/>
        </w:rPr>
        <w:t>2020</w:t>
      </w:r>
      <w:r w:rsidRPr="00F651B6">
        <w:rPr>
          <w:rFonts w:ascii="仿宋_GB2312" w:eastAsia="仿宋_GB2312"/>
          <w:sz w:val="32"/>
          <w:szCs w:val="32"/>
        </w:rPr>
        <w:t>年湖南省初中起点</w:t>
      </w:r>
      <w:r w:rsidR="00470190">
        <w:rPr>
          <w:rFonts w:ascii="仿宋_GB2312" w:eastAsia="仿宋_GB2312"/>
          <w:sz w:val="32"/>
          <w:szCs w:val="32"/>
        </w:rPr>
        <w:t>乡村教师</w:t>
      </w:r>
      <w:r w:rsidRPr="00F651B6">
        <w:rPr>
          <w:rFonts w:ascii="仿宋_GB2312" w:eastAsia="仿宋_GB2312"/>
          <w:sz w:val="32"/>
          <w:szCs w:val="32"/>
        </w:rPr>
        <w:t>公费定向培养计划招生音体美专业考生面试记载表》（以下简称《面试记载表》，附件</w:t>
      </w:r>
      <w:r w:rsidRPr="00F651B6">
        <w:rPr>
          <w:rFonts w:ascii="仿宋_GB2312" w:eastAsia="仿宋_GB2312" w:hint="eastAsia"/>
          <w:sz w:val="32"/>
          <w:szCs w:val="32"/>
        </w:rPr>
        <w:t>3</w:t>
      </w:r>
      <w:r w:rsidRPr="00F651B6">
        <w:rPr>
          <w:rFonts w:ascii="仿宋_GB2312" w:eastAsia="仿宋_GB2312"/>
          <w:sz w:val="32"/>
          <w:szCs w:val="32"/>
        </w:rPr>
        <w:t>），</w:t>
      </w:r>
      <w:r w:rsidRPr="00F651B6">
        <w:rPr>
          <w:rFonts w:ascii="仿宋_GB2312" w:eastAsia="仿宋_GB2312" w:hint="eastAsia"/>
          <w:sz w:val="32"/>
          <w:szCs w:val="32"/>
        </w:rPr>
        <w:t>并携带身份证、</w:t>
      </w:r>
      <w:r w:rsidRPr="00F651B6">
        <w:rPr>
          <w:rFonts w:ascii="仿宋_GB2312" w:eastAsia="仿宋_GB2312"/>
          <w:sz w:val="32"/>
          <w:szCs w:val="32"/>
        </w:rPr>
        <w:t>《面试记载表》</w:t>
      </w:r>
      <w:r w:rsidR="00582AD6">
        <w:rPr>
          <w:rFonts w:ascii="仿宋_GB2312" w:eastAsia="仿宋_GB2312" w:hint="eastAsia"/>
          <w:sz w:val="32"/>
          <w:szCs w:val="32"/>
        </w:rPr>
        <w:t>（经衡阳市教育局审核盖章）</w:t>
      </w:r>
      <w:r w:rsidRPr="00F651B6">
        <w:rPr>
          <w:rFonts w:ascii="仿宋_GB2312" w:eastAsia="仿宋_GB2312" w:hint="eastAsia"/>
          <w:sz w:val="32"/>
          <w:szCs w:val="32"/>
        </w:rPr>
        <w:t>、签字笔（特长展示的器械自备）等参加面试</w:t>
      </w:r>
      <w:r w:rsidRPr="00F651B6">
        <w:rPr>
          <w:rFonts w:ascii="仿宋_GB2312" w:eastAsia="仿宋_GB2312"/>
          <w:sz w:val="32"/>
          <w:szCs w:val="32"/>
        </w:rPr>
        <w:t>。面试结束时，《面试记载表》留存培养学校，并在录取后存入考生个人档案。</w:t>
      </w:r>
    </w:p>
    <w:p w:rsidR="00C10661" w:rsidRPr="00CB1E14" w:rsidRDefault="00543FF9" w:rsidP="00B50AD0">
      <w:pPr>
        <w:widowControl w:val="0"/>
        <w:spacing w:line="560" w:lineRule="exact"/>
        <w:ind w:firstLineChars="200" w:firstLine="643"/>
        <w:rPr>
          <w:rFonts w:ascii="楷体_GB2312" w:eastAsia="楷体_GB2312"/>
          <w:b/>
          <w:sz w:val="32"/>
          <w:szCs w:val="32"/>
        </w:rPr>
      </w:pPr>
      <w:r w:rsidRPr="00CB1E14">
        <w:rPr>
          <w:rFonts w:ascii="楷体_GB2312" w:eastAsia="楷体_GB2312" w:hint="eastAsia"/>
          <w:b/>
          <w:sz w:val="32"/>
          <w:szCs w:val="32"/>
        </w:rPr>
        <w:t>（七）</w:t>
      </w:r>
      <w:r w:rsidR="00C10661" w:rsidRPr="00CB1E14">
        <w:rPr>
          <w:rFonts w:ascii="楷体_GB2312" w:eastAsia="楷体_GB2312"/>
          <w:b/>
          <w:sz w:val="32"/>
          <w:szCs w:val="32"/>
        </w:rPr>
        <w:t>考生总成绩计算办法</w:t>
      </w:r>
    </w:p>
    <w:p w:rsidR="008179FB" w:rsidRPr="008179FB" w:rsidRDefault="008179FB" w:rsidP="008179FB">
      <w:pPr>
        <w:widowControl w:val="0"/>
        <w:spacing w:line="560" w:lineRule="exact"/>
        <w:ind w:firstLineChars="200" w:firstLine="640"/>
        <w:rPr>
          <w:rFonts w:ascii="仿宋_GB2312" w:eastAsia="仿宋_GB2312"/>
          <w:sz w:val="32"/>
          <w:szCs w:val="32"/>
        </w:rPr>
      </w:pPr>
      <w:r w:rsidRPr="008179FB">
        <w:rPr>
          <w:rFonts w:ascii="仿宋_GB2312" w:eastAsia="仿宋_GB2312" w:hint="eastAsia"/>
          <w:sz w:val="32"/>
          <w:szCs w:val="32"/>
        </w:rPr>
        <w:t>1．非音体美专业</w:t>
      </w:r>
    </w:p>
    <w:p w:rsidR="008179FB" w:rsidRPr="008179FB" w:rsidRDefault="008179FB" w:rsidP="008179FB">
      <w:pPr>
        <w:widowControl w:val="0"/>
        <w:spacing w:line="560" w:lineRule="exact"/>
        <w:ind w:firstLineChars="200" w:firstLine="640"/>
        <w:rPr>
          <w:rFonts w:ascii="仿宋_GB2312" w:eastAsia="仿宋_GB2312"/>
          <w:sz w:val="32"/>
          <w:szCs w:val="32"/>
        </w:rPr>
      </w:pPr>
      <w:r w:rsidRPr="008179FB">
        <w:rPr>
          <w:rFonts w:ascii="仿宋_GB2312" w:eastAsia="仿宋_GB2312"/>
          <w:sz w:val="32"/>
          <w:szCs w:val="32"/>
        </w:rPr>
        <w:t>报考非音体美专业的考生总成绩为中考成绩总平均分</w:t>
      </w:r>
      <w:r w:rsidRPr="008179FB">
        <w:rPr>
          <w:rFonts w:ascii="仿宋_GB2312" w:eastAsia="仿宋_GB2312" w:hint="eastAsia"/>
          <w:sz w:val="32"/>
          <w:szCs w:val="32"/>
        </w:rPr>
        <w:t>｛</w:t>
      </w:r>
      <w:r w:rsidRPr="008179FB">
        <w:rPr>
          <w:rFonts w:ascii="仿宋_GB2312" w:eastAsia="仿宋_GB2312"/>
          <w:sz w:val="32"/>
          <w:szCs w:val="32"/>
        </w:rPr>
        <w:t>（考生中考总成绩</w:t>
      </w:r>
      <w:r w:rsidRPr="008179FB">
        <w:rPr>
          <w:rFonts w:ascii="仿宋_GB2312" w:eastAsia="仿宋_GB2312"/>
          <w:sz w:val="32"/>
          <w:szCs w:val="32"/>
        </w:rPr>
        <w:t>÷</w:t>
      </w:r>
      <w:r w:rsidRPr="008179FB">
        <w:rPr>
          <w:rFonts w:ascii="仿宋_GB2312" w:eastAsia="仿宋_GB2312"/>
          <w:sz w:val="32"/>
          <w:szCs w:val="32"/>
        </w:rPr>
        <w:t>所含科目的卷面总满分）</w:t>
      </w:r>
      <w:r w:rsidRPr="008179FB">
        <w:rPr>
          <w:rFonts w:ascii="仿宋_GB2312" w:eastAsia="仿宋_GB2312"/>
          <w:sz w:val="32"/>
          <w:szCs w:val="32"/>
        </w:rPr>
        <w:t>×</w:t>
      </w:r>
      <w:r w:rsidRPr="008179FB">
        <w:rPr>
          <w:rFonts w:ascii="仿宋_GB2312" w:eastAsia="仿宋_GB2312"/>
          <w:sz w:val="32"/>
          <w:szCs w:val="32"/>
        </w:rPr>
        <w:t>100，按四舍五入保留两位小数</w:t>
      </w:r>
      <w:r w:rsidRPr="008179FB">
        <w:rPr>
          <w:rFonts w:ascii="仿宋_GB2312" w:eastAsia="仿宋_GB2312" w:hint="eastAsia"/>
          <w:sz w:val="32"/>
          <w:szCs w:val="32"/>
        </w:rPr>
        <w:t>｝。</w:t>
      </w:r>
    </w:p>
    <w:p w:rsidR="008179FB" w:rsidRPr="00116284" w:rsidRDefault="008179FB" w:rsidP="00116284">
      <w:pPr>
        <w:widowControl w:val="0"/>
        <w:spacing w:line="560" w:lineRule="exact"/>
        <w:ind w:firstLineChars="200" w:firstLine="640"/>
        <w:rPr>
          <w:rFonts w:ascii="仿宋_GB2312" w:eastAsia="仿宋_GB2312"/>
          <w:sz w:val="32"/>
          <w:szCs w:val="32"/>
        </w:rPr>
      </w:pPr>
      <w:r w:rsidRPr="00116284">
        <w:rPr>
          <w:rFonts w:ascii="仿宋_GB2312" w:eastAsia="仿宋_GB2312" w:hint="eastAsia"/>
          <w:sz w:val="32"/>
          <w:szCs w:val="32"/>
        </w:rPr>
        <w:t>2．音体美专业</w:t>
      </w:r>
    </w:p>
    <w:p w:rsidR="008179FB" w:rsidRPr="00116284" w:rsidRDefault="008179FB" w:rsidP="00116284">
      <w:pPr>
        <w:widowControl w:val="0"/>
        <w:spacing w:line="560" w:lineRule="exact"/>
        <w:ind w:firstLineChars="200" w:firstLine="640"/>
        <w:rPr>
          <w:rFonts w:ascii="仿宋_GB2312" w:eastAsia="仿宋_GB2312"/>
          <w:sz w:val="32"/>
          <w:szCs w:val="32"/>
        </w:rPr>
      </w:pPr>
      <w:r w:rsidRPr="00116284">
        <w:rPr>
          <w:rFonts w:ascii="仿宋_GB2312" w:eastAsia="仿宋_GB2312"/>
          <w:sz w:val="32"/>
          <w:szCs w:val="32"/>
        </w:rPr>
        <w:t>报考音体美专业的考生总成绩为中考成绩总平均分（权重为0.7）、面试成绩（权重为0.3）两项之和（按四舍五入保留两位小数）。</w:t>
      </w:r>
    </w:p>
    <w:p w:rsidR="008179FB" w:rsidRPr="00116284" w:rsidRDefault="008179FB" w:rsidP="00116284">
      <w:pPr>
        <w:widowControl w:val="0"/>
        <w:spacing w:line="560" w:lineRule="exact"/>
        <w:ind w:firstLineChars="200" w:firstLine="640"/>
        <w:rPr>
          <w:rFonts w:ascii="仿宋_GB2312" w:eastAsia="仿宋_GB2312"/>
          <w:sz w:val="32"/>
          <w:szCs w:val="32"/>
        </w:rPr>
      </w:pPr>
      <w:r w:rsidRPr="00116284">
        <w:rPr>
          <w:rFonts w:ascii="仿宋_GB2312" w:eastAsia="仿宋_GB2312" w:hint="eastAsia"/>
          <w:sz w:val="32"/>
          <w:szCs w:val="32"/>
        </w:rPr>
        <w:t>3．当出现考生总成绩相同情况时，按考生的中考语文、数</w:t>
      </w:r>
      <w:r w:rsidRPr="00116284">
        <w:rPr>
          <w:rFonts w:ascii="仿宋_GB2312" w:eastAsia="仿宋_GB2312" w:hint="eastAsia"/>
          <w:sz w:val="32"/>
          <w:szCs w:val="32"/>
        </w:rPr>
        <w:lastRenderedPageBreak/>
        <w:t>学、英语三科总成绩排序；当中考语文、数学、英语三科总成绩相同时，依次按中考语文成绩、数学成绩排序。</w:t>
      </w:r>
    </w:p>
    <w:p w:rsidR="00C10661" w:rsidRPr="00CB1E14" w:rsidRDefault="00116284" w:rsidP="00B50AD0">
      <w:pPr>
        <w:widowControl w:val="0"/>
        <w:spacing w:line="560" w:lineRule="exact"/>
        <w:ind w:firstLineChars="200" w:firstLine="640"/>
        <w:rPr>
          <w:rFonts w:ascii="仿宋_GB2312" w:eastAsia="仿宋_GB2312"/>
          <w:sz w:val="32"/>
          <w:szCs w:val="32"/>
        </w:rPr>
      </w:pPr>
      <w:r w:rsidRPr="00116284">
        <w:rPr>
          <w:rFonts w:ascii="仿宋_GB2312" w:eastAsia="仿宋_GB2312" w:hint="eastAsia"/>
          <w:sz w:val="32"/>
          <w:szCs w:val="32"/>
        </w:rPr>
        <w:t>4</w:t>
      </w:r>
      <w:r w:rsidR="008179FB" w:rsidRPr="00116284">
        <w:rPr>
          <w:rFonts w:ascii="仿宋_GB2312" w:eastAsia="仿宋_GB2312" w:hint="eastAsia"/>
          <w:sz w:val="32"/>
          <w:szCs w:val="32"/>
        </w:rPr>
        <w:t>．</w:t>
      </w:r>
      <w:r w:rsidR="00C10661" w:rsidRPr="00CB1E14">
        <w:rPr>
          <w:rFonts w:ascii="仿宋_GB2312" w:eastAsia="仿宋_GB2312"/>
          <w:sz w:val="32"/>
          <w:szCs w:val="32"/>
        </w:rPr>
        <w:t>不需参加面试的考生的考生总成绩，由</w:t>
      </w:r>
      <w:r w:rsidR="00C9017E">
        <w:rPr>
          <w:rFonts w:ascii="仿宋_GB2312" w:eastAsia="仿宋_GB2312" w:hint="eastAsia"/>
          <w:sz w:val="32"/>
          <w:szCs w:val="32"/>
        </w:rPr>
        <w:t>我</w:t>
      </w:r>
      <w:r w:rsidR="00C10661" w:rsidRPr="00CB1E14">
        <w:rPr>
          <w:rFonts w:ascii="仿宋_GB2312" w:eastAsia="仿宋_GB2312"/>
          <w:sz w:val="32"/>
          <w:szCs w:val="32"/>
        </w:rPr>
        <w:t>市</w:t>
      </w:r>
      <w:r w:rsidR="00543FF9" w:rsidRPr="00CB1E14">
        <w:rPr>
          <w:rFonts w:ascii="仿宋_GB2312" w:eastAsia="仿宋_GB2312"/>
          <w:sz w:val="32"/>
          <w:szCs w:val="32"/>
        </w:rPr>
        <w:t>教育局</w:t>
      </w:r>
      <w:r w:rsidR="00C10661" w:rsidRPr="00CB1E14">
        <w:rPr>
          <w:rFonts w:ascii="仿宋_GB2312" w:eastAsia="仿宋_GB2312"/>
          <w:sz w:val="32"/>
          <w:szCs w:val="32"/>
        </w:rPr>
        <w:t>在</w:t>
      </w:r>
      <w:r w:rsidR="00C9017E">
        <w:rPr>
          <w:rFonts w:ascii="仿宋_GB2312" w:eastAsia="仿宋_GB2312" w:hint="eastAsia"/>
          <w:sz w:val="32"/>
          <w:szCs w:val="32"/>
        </w:rPr>
        <w:t>衡阳市</w:t>
      </w:r>
      <w:r w:rsidR="00543FF9" w:rsidRPr="00CB1E14">
        <w:rPr>
          <w:rFonts w:ascii="仿宋_GB2312" w:eastAsia="仿宋_GB2312"/>
          <w:sz w:val="32"/>
          <w:szCs w:val="32"/>
        </w:rPr>
        <w:t>教育局</w:t>
      </w:r>
      <w:r w:rsidR="00C10661" w:rsidRPr="00CB1E14">
        <w:rPr>
          <w:rFonts w:ascii="仿宋_GB2312" w:eastAsia="仿宋_GB2312"/>
          <w:sz w:val="32"/>
          <w:szCs w:val="32"/>
        </w:rPr>
        <w:t>审</w:t>
      </w:r>
      <w:r w:rsidR="00C10661" w:rsidRPr="00CB1E14">
        <w:rPr>
          <w:rFonts w:ascii="仿宋_GB2312" w:eastAsia="仿宋_GB2312" w:hint="eastAsia"/>
          <w:sz w:val="32"/>
          <w:szCs w:val="32"/>
        </w:rPr>
        <w:t>定</w:t>
      </w:r>
      <w:r w:rsidR="00C10661" w:rsidRPr="00CB1E14">
        <w:rPr>
          <w:rFonts w:ascii="仿宋_GB2312" w:eastAsia="仿宋_GB2312"/>
          <w:sz w:val="32"/>
          <w:szCs w:val="32"/>
        </w:rPr>
        <w:t>通过后通知考生</w:t>
      </w:r>
      <w:r w:rsidR="00C9017E">
        <w:rPr>
          <w:rFonts w:ascii="仿宋_GB2312" w:eastAsia="仿宋_GB2312" w:hint="eastAsia"/>
          <w:sz w:val="32"/>
          <w:szCs w:val="32"/>
        </w:rPr>
        <w:t>所在毕业学校，再由毕业学校通知考生</w:t>
      </w:r>
      <w:r w:rsidR="00C10661" w:rsidRPr="00CB1E14">
        <w:rPr>
          <w:rFonts w:ascii="仿宋_GB2312" w:eastAsia="仿宋_GB2312"/>
          <w:sz w:val="32"/>
          <w:szCs w:val="32"/>
        </w:rPr>
        <w:t>。需参加面试的考生的考生总成绩，由培养学校在面试结束后的3天内</w:t>
      </w:r>
      <w:r w:rsidR="00C9017E">
        <w:rPr>
          <w:rFonts w:ascii="仿宋_GB2312" w:eastAsia="仿宋_GB2312" w:hint="eastAsia"/>
          <w:sz w:val="32"/>
          <w:szCs w:val="32"/>
        </w:rPr>
        <w:t>经市县两级</w:t>
      </w:r>
      <w:r w:rsidR="00543FF9" w:rsidRPr="00CB1E14">
        <w:rPr>
          <w:rFonts w:ascii="仿宋_GB2312" w:eastAsia="仿宋_GB2312"/>
          <w:sz w:val="32"/>
          <w:szCs w:val="32"/>
        </w:rPr>
        <w:t>教育局</w:t>
      </w:r>
      <w:r w:rsidR="00C9017E">
        <w:rPr>
          <w:rFonts w:ascii="仿宋_GB2312" w:eastAsia="仿宋_GB2312" w:hint="eastAsia"/>
          <w:sz w:val="32"/>
          <w:szCs w:val="32"/>
        </w:rPr>
        <w:t>，通过考生所在毕业学校</w:t>
      </w:r>
      <w:r w:rsidR="00C10661" w:rsidRPr="00CB1E14">
        <w:rPr>
          <w:rFonts w:ascii="仿宋_GB2312" w:eastAsia="仿宋_GB2312"/>
          <w:sz w:val="32"/>
          <w:szCs w:val="32"/>
        </w:rPr>
        <w:t>通知考生。</w:t>
      </w:r>
    </w:p>
    <w:p w:rsidR="00C10661" w:rsidRPr="00CB1E14" w:rsidRDefault="00543FF9" w:rsidP="00B50AD0">
      <w:pPr>
        <w:widowControl w:val="0"/>
        <w:spacing w:line="560" w:lineRule="exact"/>
        <w:ind w:firstLineChars="200" w:firstLine="643"/>
        <w:rPr>
          <w:rFonts w:ascii="楷体_GB2312" w:eastAsia="楷体_GB2312"/>
          <w:b/>
          <w:sz w:val="32"/>
          <w:szCs w:val="32"/>
        </w:rPr>
      </w:pPr>
      <w:r w:rsidRPr="00CB1E14">
        <w:rPr>
          <w:rFonts w:ascii="楷体_GB2312" w:eastAsia="楷体_GB2312" w:hint="eastAsia"/>
          <w:b/>
          <w:sz w:val="32"/>
          <w:szCs w:val="32"/>
        </w:rPr>
        <w:t>（八）</w:t>
      </w:r>
      <w:r w:rsidR="00C10661" w:rsidRPr="00CB1E14">
        <w:rPr>
          <w:rFonts w:ascii="楷体_GB2312" w:eastAsia="楷体_GB2312"/>
          <w:b/>
          <w:sz w:val="32"/>
          <w:szCs w:val="32"/>
        </w:rPr>
        <w:t>体检</w:t>
      </w:r>
    </w:p>
    <w:p w:rsidR="00C10661" w:rsidRPr="00CB1E14" w:rsidRDefault="00C10661" w:rsidP="00B50AD0">
      <w:pPr>
        <w:widowControl w:val="0"/>
        <w:spacing w:line="560" w:lineRule="exact"/>
        <w:ind w:firstLineChars="200" w:firstLine="640"/>
        <w:rPr>
          <w:rFonts w:ascii="仿宋_GB2312" w:eastAsia="仿宋_GB2312"/>
          <w:sz w:val="32"/>
          <w:szCs w:val="32"/>
        </w:rPr>
      </w:pPr>
      <w:r w:rsidRPr="00CB1E14">
        <w:rPr>
          <w:rFonts w:ascii="仿宋_GB2312" w:eastAsia="仿宋_GB2312"/>
          <w:sz w:val="32"/>
          <w:szCs w:val="32"/>
        </w:rPr>
        <w:t>1</w:t>
      </w:r>
      <w:r w:rsidR="00CB1E14">
        <w:rPr>
          <w:rFonts w:ascii="仿宋_GB2312" w:eastAsia="仿宋_GB2312" w:hint="eastAsia"/>
          <w:sz w:val="32"/>
          <w:szCs w:val="32"/>
        </w:rPr>
        <w:t>．</w:t>
      </w:r>
      <w:r w:rsidRPr="00CB1E14">
        <w:rPr>
          <w:rFonts w:ascii="仿宋_GB2312" w:eastAsia="仿宋_GB2312"/>
          <w:sz w:val="32"/>
          <w:szCs w:val="32"/>
        </w:rPr>
        <w:t>确定体检考生名单</w:t>
      </w:r>
    </w:p>
    <w:p w:rsidR="00543FF9" w:rsidRDefault="0090180E" w:rsidP="00B50AD0">
      <w:pPr>
        <w:widowControl w:val="0"/>
        <w:spacing w:line="560" w:lineRule="exact"/>
        <w:ind w:firstLineChars="200" w:firstLine="640"/>
        <w:rPr>
          <w:rFonts w:ascii="仿宋_GB2312" w:eastAsia="仿宋_GB2312"/>
          <w:sz w:val="32"/>
          <w:szCs w:val="32"/>
        </w:rPr>
      </w:pPr>
      <w:r w:rsidRPr="00CB1E14">
        <w:rPr>
          <w:rFonts w:ascii="仿宋_GB2312" w:eastAsia="仿宋_GB2312" w:hint="eastAsia"/>
          <w:sz w:val="32"/>
          <w:szCs w:val="32"/>
        </w:rPr>
        <w:t>市</w:t>
      </w:r>
      <w:r w:rsidRPr="00CB1E14">
        <w:rPr>
          <w:rFonts w:ascii="仿宋_GB2312" w:eastAsia="仿宋_GB2312"/>
          <w:sz w:val="32"/>
          <w:szCs w:val="32"/>
        </w:rPr>
        <w:t>教育局根据</w:t>
      </w:r>
      <w:r>
        <w:rPr>
          <w:rFonts w:ascii="仿宋_GB2312" w:eastAsia="仿宋_GB2312" w:hint="eastAsia"/>
          <w:sz w:val="32"/>
          <w:szCs w:val="32"/>
        </w:rPr>
        <w:t>省厅下达给我</w:t>
      </w:r>
      <w:r w:rsidRPr="00CB1E14">
        <w:rPr>
          <w:rFonts w:ascii="仿宋_GB2312" w:eastAsia="仿宋_GB2312"/>
          <w:sz w:val="32"/>
          <w:szCs w:val="32"/>
        </w:rPr>
        <w:t>市的</w:t>
      </w:r>
      <w:r>
        <w:rPr>
          <w:rFonts w:ascii="仿宋_GB2312" w:eastAsia="仿宋_GB2312" w:hint="eastAsia"/>
          <w:sz w:val="32"/>
          <w:szCs w:val="32"/>
        </w:rPr>
        <w:t>招生</w:t>
      </w:r>
      <w:r w:rsidRPr="00CB1E14">
        <w:rPr>
          <w:rFonts w:ascii="仿宋_GB2312" w:eastAsia="仿宋_GB2312"/>
          <w:sz w:val="32"/>
          <w:szCs w:val="32"/>
        </w:rPr>
        <w:t>计划，</w:t>
      </w:r>
      <w:r w:rsidRPr="0090180E">
        <w:rPr>
          <w:rFonts w:ascii="仿宋_GB2312" w:eastAsia="仿宋_GB2312"/>
          <w:sz w:val="32"/>
          <w:szCs w:val="32"/>
        </w:rPr>
        <w:t>分项目计划来源分培养类型分培养学校分招生专业，</w:t>
      </w:r>
      <w:r w:rsidR="000A08E3" w:rsidRPr="00CB1E14">
        <w:rPr>
          <w:rFonts w:ascii="仿宋_GB2312" w:eastAsia="仿宋_GB2312"/>
          <w:sz w:val="32"/>
          <w:szCs w:val="32"/>
        </w:rPr>
        <w:t>按考生总成绩从高分到低分</w:t>
      </w:r>
      <w:r>
        <w:rPr>
          <w:rFonts w:ascii="仿宋_GB2312" w:eastAsia="仿宋_GB2312" w:hint="eastAsia"/>
          <w:sz w:val="32"/>
          <w:szCs w:val="32"/>
        </w:rPr>
        <w:t>等额确定体检考生名单。</w:t>
      </w:r>
      <w:r w:rsidR="00543FF9" w:rsidRPr="00CB1E14">
        <w:rPr>
          <w:rFonts w:ascii="仿宋_GB2312" w:eastAsia="仿宋_GB2312"/>
          <w:sz w:val="32"/>
          <w:szCs w:val="32"/>
        </w:rPr>
        <w:t>一名考生最多只能列入</w:t>
      </w:r>
      <w:r w:rsidR="00543FF9" w:rsidRPr="00CB1E14">
        <w:rPr>
          <w:rFonts w:ascii="仿宋_GB2312" w:eastAsia="仿宋_GB2312" w:hint="eastAsia"/>
          <w:sz w:val="32"/>
          <w:szCs w:val="32"/>
        </w:rPr>
        <w:t>1个</w:t>
      </w:r>
      <w:r w:rsidR="00543FF9" w:rsidRPr="00CB1E14">
        <w:rPr>
          <w:rFonts w:ascii="仿宋_GB2312" w:eastAsia="仿宋_GB2312"/>
          <w:sz w:val="32"/>
          <w:szCs w:val="32"/>
        </w:rPr>
        <w:t>项目计划来源、</w:t>
      </w:r>
      <w:r w:rsidR="00543FF9" w:rsidRPr="00CB1E14">
        <w:rPr>
          <w:rFonts w:ascii="仿宋_GB2312" w:eastAsia="仿宋_GB2312" w:hint="eastAsia"/>
          <w:sz w:val="32"/>
          <w:szCs w:val="32"/>
        </w:rPr>
        <w:t>1个</w:t>
      </w:r>
      <w:r w:rsidR="00543FF9" w:rsidRPr="00CB1E14">
        <w:rPr>
          <w:rFonts w:ascii="仿宋_GB2312" w:eastAsia="仿宋_GB2312"/>
          <w:sz w:val="32"/>
          <w:szCs w:val="32"/>
        </w:rPr>
        <w:t>培养类型、</w:t>
      </w:r>
      <w:r w:rsidR="00543FF9" w:rsidRPr="00CB1E14">
        <w:rPr>
          <w:rFonts w:ascii="仿宋_GB2312" w:eastAsia="仿宋_GB2312" w:hint="eastAsia"/>
          <w:sz w:val="32"/>
          <w:szCs w:val="32"/>
        </w:rPr>
        <w:t>1个培养学校、1</w:t>
      </w:r>
      <w:r w:rsidR="00543FF9" w:rsidRPr="00CB1E14">
        <w:rPr>
          <w:rFonts w:ascii="仿宋_GB2312" w:eastAsia="仿宋_GB2312"/>
          <w:sz w:val="32"/>
          <w:szCs w:val="32"/>
        </w:rPr>
        <w:t>个招生专业的体检考生名单。</w:t>
      </w:r>
    </w:p>
    <w:p w:rsidR="006108BA" w:rsidRPr="00820B72" w:rsidRDefault="006108BA" w:rsidP="006108BA">
      <w:pPr>
        <w:widowControl w:val="0"/>
        <w:adjustRightInd w:val="0"/>
        <w:snapToGrid w:val="0"/>
        <w:spacing w:line="560" w:lineRule="exact"/>
        <w:ind w:firstLineChars="200" w:firstLine="640"/>
        <w:rPr>
          <w:rFonts w:ascii="仿宋_GB2312" w:eastAsia="仿宋_GB2312"/>
          <w:sz w:val="32"/>
          <w:szCs w:val="32"/>
        </w:rPr>
      </w:pPr>
      <w:r w:rsidRPr="00820B72">
        <w:rPr>
          <w:rFonts w:ascii="仿宋_GB2312" w:eastAsia="仿宋_GB2312" w:hint="eastAsia"/>
          <w:sz w:val="32"/>
          <w:szCs w:val="32"/>
        </w:rPr>
        <w:t>1．确定体检考生名单</w:t>
      </w:r>
    </w:p>
    <w:p w:rsidR="006108BA" w:rsidRPr="00820B72" w:rsidRDefault="006108BA" w:rsidP="006108BA">
      <w:pPr>
        <w:widowControl w:val="0"/>
        <w:adjustRightInd w:val="0"/>
        <w:snapToGrid w:val="0"/>
        <w:spacing w:line="560" w:lineRule="exact"/>
        <w:ind w:firstLineChars="200" w:firstLine="640"/>
        <w:rPr>
          <w:rFonts w:ascii="仿宋_GB2312" w:eastAsia="仿宋_GB2312"/>
          <w:sz w:val="32"/>
          <w:szCs w:val="32"/>
        </w:rPr>
      </w:pPr>
      <w:r w:rsidRPr="00820B72">
        <w:rPr>
          <w:rFonts w:ascii="仿宋_GB2312" w:eastAsia="仿宋_GB2312" w:hint="eastAsia"/>
          <w:sz w:val="32"/>
          <w:szCs w:val="32"/>
        </w:rPr>
        <w:t>（1）本科层次初中教师、本科层次小学教师</w:t>
      </w:r>
    </w:p>
    <w:p w:rsidR="006108BA" w:rsidRPr="00820B72" w:rsidRDefault="006108BA" w:rsidP="006108BA">
      <w:pPr>
        <w:widowControl w:val="0"/>
        <w:adjustRightInd w:val="0"/>
        <w:snapToGrid w:val="0"/>
        <w:spacing w:line="560" w:lineRule="exact"/>
        <w:ind w:firstLineChars="200" w:firstLine="640"/>
        <w:rPr>
          <w:rFonts w:ascii="仿宋_GB2312" w:eastAsia="仿宋_GB2312"/>
          <w:sz w:val="32"/>
          <w:szCs w:val="32"/>
        </w:rPr>
      </w:pPr>
      <w:r w:rsidRPr="00820B72">
        <w:rPr>
          <w:rFonts w:ascii="仿宋_GB2312" w:eastAsia="仿宋_GB2312" w:hint="eastAsia"/>
          <w:sz w:val="32"/>
          <w:szCs w:val="32"/>
        </w:rPr>
        <w:t>①分专业招生来源计划数≤3时</w:t>
      </w:r>
    </w:p>
    <w:p w:rsidR="006108BA" w:rsidRPr="00820B72" w:rsidRDefault="006108BA" w:rsidP="006108BA">
      <w:pPr>
        <w:widowControl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市教育局将</w:t>
      </w:r>
      <w:r w:rsidRPr="00820B72">
        <w:rPr>
          <w:rFonts w:ascii="仿宋_GB2312" w:eastAsia="仿宋_GB2312" w:hint="eastAsia"/>
          <w:sz w:val="32"/>
          <w:szCs w:val="32"/>
        </w:rPr>
        <w:t>分项目计划来源分培养类型分培养学校分招生专业，首先在所有推荐并填报了该项目计划来源该培养类型该培养学校该招生专业普通计划直接志愿的考生中，按照省下达招生来源计划数，按考生总成绩从高分到低分等额确定体检考生名单。如确定的体检考生人数少于该项目计划来源该培养类型该培养学校该招生专业招生计划数，则所有填报了该项目计划来源该培养类型该培养学校该招生专业直接志愿的考生全部</w:t>
      </w:r>
      <w:r w:rsidRPr="00820B72">
        <w:rPr>
          <w:rFonts w:ascii="仿宋_GB2312" w:eastAsia="仿宋_GB2312" w:hint="eastAsia"/>
          <w:sz w:val="32"/>
          <w:szCs w:val="32"/>
        </w:rPr>
        <w:lastRenderedPageBreak/>
        <w:t>列入体检考生名单，同时从尚未列入体检考生名单的所有推荐考生中，选择填报了该项目计划来源该培</w:t>
      </w:r>
      <w:r>
        <w:rPr>
          <w:rFonts w:ascii="仿宋_GB2312" w:eastAsia="仿宋_GB2312" w:hint="eastAsia"/>
          <w:sz w:val="32"/>
          <w:szCs w:val="32"/>
        </w:rPr>
        <w:t>养类型该培养学校该招生专业普通计划服从志愿的考生，按考生总成绩</w:t>
      </w:r>
      <w:r w:rsidRPr="00820B72">
        <w:rPr>
          <w:rFonts w:ascii="仿宋_GB2312" w:eastAsia="仿宋_GB2312" w:hint="eastAsia"/>
          <w:sz w:val="32"/>
          <w:szCs w:val="32"/>
        </w:rPr>
        <w:t>从高分到低分调剂递补，直至达到该项目计划来源该培养类型该培养学校该招生专业招生计划数。调剂递补后体检考生人数仍未达到该项目计划来源该培养类型该培养学校该招生专业招生计划数的，按实际确定的体检考生人数确定。</w:t>
      </w:r>
    </w:p>
    <w:p w:rsidR="006108BA" w:rsidRPr="00820B72" w:rsidRDefault="006108BA" w:rsidP="006108BA">
      <w:pPr>
        <w:widowControl w:val="0"/>
        <w:adjustRightInd w:val="0"/>
        <w:snapToGrid w:val="0"/>
        <w:spacing w:line="560" w:lineRule="exact"/>
        <w:ind w:firstLine="200"/>
        <w:rPr>
          <w:rFonts w:ascii="仿宋_GB2312" w:eastAsia="仿宋_GB2312"/>
          <w:sz w:val="32"/>
          <w:szCs w:val="32"/>
        </w:rPr>
      </w:pPr>
      <w:r w:rsidRPr="00820B72">
        <w:rPr>
          <w:rFonts w:ascii="仿宋_GB2312" w:eastAsia="仿宋_GB2312" w:hint="eastAsia"/>
          <w:sz w:val="32"/>
          <w:szCs w:val="32"/>
        </w:rPr>
        <w:t xml:space="preserve">    ②分专业招生来源计划数&gt;3时</w:t>
      </w:r>
    </w:p>
    <w:p w:rsidR="006108BA" w:rsidRDefault="006108BA" w:rsidP="006108BA">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市教育局将</w:t>
      </w:r>
      <w:r w:rsidRPr="00820B72">
        <w:rPr>
          <w:rFonts w:ascii="仿宋_GB2312" w:eastAsia="仿宋_GB2312" w:hint="eastAsia"/>
          <w:sz w:val="32"/>
          <w:szCs w:val="32"/>
        </w:rPr>
        <w:t>分项目计划来源分培养类型分培养学校分招生专业，首先在所有推荐并填报了该项目计划来源该培养类型该培养学校该招生专业普通计划直接志愿的考生中（音体美专业在所有已参加面试且填报了该项目计划来源该培养类型该培养学校该招生专业普通计划直接志愿的考生中），根据男女招生比例相对均衡政策，按照省下达招生来源计划数，按考生总成绩从高分到低分等额确定体检考生名单。如确定的体检考生人数少于该项目计划来源该培养类型该培养学校该招生专业招生计划数，则所有填报了该项目计划来源该培养类型该培养学校该招生专业直接志愿的考生全部列入体检考生名单，同时从尚未列入体检考生名单的所有推荐考生中（音体美专业从所有已参加面试且尚未列入体检考生名单的考生中），选择填报了该项目计划来源该培养类型该培养学校该招生专业普通计划服从志愿的考生，按考生总成绩从高分到低分调剂递补，直至达到该项目计划来源该培养类型该培养学校该招生专业招生计划数；调剂递补前，如已确定的男、女考生人数未达到男女招生比例</w:t>
      </w:r>
      <w:r w:rsidRPr="00820B72">
        <w:rPr>
          <w:rFonts w:ascii="仿宋_GB2312" w:eastAsia="仿宋_GB2312" w:hint="eastAsia"/>
          <w:sz w:val="32"/>
          <w:szCs w:val="32"/>
        </w:rPr>
        <w:lastRenderedPageBreak/>
        <w:t>相对均衡政策规定的比例人数，则调剂递补时应结合男女招生比例相对均衡政策调剂递补男、女考生。调剂递补后体检考生人数仍未达到该项目计划来源该培养类型该培养学校该招生专业招生计划数的，按实际确定的体检考生人数确定。</w:t>
      </w:r>
    </w:p>
    <w:p w:rsidR="006108BA" w:rsidRPr="00820B72" w:rsidRDefault="006108BA" w:rsidP="006108BA">
      <w:pPr>
        <w:widowControl w:val="0"/>
        <w:adjustRightInd w:val="0"/>
        <w:snapToGrid w:val="0"/>
        <w:spacing w:line="560" w:lineRule="exact"/>
        <w:ind w:firstLineChars="200" w:firstLine="640"/>
        <w:rPr>
          <w:rFonts w:ascii="仿宋_GB2312" w:eastAsia="仿宋_GB2312"/>
          <w:sz w:val="32"/>
          <w:szCs w:val="32"/>
        </w:rPr>
      </w:pPr>
      <w:r w:rsidRPr="00820B72">
        <w:rPr>
          <w:rFonts w:ascii="仿宋_GB2312" w:eastAsia="仿宋_GB2312" w:hint="eastAsia"/>
          <w:sz w:val="32"/>
          <w:szCs w:val="32"/>
        </w:rPr>
        <w:t>（2）本科层次小学教师（扶贫）</w:t>
      </w:r>
      <w:r>
        <w:rPr>
          <w:rFonts w:ascii="仿宋_GB2312" w:eastAsia="仿宋_GB2312" w:hint="eastAsia"/>
          <w:sz w:val="32"/>
          <w:szCs w:val="32"/>
        </w:rPr>
        <w:t>、</w:t>
      </w:r>
      <w:r w:rsidRPr="00820B72">
        <w:rPr>
          <w:rFonts w:ascii="仿宋_GB2312" w:eastAsia="仿宋_GB2312" w:hint="eastAsia"/>
          <w:sz w:val="32"/>
          <w:szCs w:val="32"/>
        </w:rPr>
        <w:t>专科层次小学教师</w:t>
      </w:r>
      <w:r>
        <w:rPr>
          <w:rFonts w:ascii="仿宋_GB2312" w:eastAsia="仿宋_GB2312" w:hint="eastAsia"/>
          <w:sz w:val="32"/>
          <w:szCs w:val="32"/>
        </w:rPr>
        <w:t>——</w:t>
      </w:r>
      <w:r w:rsidRPr="00820B72">
        <w:rPr>
          <w:rFonts w:ascii="仿宋_GB2312" w:eastAsia="仿宋_GB2312" w:hint="eastAsia"/>
          <w:sz w:val="32"/>
          <w:szCs w:val="32"/>
        </w:rPr>
        <w:t>分专业招生来源计划数&gt;3</w:t>
      </w:r>
    </w:p>
    <w:p w:rsidR="006108BA" w:rsidRPr="00820B72" w:rsidRDefault="006108BA" w:rsidP="006108BA">
      <w:pPr>
        <w:widowControl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市教育局将</w:t>
      </w:r>
      <w:r w:rsidRPr="00820B72">
        <w:rPr>
          <w:rFonts w:ascii="仿宋_GB2312" w:eastAsia="仿宋_GB2312" w:hint="eastAsia"/>
          <w:sz w:val="32"/>
          <w:szCs w:val="32"/>
        </w:rPr>
        <w:t>在所有推荐考生中，以考生志愿为依据，分项目计划来源分培养学校，根据男女招生比例相对均衡政策，按考生总成绩从高分到低分的原则等额确定体检考生名单。</w:t>
      </w:r>
    </w:p>
    <w:p w:rsidR="006108BA" w:rsidRPr="00820B72" w:rsidRDefault="006108BA" w:rsidP="006108BA">
      <w:pPr>
        <w:widowControl w:val="0"/>
        <w:adjustRightInd w:val="0"/>
        <w:snapToGrid w:val="0"/>
        <w:spacing w:line="560" w:lineRule="exact"/>
        <w:ind w:firstLineChars="200" w:firstLine="640"/>
        <w:rPr>
          <w:rFonts w:ascii="仿宋_GB2312" w:eastAsia="仿宋_GB2312"/>
          <w:sz w:val="32"/>
          <w:szCs w:val="32"/>
        </w:rPr>
      </w:pPr>
      <w:r w:rsidRPr="00820B72">
        <w:rPr>
          <w:rFonts w:ascii="仿宋_GB2312" w:eastAsia="仿宋_GB2312" w:hint="eastAsia"/>
          <w:sz w:val="32"/>
          <w:szCs w:val="32"/>
        </w:rPr>
        <w:t>（3）本科层次小学男教师、专科层次小学男教师、专科层次小学教师（扶贫）</w:t>
      </w:r>
      <w:r>
        <w:rPr>
          <w:rFonts w:ascii="仿宋_GB2312" w:eastAsia="仿宋_GB2312" w:hint="eastAsia"/>
          <w:sz w:val="32"/>
          <w:szCs w:val="32"/>
        </w:rPr>
        <w:t>(</w:t>
      </w:r>
      <w:r w:rsidRPr="00820B72">
        <w:rPr>
          <w:rFonts w:ascii="仿宋_GB2312" w:eastAsia="仿宋_GB2312" w:hint="eastAsia"/>
          <w:sz w:val="32"/>
          <w:szCs w:val="32"/>
        </w:rPr>
        <w:t>分专业招生来源计划数</w:t>
      </w:r>
      <w:r>
        <w:rPr>
          <w:rFonts w:ascii="仿宋_GB2312" w:eastAsia="仿宋_GB2312" w:hint="eastAsia"/>
          <w:sz w:val="32"/>
          <w:szCs w:val="32"/>
        </w:rPr>
        <w:t>≤</w:t>
      </w:r>
      <w:r w:rsidRPr="00820B72">
        <w:rPr>
          <w:rFonts w:ascii="仿宋_GB2312" w:eastAsia="仿宋_GB2312" w:hint="eastAsia"/>
          <w:sz w:val="32"/>
          <w:szCs w:val="32"/>
        </w:rPr>
        <w:t>3</w:t>
      </w:r>
      <w:r>
        <w:rPr>
          <w:rFonts w:ascii="仿宋_GB2312" w:eastAsia="仿宋_GB2312" w:hint="eastAsia"/>
          <w:sz w:val="32"/>
          <w:szCs w:val="32"/>
        </w:rPr>
        <w:t>)</w:t>
      </w:r>
      <w:r w:rsidRPr="00820B72">
        <w:rPr>
          <w:rFonts w:ascii="仿宋_GB2312" w:eastAsia="仿宋_GB2312" w:hint="eastAsia"/>
          <w:sz w:val="32"/>
          <w:szCs w:val="32"/>
        </w:rPr>
        <w:t>、本科层次幼儿园教师、专科层次幼儿园教师</w:t>
      </w:r>
    </w:p>
    <w:p w:rsidR="006108BA" w:rsidRPr="00820B72" w:rsidRDefault="006108BA" w:rsidP="006108BA">
      <w:pPr>
        <w:widowControl w:val="0"/>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t>市教育局将</w:t>
      </w:r>
      <w:r w:rsidRPr="00820B72">
        <w:rPr>
          <w:rFonts w:ascii="仿宋_GB2312" w:eastAsia="仿宋_GB2312" w:hint="eastAsia"/>
          <w:sz w:val="32"/>
          <w:szCs w:val="32"/>
        </w:rPr>
        <w:t>在所有推荐考生中，以考生志愿为依据，分项目计划来源分培养类型分培养学校，按考生总成绩从高分到低分的原则等额确定体检考生名单。</w:t>
      </w:r>
    </w:p>
    <w:p w:rsidR="00C9017E" w:rsidRDefault="00C10661" w:rsidP="00B50AD0">
      <w:pPr>
        <w:widowControl w:val="0"/>
        <w:spacing w:line="560" w:lineRule="exact"/>
        <w:ind w:firstLineChars="200" w:firstLine="640"/>
        <w:rPr>
          <w:rFonts w:ascii="仿宋_GB2312" w:eastAsia="仿宋_GB2312"/>
          <w:sz w:val="32"/>
          <w:szCs w:val="32"/>
        </w:rPr>
      </w:pPr>
      <w:r w:rsidRPr="00CB1E14">
        <w:rPr>
          <w:rFonts w:ascii="仿宋_GB2312" w:eastAsia="仿宋_GB2312"/>
          <w:sz w:val="32"/>
          <w:szCs w:val="32"/>
        </w:rPr>
        <w:t>2</w:t>
      </w:r>
      <w:r w:rsidR="00CB1E14">
        <w:rPr>
          <w:rFonts w:ascii="仿宋_GB2312" w:eastAsia="仿宋_GB2312" w:hint="eastAsia"/>
          <w:sz w:val="32"/>
          <w:szCs w:val="32"/>
        </w:rPr>
        <w:t>．</w:t>
      </w:r>
      <w:r w:rsidRPr="00CB1E14">
        <w:rPr>
          <w:rFonts w:ascii="仿宋_GB2312" w:eastAsia="仿宋_GB2312"/>
          <w:sz w:val="32"/>
          <w:szCs w:val="32"/>
        </w:rPr>
        <w:t>体检。市</w:t>
      </w:r>
      <w:r w:rsidR="00543FF9" w:rsidRPr="00CB1E14">
        <w:rPr>
          <w:rFonts w:ascii="仿宋_GB2312" w:eastAsia="仿宋_GB2312"/>
          <w:sz w:val="32"/>
          <w:szCs w:val="32"/>
        </w:rPr>
        <w:t>教育局</w:t>
      </w:r>
      <w:r w:rsidRPr="00CB1E14">
        <w:rPr>
          <w:rFonts w:ascii="仿宋_GB2312" w:eastAsia="仿宋_GB2312"/>
          <w:sz w:val="32"/>
          <w:szCs w:val="32"/>
        </w:rPr>
        <w:t>按确定后的体检考生名单，统一组织考生到县级及以上医院进行体检。</w:t>
      </w:r>
    </w:p>
    <w:p w:rsidR="00C10661" w:rsidRPr="00CB1E14" w:rsidRDefault="00C10661" w:rsidP="00B50AD0">
      <w:pPr>
        <w:widowControl w:val="0"/>
        <w:spacing w:line="560" w:lineRule="exact"/>
        <w:ind w:firstLineChars="200" w:firstLine="640"/>
        <w:rPr>
          <w:rFonts w:ascii="仿宋_GB2312" w:eastAsia="仿宋_GB2312"/>
          <w:sz w:val="32"/>
          <w:szCs w:val="32"/>
        </w:rPr>
      </w:pPr>
      <w:r w:rsidRPr="00CB1E14">
        <w:rPr>
          <w:rFonts w:ascii="仿宋_GB2312" w:eastAsia="仿宋_GB2312"/>
          <w:sz w:val="32"/>
          <w:szCs w:val="32"/>
        </w:rPr>
        <w:t>3</w:t>
      </w:r>
      <w:r w:rsidR="00CB1E14">
        <w:rPr>
          <w:rFonts w:ascii="仿宋_GB2312" w:eastAsia="仿宋_GB2312" w:hint="eastAsia"/>
          <w:sz w:val="32"/>
          <w:szCs w:val="32"/>
        </w:rPr>
        <w:t>．</w:t>
      </w:r>
      <w:r w:rsidRPr="00CB1E14">
        <w:rPr>
          <w:rFonts w:ascii="仿宋_GB2312" w:eastAsia="仿宋_GB2312"/>
          <w:sz w:val="32"/>
          <w:szCs w:val="32"/>
        </w:rPr>
        <w:t>因考生主动放弃体检、体检不合格或其他原因出现缺额时，按照确定体检考生名单的办法等额确定递补体检考生。</w:t>
      </w:r>
    </w:p>
    <w:p w:rsidR="00C10661" w:rsidRPr="00CB1E14" w:rsidRDefault="00543FF9" w:rsidP="00B50AD0">
      <w:pPr>
        <w:widowControl w:val="0"/>
        <w:spacing w:line="560" w:lineRule="exact"/>
        <w:ind w:firstLineChars="200" w:firstLine="643"/>
        <w:rPr>
          <w:rFonts w:ascii="楷体_GB2312" w:eastAsia="楷体_GB2312"/>
          <w:b/>
          <w:sz w:val="32"/>
          <w:szCs w:val="32"/>
        </w:rPr>
      </w:pPr>
      <w:r w:rsidRPr="00CB1E14">
        <w:rPr>
          <w:rFonts w:ascii="楷体_GB2312" w:eastAsia="楷体_GB2312" w:hint="eastAsia"/>
          <w:b/>
          <w:sz w:val="32"/>
          <w:szCs w:val="32"/>
        </w:rPr>
        <w:t>（九）</w:t>
      </w:r>
      <w:r w:rsidR="00C10661" w:rsidRPr="00CB1E14">
        <w:rPr>
          <w:rFonts w:ascii="楷体_GB2312" w:eastAsia="楷体_GB2312"/>
          <w:b/>
          <w:sz w:val="32"/>
          <w:szCs w:val="32"/>
        </w:rPr>
        <w:t>签订协议</w:t>
      </w:r>
    </w:p>
    <w:p w:rsidR="00E27093" w:rsidRDefault="00543FF9" w:rsidP="00B50AD0">
      <w:pPr>
        <w:widowControl w:val="0"/>
        <w:spacing w:line="560" w:lineRule="exact"/>
        <w:ind w:firstLineChars="200" w:firstLine="640"/>
        <w:rPr>
          <w:rFonts w:ascii="仿宋_GB2312" w:eastAsia="仿宋_GB2312"/>
          <w:sz w:val="32"/>
          <w:szCs w:val="32"/>
        </w:rPr>
      </w:pPr>
      <w:r w:rsidRPr="00CB1E14">
        <w:rPr>
          <w:rFonts w:ascii="仿宋_GB2312" w:eastAsia="仿宋_GB2312" w:hint="eastAsia"/>
          <w:sz w:val="32"/>
          <w:szCs w:val="32"/>
        </w:rPr>
        <w:t>市</w:t>
      </w:r>
      <w:r w:rsidRPr="00CB1E14">
        <w:rPr>
          <w:rFonts w:ascii="仿宋_GB2312" w:eastAsia="仿宋_GB2312"/>
          <w:sz w:val="32"/>
          <w:szCs w:val="32"/>
        </w:rPr>
        <w:t>教育局</w:t>
      </w:r>
      <w:r w:rsidR="00C10661" w:rsidRPr="00CB1E14">
        <w:rPr>
          <w:rFonts w:ascii="仿宋_GB2312" w:eastAsia="仿宋_GB2312"/>
          <w:sz w:val="32"/>
          <w:szCs w:val="32"/>
        </w:rPr>
        <w:t>统一组织所有体检合格考生及其法定监护人与</w:t>
      </w:r>
      <w:r w:rsidR="00E27093">
        <w:rPr>
          <w:rFonts w:ascii="仿宋_GB2312" w:eastAsia="仿宋_GB2312" w:hint="eastAsia"/>
          <w:sz w:val="32"/>
          <w:szCs w:val="32"/>
        </w:rPr>
        <w:t>耒阳</w:t>
      </w:r>
      <w:r w:rsidR="00C10661" w:rsidRPr="00CB1E14">
        <w:rPr>
          <w:rFonts w:ascii="仿宋_GB2312" w:eastAsia="仿宋_GB2312"/>
          <w:sz w:val="32"/>
          <w:szCs w:val="32"/>
        </w:rPr>
        <w:t>市人民政府签订协议书</w:t>
      </w:r>
      <w:r w:rsidR="00C10661" w:rsidRPr="00CB1E14">
        <w:rPr>
          <w:rFonts w:ascii="仿宋_GB2312" w:eastAsia="仿宋_GB2312" w:hint="eastAsia"/>
          <w:sz w:val="32"/>
          <w:szCs w:val="32"/>
        </w:rPr>
        <w:t>。签订协议书</w:t>
      </w:r>
      <w:r w:rsidR="00C10661" w:rsidRPr="00CB1E14">
        <w:rPr>
          <w:rFonts w:ascii="仿宋_GB2312" w:eastAsia="仿宋_GB2312"/>
          <w:sz w:val="32"/>
          <w:szCs w:val="32"/>
        </w:rPr>
        <w:t>分项目计划来源分培养类型分培养层次分培养学校</w:t>
      </w:r>
      <w:r w:rsidR="00C10661" w:rsidRPr="00CB1E14">
        <w:rPr>
          <w:rFonts w:ascii="仿宋_GB2312" w:eastAsia="仿宋_GB2312" w:hint="eastAsia"/>
          <w:sz w:val="32"/>
          <w:szCs w:val="32"/>
        </w:rPr>
        <w:t>分</w:t>
      </w:r>
      <w:r w:rsidR="00C10661" w:rsidRPr="00CB1E14">
        <w:rPr>
          <w:rFonts w:ascii="仿宋_GB2312" w:eastAsia="仿宋_GB2312"/>
          <w:sz w:val="32"/>
          <w:szCs w:val="32"/>
        </w:rPr>
        <w:t>招生计划种类</w:t>
      </w:r>
      <w:r w:rsidR="00C10661" w:rsidRPr="00CB1E14">
        <w:rPr>
          <w:rFonts w:ascii="仿宋_GB2312" w:eastAsia="仿宋_GB2312" w:hint="eastAsia"/>
          <w:sz w:val="32"/>
          <w:szCs w:val="32"/>
        </w:rPr>
        <w:t>进行</w:t>
      </w:r>
      <w:r w:rsidR="00C10661" w:rsidRPr="00CB1E14">
        <w:rPr>
          <w:rFonts w:ascii="仿宋_GB2312" w:eastAsia="仿宋_GB2312"/>
          <w:sz w:val="32"/>
          <w:szCs w:val="32"/>
        </w:rPr>
        <w:t>，考生签订《湖南省</w:t>
      </w:r>
      <w:r w:rsidR="00470190">
        <w:rPr>
          <w:rFonts w:ascii="仿宋_GB2312" w:eastAsia="仿宋_GB2312"/>
          <w:sz w:val="32"/>
          <w:szCs w:val="32"/>
        </w:rPr>
        <w:t>乡村教师</w:t>
      </w:r>
      <w:r w:rsidR="00C10661" w:rsidRPr="00CB1E14">
        <w:rPr>
          <w:rFonts w:ascii="仿宋_GB2312" w:eastAsia="仿宋_GB2312"/>
          <w:sz w:val="32"/>
          <w:szCs w:val="32"/>
        </w:rPr>
        <w:t>公费定向培养协议书》</w:t>
      </w:r>
      <w:r w:rsidR="00E27093">
        <w:rPr>
          <w:rFonts w:ascii="仿宋_GB2312" w:eastAsia="仿宋_GB2312" w:hint="eastAsia"/>
          <w:sz w:val="32"/>
          <w:szCs w:val="32"/>
        </w:rPr>
        <w:t>（以下简称</w:t>
      </w:r>
      <w:r w:rsidR="00E27093" w:rsidRPr="00CB1E14">
        <w:rPr>
          <w:rFonts w:ascii="仿宋_GB2312" w:eastAsia="仿宋_GB2312"/>
          <w:sz w:val="32"/>
          <w:szCs w:val="32"/>
        </w:rPr>
        <w:t>《协议书》</w:t>
      </w:r>
      <w:r w:rsidR="00E27093">
        <w:rPr>
          <w:rFonts w:ascii="仿宋_GB2312" w:eastAsia="仿宋_GB2312" w:hint="eastAsia"/>
          <w:sz w:val="32"/>
          <w:szCs w:val="32"/>
        </w:rPr>
        <w:t>）</w:t>
      </w:r>
      <w:r w:rsidR="006108BA">
        <w:rPr>
          <w:rFonts w:ascii="仿宋_GB2312" w:eastAsia="仿宋_GB2312" w:hint="eastAsia"/>
          <w:sz w:val="32"/>
          <w:szCs w:val="32"/>
        </w:rPr>
        <w:t>，</w:t>
      </w:r>
      <w:r w:rsidR="006108BA">
        <w:rPr>
          <w:rFonts w:ascii="仿宋_GB2312" w:eastAsia="仿宋_GB2312" w:hint="eastAsia"/>
          <w:sz w:val="32"/>
          <w:szCs w:val="32"/>
        </w:rPr>
        <w:lastRenderedPageBreak/>
        <w:t>省级</w:t>
      </w:r>
      <w:r w:rsidR="006108BA" w:rsidRPr="00CB1E14">
        <w:rPr>
          <w:rFonts w:ascii="仿宋_GB2312" w:eastAsia="仿宋_GB2312"/>
          <w:sz w:val="32"/>
          <w:szCs w:val="32"/>
        </w:rPr>
        <w:t>普通计划</w:t>
      </w:r>
      <w:r w:rsidR="006108BA">
        <w:rPr>
          <w:rFonts w:ascii="仿宋_GB2312" w:eastAsia="仿宋_GB2312" w:hint="eastAsia"/>
          <w:sz w:val="32"/>
          <w:szCs w:val="32"/>
        </w:rPr>
        <w:t>的</w:t>
      </w:r>
      <w:r w:rsidR="00C10661" w:rsidRPr="00CB1E14">
        <w:rPr>
          <w:rFonts w:ascii="仿宋_GB2312" w:eastAsia="仿宋_GB2312"/>
          <w:sz w:val="32"/>
          <w:szCs w:val="32"/>
        </w:rPr>
        <w:t>一式4份</w:t>
      </w:r>
      <w:r w:rsidR="006108BA">
        <w:rPr>
          <w:rFonts w:ascii="仿宋_GB2312" w:eastAsia="仿宋_GB2312" w:hint="eastAsia"/>
          <w:sz w:val="32"/>
          <w:szCs w:val="32"/>
        </w:rPr>
        <w:t>，</w:t>
      </w:r>
      <w:r w:rsidR="0014399D">
        <w:rPr>
          <w:rFonts w:ascii="仿宋_GB2312" w:eastAsia="仿宋_GB2312" w:hint="eastAsia"/>
          <w:sz w:val="32"/>
          <w:szCs w:val="32"/>
        </w:rPr>
        <w:t>市州</w:t>
      </w:r>
      <w:r w:rsidR="006108BA">
        <w:rPr>
          <w:rFonts w:ascii="仿宋_GB2312" w:eastAsia="仿宋_GB2312" w:hint="eastAsia"/>
          <w:sz w:val="32"/>
          <w:szCs w:val="32"/>
        </w:rPr>
        <w:t>普通</w:t>
      </w:r>
      <w:r w:rsidR="00C10661" w:rsidRPr="00CB1E14">
        <w:rPr>
          <w:rFonts w:ascii="仿宋_GB2312" w:eastAsia="仿宋_GB2312"/>
          <w:sz w:val="32"/>
          <w:szCs w:val="32"/>
        </w:rPr>
        <w:t>计划</w:t>
      </w:r>
      <w:r w:rsidR="006108BA">
        <w:rPr>
          <w:rFonts w:ascii="仿宋_GB2312" w:eastAsia="仿宋_GB2312" w:hint="eastAsia"/>
          <w:sz w:val="32"/>
          <w:szCs w:val="32"/>
        </w:rPr>
        <w:t>的</w:t>
      </w:r>
      <w:r w:rsidR="00C10661" w:rsidRPr="00CB1E14">
        <w:rPr>
          <w:rFonts w:ascii="仿宋_GB2312" w:eastAsia="仿宋_GB2312"/>
          <w:sz w:val="32"/>
          <w:szCs w:val="32"/>
        </w:rPr>
        <w:t>一式5份。</w:t>
      </w:r>
    </w:p>
    <w:p w:rsidR="0090180E" w:rsidRPr="00CB1E14" w:rsidRDefault="0090180E" w:rsidP="00B50AD0">
      <w:pPr>
        <w:widowControl w:val="0"/>
        <w:spacing w:line="560" w:lineRule="exact"/>
        <w:ind w:firstLineChars="200" w:firstLine="640"/>
        <w:rPr>
          <w:rFonts w:ascii="仿宋_GB2312" w:eastAsia="仿宋_GB2312"/>
          <w:sz w:val="32"/>
          <w:szCs w:val="32"/>
        </w:rPr>
      </w:pPr>
      <w:r w:rsidRPr="0090180E">
        <w:rPr>
          <w:rFonts w:ascii="仿宋_GB2312" w:eastAsia="仿宋_GB2312"/>
          <w:sz w:val="32"/>
          <w:szCs w:val="32"/>
        </w:rPr>
        <w:t>凡非考生本人及其法定监护人签订《协议书》的，视为考生自动放弃招生录取资格，所涉及考生不得进入下一招生</w:t>
      </w:r>
      <w:r w:rsidRPr="0090180E">
        <w:rPr>
          <w:rFonts w:ascii="仿宋_GB2312" w:eastAsia="仿宋_GB2312" w:hint="eastAsia"/>
          <w:sz w:val="32"/>
          <w:szCs w:val="32"/>
        </w:rPr>
        <w:t>工作</w:t>
      </w:r>
      <w:r w:rsidRPr="0090180E">
        <w:rPr>
          <w:rFonts w:ascii="仿宋_GB2312" w:eastAsia="仿宋_GB2312"/>
          <w:sz w:val="32"/>
          <w:szCs w:val="32"/>
        </w:rPr>
        <w:t>程序。</w:t>
      </w:r>
    </w:p>
    <w:p w:rsidR="00C10661" w:rsidRPr="00CB1E14" w:rsidRDefault="00CB1E14" w:rsidP="00B50AD0">
      <w:pPr>
        <w:widowControl w:val="0"/>
        <w:spacing w:line="560" w:lineRule="exact"/>
        <w:ind w:firstLineChars="200" w:firstLine="643"/>
        <w:rPr>
          <w:rFonts w:ascii="楷体_GB2312" w:eastAsia="楷体_GB2312"/>
          <w:b/>
          <w:sz w:val="32"/>
          <w:szCs w:val="32"/>
        </w:rPr>
      </w:pPr>
      <w:r w:rsidRPr="00CB1E14">
        <w:rPr>
          <w:rFonts w:ascii="楷体_GB2312" w:eastAsia="楷体_GB2312" w:hint="eastAsia"/>
          <w:b/>
          <w:sz w:val="32"/>
          <w:szCs w:val="32"/>
        </w:rPr>
        <w:t>（十）</w:t>
      </w:r>
      <w:r w:rsidR="00C10661" w:rsidRPr="00CB1E14">
        <w:rPr>
          <w:rFonts w:ascii="楷体_GB2312" w:eastAsia="楷体_GB2312"/>
          <w:b/>
          <w:sz w:val="32"/>
          <w:szCs w:val="32"/>
        </w:rPr>
        <w:t>预录取</w:t>
      </w:r>
    </w:p>
    <w:p w:rsidR="00C10661" w:rsidRPr="00CB1E14" w:rsidRDefault="00543FF9" w:rsidP="00B50AD0">
      <w:pPr>
        <w:widowControl w:val="0"/>
        <w:spacing w:line="560" w:lineRule="exact"/>
        <w:ind w:firstLineChars="200" w:firstLine="640"/>
        <w:rPr>
          <w:rFonts w:ascii="仿宋_GB2312" w:eastAsia="仿宋_GB2312"/>
          <w:sz w:val="32"/>
          <w:szCs w:val="32"/>
        </w:rPr>
      </w:pPr>
      <w:r w:rsidRPr="00CB1E14">
        <w:rPr>
          <w:rFonts w:ascii="仿宋_GB2312" w:eastAsia="仿宋_GB2312" w:hint="eastAsia"/>
          <w:sz w:val="32"/>
          <w:szCs w:val="32"/>
        </w:rPr>
        <w:t>衡阳市</w:t>
      </w:r>
      <w:r w:rsidRPr="00CB1E14">
        <w:rPr>
          <w:rFonts w:ascii="仿宋_GB2312" w:eastAsia="仿宋_GB2312"/>
          <w:sz w:val="32"/>
          <w:szCs w:val="32"/>
        </w:rPr>
        <w:t>教育局</w:t>
      </w:r>
      <w:r w:rsidR="00C10661" w:rsidRPr="00CB1E14">
        <w:rPr>
          <w:rFonts w:ascii="仿宋_GB2312" w:eastAsia="仿宋_GB2312" w:hint="eastAsia"/>
          <w:sz w:val="32"/>
          <w:szCs w:val="32"/>
        </w:rPr>
        <w:t>依</w:t>
      </w:r>
      <w:r w:rsidR="00C10661" w:rsidRPr="00CB1E14">
        <w:rPr>
          <w:rFonts w:ascii="仿宋_GB2312" w:eastAsia="仿宋_GB2312"/>
          <w:sz w:val="32"/>
          <w:szCs w:val="32"/>
        </w:rPr>
        <w:t>据</w:t>
      </w:r>
      <w:r w:rsidRPr="00CB1E14">
        <w:rPr>
          <w:rFonts w:ascii="仿宋_GB2312" w:eastAsia="仿宋_GB2312" w:hint="eastAsia"/>
          <w:sz w:val="32"/>
          <w:szCs w:val="32"/>
        </w:rPr>
        <w:t>省厅</w:t>
      </w:r>
      <w:r w:rsidR="00C10661" w:rsidRPr="00CB1E14">
        <w:rPr>
          <w:rFonts w:ascii="仿宋_GB2312" w:eastAsia="仿宋_GB2312"/>
          <w:sz w:val="32"/>
          <w:szCs w:val="32"/>
        </w:rPr>
        <w:t>规定的招生政策、程序和标准，进行预录取</w:t>
      </w:r>
      <w:r w:rsidR="00C10661" w:rsidRPr="00CB1E14">
        <w:rPr>
          <w:rFonts w:ascii="仿宋_GB2312" w:eastAsia="仿宋_GB2312" w:hint="eastAsia"/>
          <w:sz w:val="32"/>
          <w:szCs w:val="32"/>
        </w:rPr>
        <w:t>。</w:t>
      </w:r>
    </w:p>
    <w:p w:rsidR="00C10661" w:rsidRDefault="00CB1E14" w:rsidP="00B50AD0">
      <w:pPr>
        <w:widowControl w:val="0"/>
        <w:spacing w:line="560" w:lineRule="exact"/>
        <w:ind w:firstLineChars="200" w:firstLine="643"/>
        <w:rPr>
          <w:rFonts w:ascii="楷体_GB2312" w:eastAsia="楷体_GB2312"/>
          <w:b/>
          <w:sz w:val="32"/>
          <w:szCs w:val="32"/>
        </w:rPr>
      </w:pPr>
      <w:r w:rsidRPr="00CB1E14">
        <w:rPr>
          <w:rFonts w:ascii="楷体_GB2312" w:eastAsia="楷体_GB2312" w:hint="eastAsia"/>
          <w:b/>
          <w:sz w:val="32"/>
          <w:szCs w:val="32"/>
        </w:rPr>
        <w:t>（十一）</w:t>
      </w:r>
      <w:r w:rsidR="00C10661" w:rsidRPr="00CB1E14">
        <w:rPr>
          <w:rFonts w:ascii="楷体_GB2312" w:eastAsia="楷体_GB2312"/>
          <w:b/>
          <w:sz w:val="32"/>
          <w:szCs w:val="32"/>
        </w:rPr>
        <w:t>录取</w:t>
      </w:r>
    </w:p>
    <w:p w:rsidR="00C10661" w:rsidRPr="00CB1E14" w:rsidRDefault="00C10661" w:rsidP="00B50AD0">
      <w:pPr>
        <w:widowControl w:val="0"/>
        <w:spacing w:line="560" w:lineRule="exact"/>
        <w:ind w:firstLineChars="200" w:firstLine="640"/>
        <w:rPr>
          <w:rFonts w:ascii="仿宋_GB2312" w:eastAsia="仿宋_GB2312"/>
          <w:sz w:val="32"/>
          <w:szCs w:val="32"/>
        </w:rPr>
      </w:pPr>
      <w:r w:rsidRPr="00CB1E14">
        <w:rPr>
          <w:rFonts w:ascii="仿宋_GB2312" w:eastAsia="仿宋_GB2312"/>
          <w:sz w:val="32"/>
          <w:szCs w:val="32"/>
        </w:rPr>
        <w:t>培养学校根据</w:t>
      </w:r>
      <w:r w:rsidR="00543FF9" w:rsidRPr="00CB1E14">
        <w:rPr>
          <w:rFonts w:ascii="仿宋_GB2312" w:eastAsia="仿宋_GB2312" w:hint="eastAsia"/>
          <w:sz w:val="32"/>
          <w:szCs w:val="32"/>
        </w:rPr>
        <w:t>省厅</w:t>
      </w:r>
      <w:r w:rsidRPr="00CB1E14">
        <w:rPr>
          <w:rFonts w:ascii="仿宋_GB2312" w:eastAsia="仿宋_GB2312"/>
          <w:sz w:val="32"/>
          <w:szCs w:val="32"/>
        </w:rPr>
        <w:t>规定的招生政策、程序和标准，对市州</w:t>
      </w:r>
      <w:r w:rsidR="00543FF9" w:rsidRPr="00CB1E14">
        <w:rPr>
          <w:rFonts w:ascii="仿宋_GB2312" w:eastAsia="仿宋_GB2312"/>
          <w:sz w:val="32"/>
          <w:szCs w:val="32"/>
        </w:rPr>
        <w:t>教育局</w:t>
      </w:r>
      <w:r w:rsidRPr="00CB1E14">
        <w:rPr>
          <w:rFonts w:ascii="仿宋_GB2312" w:eastAsia="仿宋_GB2312"/>
          <w:sz w:val="32"/>
          <w:szCs w:val="32"/>
        </w:rPr>
        <w:t>报送的有关材料</w:t>
      </w:r>
      <w:r w:rsidRPr="00CB1E14">
        <w:rPr>
          <w:rFonts w:ascii="仿宋_GB2312" w:eastAsia="仿宋_GB2312" w:hint="eastAsia"/>
          <w:sz w:val="32"/>
          <w:szCs w:val="32"/>
        </w:rPr>
        <w:t>及</w:t>
      </w:r>
      <w:r w:rsidRPr="00CB1E14">
        <w:rPr>
          <w:rFonts w:ascii="仿宋_GB2312" w:eastAsia="仿宋_GB2312"/>
          <w:sz w:val="32"/>
          <w:szCs w:val="32"/>
        </w:rPr>
        <w:t>预录取情况进行审核。审核完毕后，确定拟录取考生名单</w:t>
      </w:r>
      <w:r w:rsidRPr="00CB1E14">
        <w:rPr>
          <w:rFonts w:ascii="仿宋_GB2312" w:eastAsia="仿宋_GB2312" w:hint="eastAsia"/>
          <w:sz w:val="32"/>
          <w:szCs w:val="32"/>
        </w:rPr>
        <w:t>。</w:t>
      </w:r>
      <w:r w:rsidRPr="00CB1E14">
        <w:rPr>
          <w:rFonts w:ascii="仿宋_GB2312" w:eastAsia="仿宋_GB2312"/>
          <w:sz w:val="32"/>
          <w:szCs w:val="32"/>
        </w:rPr>
        <w:t>拟录取考生名单通过培养学校官方网站向社会公示5个工作日，公示无异议的考生方可录取；公示有异议的考生，由培养学校会同市县</w:t>
      </w:r>
      <w:r w:rsidR="00543FF9" w:rsidRPr="00CB1E14">
        <w:rPr>
          <w:rFonts w:ascii="仿宋_GB2312" w:eastAsia="仿宋_GB2312" w:hint="eastAsia"/>
          <w:sz w:val="32"/>
          <w:szCs w:val="32"/>
        </w:rPr>
        <w:t>两级</w:t>
      </w:r>
      <w:r w:rsidR="00543FF9" w:rsidRPr="00CB1E14">
        <w:rPr>
          <w:rFonts w:ascii="仿宋_GB2312" w:eastAsia="仿宋_GB2312"/>
          <w:sz w:val="32"/>
          <w:szCs w:val="32"/>
        </w:rPr>
        <w:t>教育局</w:t>
      </w:r>
      <w:r w:rsidRPr="00CB1E14">
        <w:rPr>
          <w:rFonts w:ascii="仿宋_GB2312" w:eastAsia="仿宋_GB2312"/>
          <w:sz w:val="32"/>
          <w:szCs w:val="32"/>
        </w:rPr>
        <w:t>进行调查核实，调查核实情况符合本文所规定招生政策的方可录取，调查核实情况不符合本文所规定招生政策的不能录取。</w:t>
      </w:r>
      <w:r w:rsidR="00582AD6">
        <w:rPr>
          <w:rFonts w:ascii="仿宋_GB2312" w:eastAsia="仿宋_GB2312" w:hint="eastAsia"/>
          <w:sz w:val="32"/>
          <w:szCs w:val="32"/>
        </w:rPr>
        <w:t>录取名单</w:t>
      </w:r>
      <w:r w:rsidRPr="00CB1E14">
        <w:rPr>
          <w:rFonts w:ascii="仿宋_GB2312" w:eastAsia="仿宋_GB2312"/>
          <w:sz w:val="32"/>
          <w:szCs w:val="32"/>
        </w:rPr>
        <w:t>经</w:t>
      </w:r>
      <w:r w:rsidR="00543FF9" w:rsidRPr="00CB1E14">
        <w:rPr>
          <w:rFonts w:ascii="仿宋_GB2312" w:eastAsia="仿宋_GB2312" w:hint="eastAsia"/>
          <w:sz w:val="32"/>
          <w:szCs w:val="32"/>
        </w:rPr>
        <w:t>省</w:t>
      </w:r>
      <w:r w:rsidRPr="00CB1E14">
        <w:rPr>
          <w:rFonts w:ascii="仿宋_GB2312" w:eastAsia="仿宋_GB2312"/>
          <w:sz w:val="32"/>
          <w:szCs w:val="32"/>
        </w:rPr>
        <w:t>厅审核备案后，培养学校发放录取通知书。</w:t>
      </w:r>
    </w:p>
    <w:p w:rsidR="00C10661" w:rsidRPr="00CB1E14" w:rsidRDefault="00CB1E14" w:rsidP="00B50AD0">
      <w:pPr>
        <w:widowControl w:val="0"/>
        <w:spacing w:line="560" w:lineRule="exact"/>
        <w:ind w:firstLineChars="200" w:firstLine="643"/>
        <w:rPr>
          <w:rFonts w:ascii="楷体_GB2312" w:eastAsia="楷体_GB2312"/>
          <w:b/>
          <w:sz w:val="32"/>
          <w:szCs w:val="32"/>
        </w:rPr>
      </w:pPr>
      <w:r w:rsidRPr="00CB1E14">
        <w:rPr>
          <w:rFonts w:ascii="楷体_GB2312" w:eastAsia="楷体_GB2312" w:hint="eastAsia"/>
          <w:b/>
          <w:sz w:val="32"/>
          <w:szCs w:val="32"/>
        </w:rPr>
        <w:t>（十二）</w:t>
      </w:r>
      <w:r w:rsidR="00C10661" w:rsidRPr="00CB1E14">
        <w:rPr>
          <w:rFonts w:ascii="楷体_GB2312" w:eastAsia="楷体_GB2312"/>
          <w:b/>
          <w:sz w:val="32"/>
          <w:szCs w:val="32"/>
        </w:rPr>
        <w:t>入学</w:t>
      </w:r>
    </w:p>
    <w:p w:rsidR="00C10661" w:rsidRPr="00CB1E14" w:rsidRDefault="00C10661" w:rsidP="00B50AD0">
      <w:pPr>
        <w:widowControl w:val="0"/>
        <w:spacing w:line="560" w:lineRule="exact"/>
        <w:ind w:firstLineChars="200" w:firstLine="640"/>
        <w:rPr>
          <w:rFonts w:ascii="仿宋_GB2312" w:eastAsia="仿宋_GB2312"/>
          <w:sz w:val="32"/>
          <w:szCs w:val="32"/>
        </w:rPr>
      </w:pPr>
      <w:r w:rsidRPr="00CB1E14">
        <w:rPr>
          <w:rFonts w:ascii="仿宋_GB2312" w:eastAsia="仿宋_GB2312"/>
          <w:sz w:val="32"/>
          <w:szCs w:val="32"/>
        </w:rPr>
        <w:t>录取考生持录取通知书到培养学校报到</w:t>
      </w:r>
      <w:r w:rsidRPr="00CB1E14">
        <w:rPr>
          <w:rFonts w:ascii="仿宋_GB2312" w:eastAsia="仿宋_GB2312" w:hint="eastAsia"/>
          <w:sz w:val="32"/>
          <w:szCs w:val="32"/>
        </w:rPr>
        <w:t>。</w:t>
      </w:r>
      <w:r w:rsidRPr="00CB1E14">
        <w:rPr>
          <w:rFonts w:ascii="仿宋_GB2312" w:eastAsia="仿宋_GB2312"/>
          <w:sz w:val="32"/>
          <w:szCs w:val="32"/>
        </w:rPr>
        <w:t>新生入学后，培养学校在入学一个月内对公费定向师范生进行资格复审。复审合格者，培养学校在其《协议书》上签字、盖章，《协议书》正式生效；</w:t>
      </w:r>
      <w:r w:rsidRPr="00CB1E14">
        <w:rPr>
          <w:rFonts w:ascii="仿宋_GB2312" w:eastAsia="仿宋_GB2312" w:hint="eastAsia"/>
          <w:sz w:val="32"/>
          <w:szCs w:val="32"/>
        </w:rPr>
        <w:t>复审</w:t>
      </w:r>
      <w:r w:rsidRPr="00CB1E14">
        <w:rPr>
          <w:rFonts w:ascii="仿宋_GB2312" w:eastAsia="仿宋_GB2312"/>
          <w:sz w:val="32"/>
          <w:szCs w:val="32"/>
        </w:rPr>
        <w:t>不合格者，则不能取得公费定向师范生资格，并按国家有关招生和学生管理规定处理。培养学校在《协议书》上签字、盖章后，应负责将《协议书》寄送达各协议方，并存入公费定向师范生</w:t>
      </w:r>
      <w:r w:rsidRPr="00CB1E14">
        <w:rPr>
          <w:rFonts w:ascii="仿宋_GB2312" w:eastAsia="仿宋_GB2312" w:hint="eastAsia"/>
          <w:sz w:val="32"/>
          <w:szCs w:val="32"/>
        </w:rPr>
        <w:t>新生</w:t>
      </w:r>
      <w:r w:rsidRPr="00CB1E14">
        <w:rPr>
          <w:rFonts w:ascii="仿宋_GB2312" w:eastAsia="仿宋_GB2312"/>
          <w:sz w:val="32"/>
          <w:szCs w:val="32"/>
        </w:rPr>
        <w:t>的个人档案。</w:t>
      </w:r>
    </w:p>
    <w:p w:rsidR="00C10661" w:rsidRPr="00CB1E14" w:rsidRDefault="00CB1E14" w:rsidP="00B50AD0">
      <w:pPr>
        <w:widowControl w:val="0"/>
        <w:spacing w:line="560" w:lineRule="exact"/>
        <w:ind w:firstLineChars="200" w:firstLine="640"/>
        <w:rPr>
          <w:rFonts w:ascii="仿宋_GB2312" w:eastAsia="仿宋_GB2312"/>
          <w:sz w:val="32"/>
          <w:szCs w:val="32"/>
        </w:rPr>
      </w:pPr>
      <w:r w:rsidRPr="00CB1E14">
        <w:rPr>
          <w:rFonts w:eastAsia="黑体" w:hint="eastAsia"/>
          <w:sz w:val="32"/>
          <w:szCs w:val="32"/>
        </w:rPr>
        <w:lastRenderedPageBreak/>
        <w:t>七</w:t>
      </w:r>
      <w:r w:rsidR="00543FF9" w:rsidRPr="00CB1E14">
        <w:rPr>
          <w:rFonts w:eastAsia="黑体" w:hint="eastAsia"/>
          <w:sz w:val="32"/>
          <w:szCs w:val="32"/>
        </w:rPr>
        <w:t>、</w:t>
      </w:r>
      <w:r w:rsidR="00C10661" w:rsidRPr="00CB1E14">
        <w:rPr>
          <w:rFonts w:eastAsia="黑体"/>
          <w:sz w:val="32"/>
          <w:szCs w:val="32"/>
        </w:rPr>
        <w:t>相关政策</w:t>
      </w:r>
    </w:p>
    <w:p w:rsidR="00184AE3" w:rsidRPr="00184AE3" w:rsidRDefault="00184AE3" w:rsidP="00184AE3">
      <w:pPr>
        <w:widowControl w:val="0"/>
        <w:spacing w:line="560" w:lineRule="exact"/>
        <w:ind w:firstLineChars="200" w:firstLine="640"/>
        <w:rPr>
          <w:rFonts w:ascii="仿宋_GB2312" w:eastAsia="仿宋_GB2312"/>
          <w:sz w:val="32"/>
          <w:szCs w:val="32"/>
        </w:rPr>
      </w:pPr>
      <w:r w:rsidRPr="004D0A19">
        <w:rPr>
          <w:rFonts w:ascii="仿宋_GB2312" w:eastAsia="仿宋_GB2312" w:hint="eastAsia"/>
          <w:sz w:val="32"/>
          <w:szCs w:val="32"/>
        </w:rPr>
        <w:t>1．</w:t>
      </w:r>
      <w:r w:rsidR="00047D79" w:rsidRPr="00CB1E14">
        <w:rPr>
          <w:rFonts w:ascii="仿宋_GB2312" w:eastAsia="仿宋_GB2312" w:hint="eastAsia"/>
          <w:sz w:val="32"/>
          <w:szCs w:val="32"/>
        </w:rPr>
        <w:t>高中(中职)起点公费定向培养计划</w:t>
      </w:r>
      <w:r w:rsidR="00047D79">
        <w:rPr>
          <w:rFonts w:ascii="仿宋_GB2312" w:eastAsia="仿宋_GB2312" w:hint="eastAsia"/>
          <w:sz w:val="32"/>
          <w:szCs w:val="32"/>
        </w:rPr>
        <w:t>，</w:t>
      </w:r>
      <w:r w:rsidR="00047D79" w:rsidRPr="00786E75">
        <w:rPr>
          <w:rFonts w:ascii="仿宋_GB2312" w:eastAsia="仿宋_GB2312" w:hAnsi="等线" w:hint="eastAsia"/>
          <w:sz w:val="32"/>
          <w:szCs w:val="32"/>
        </w:rPr>
        <w:t>在本科提前批同一轮次填报志愿时，报考“省内公费定向师范生”志愿的考生，不能兼报本科提前批中的军事、公安、航海、民航飞行学员、艺术、基层农技特岗、农村订单定向免费本科医学生、其他类院校（专业）。</w:t>
      </w:r>
    </w:p>
    <w:p w:rsidR="00184AE3" w:rsidRPr="00184AE3" w:rsidRDefault="00184AE3" w:rsidP="00184AE3">
      <w:pPr>
        <w:widowControl w:val="0"/>
        <w:spacing w:line="560" w:lineRule="exact"/>
        <w:ind w:firstLineChars="200" w:firstLine="640"/>
        <w:rPr>
          <w:rFonts w:ascii="仿宋_GB2312" w:eastAsia="仿宋_GB2312"/>
          <w:sz w:val="32"/>
          <w:szCs w:val="32"/>
        </w:rPr>
      </w:pPr>
      <w:r w:rsidRPr="00CB1E14">
        <w:rPr>
          <w:rFonts w:ascii="仿宋_GB2312" w:eastAsia="仿宋_GB2312" w:hint="eastAsia"/>
          <w:sz w:val="32"/>
          <w:szCs w:val="32"/>
        </w:rPr>
        <w:t>2</w:t>
      </w:r>
      <w:r w:rsidRPr="004D0A19">
        <w:rPr>
          <w:rFonts w:ascii="仿宋_GB2312" w:eastAsia="仿宋_GB2312" w:hint="eastAsia"/>
          <w:sz w:val="32"/>
          <w:szCs w:val="32"/>
        </w:rPr>
        <w:t>．</w:t>
      </w:r>
      <w:r w:rsidRPr="00CB1E14">
        <w:rPr>
          <w:rFonts w:ascii="仿宋_GB2312" w:eastAsia="仿宋_GB2312" w:hint="eastAsia"/>
          <w:sz w:val="32"/>
          <w:szCs w:val="32"/>
        </w:rPr>
        <w:t>高中(中职)起点公费定向培养计划</w:t>
      </w:r>
      <w:r>
        <w:rPr>
          <w:rFonts w:ascii="仿宋_GB2312" w:eastAsia="仿宋_GB2312" w:hint="eastAsia"/>
          <w:sz w:val="32"/>
          <w:szCs w:val="32"/>
        </w:rPr>
        <w:t>，</w:t>
      </w:r>
      <w:r w:rsidRPr="00184AE3">
        <w:rPr>
          <w:rFonts w:ascii="仿宋_GB2312" w:eastAsia="仿宋_GB2312" w:hint="eastAsia"/>
          <w:sz w:val="32"/>
          <w:szCs w:val="32"/>
        </w:rPr>
        <w:t>按“分数优先、遵循志愿”原则确定考生专业，</w:t>
      </w:r>
      <w:r w:rsidRPr="00047D79">
        <w:rPr>
          <w:rFonts w:ascii="仿宋_GB2312" w:eastAsia="仿宋_GB2312" w:hint="eastAsia"/>
          <w:color w:val="auto"/>
          <w:sz w:val="32"/>
          <w:szCs w:val="32"/>
        </w:rPr>
        <w:t>优先录取直接志愿考生（先录取线上直接志愿考生，再降分录取直接志愿考生）。直</w:t>
      </w:r>
      <w:r w:rsidRPr="00184AE3">
        <w:rPr>
          <w:rFonts w:ascii="仿宋_GB2312" w:eastAsia="仿宋_GB2312" w:hint="eastAsia"/>
          <w:sz w:val="32"/>
          <w:szCs w:val="32"/>
        </w:rPr>
        <w:t>接志愿生源不足时，再从“专业服从”的考生中，由高分到低分进行调剂录取。</w:t>
      </w:r>
    </w:p>
    <w:p w:rsidR="00C10661" w:rsidRPr="00CB1E14" w:rsidRDefault="00CB1E14" w:rsidP="00B50AD0">
      <w:pPr>
        <w:widowControl w:val="0"/>
        <w:spacing w:line="560" w:lineRule="exact"/>
        <w:ind w:firstLineChars="200" w:firstLine="640"/>
        <w:rPr>
          <w:rFonts w:ascii="仿宋_GB2312" w:eastAsia="仿宋_GB2312"/>
          <w:sz w:val="32"/>
          <w:szCs w:val="32"/>
        </w:rPr>
      </w:pPr>
      <w:r w:rsidRPr="00CB1E14">
        <w:rPr>
          <w:rFonts w:ascii="仿宋_GB2312" w:eastAsia="仿宋_GB2312" w:hint="eastAsia"/>
          <w:sz w:val="32"/>
          <w:szCs w:val="32"/>
        </w:rPr>
        <w:t>3</w:t>
      </w:r>
      <w:r w:rsidRPr="004D0A19">
        <w:rPr>
          <w:rFonts w:ascii="仿宋_GB2312" w:eastAsia="仿宋_GB2312" w:hint="eastAsia"/>
          <w:sz w:val="32"/>
          <w:szCs w:val="32"/>
        </w:rPr>
        <w:t>．</w:t>
      </w:r>
      <w:r w:rsidR="003170A4">
        <w:rPr>
          <w:rFonts w:ascii="仿宋_GB2312" w:eastAsia="仿宋_GB2312" w:hint="eastAsia"/>
          <w:sz w:val="32"/>
          <w:szCs w:val="32"/>
        </w:rPr>
        <w:t>初中起点公费师范生</w:t>
      </w:r>
      <w:r w:rsidR="00543FF9" w:rsidRPr="00CB1E14">
        <w:rPr>
          <w:rFonts w:ascii="仿宋_GB2312" w:eastAsia="仿宋_GB2312" w:hint="eastAsia"/>
          <w:sz w:val="32"/>
          <w:szCs w:val="32"/>
        </w:rPr>
        <w:t>男女生比例相对均衡政策。</w:t>
      </w:r>
      <w:r w:rsidR="008E5623" w:rsidRPr="008E5623">
        <w:rPr>
          <w:rFonts w:ascii="仿宋_GB2312" w:eastAsia="仿宋_GB2312"/>
          <w:sz w:val="32"/>
          <w:szCs w:val="32"/>
        </w:rPr>
        <w:t>根据湘政办发〔2015〕114号文件精神，为提高</w:t>
      </w:r>
      <w:r w:rsidR="00582AD6">
        <w:rPr>
          <w:rFonts w:ascii="仿宋_GB2312" w:eastAsia="仿宋_GB2312" w:hint="eastAsia"/>
          <w:sz w:val="32"/>
          <w:szCs w:val="32"/>
        </w:rPr>
        <w:t>乡</w:t>
      </w:r>
      <w:r w:rsidR="008E5623" w:rsidRPr="008E5623">
        <w:rPr>
          <w:rFonts w:ascii="仿宋_GB2312" w:eastAsia="仿宋_GB2312"/>
          <w:sz w:val="32"/>
          <w:szCs w:val="32"/>
        </w:rPr>
        <w:t>村初中、小学教师队伍建设的整体质量，促进公费定向师范生中的男女生比例相对均衡，</w:t>
      </w:r>
      <w:r w:rsidR="00470190">
        <w:rPr>
          <w:rFonts w:ascii="仿宋_GB2312" w:eastAsia="仿宋_GB2312"/>
          <w:sz w:val="32"/>
          <w:szCs w:val="32"/>
        </w:rPr>
        <w:t>2020</w:t>
      </w:r>
      <w:r w:rsidR="008E5623" w:rsidRPr="008E5623">
        <w:rPr>
          <w:rFonts w:ascii="仿宋_GB2312" w:eastAsia="仿宋_GB2312"/>
          <w:sz w:val="32"/>
          <w:szCs w:val="32"/>
        </w:rPr>
        <w:t>年，在本科层次初中教师、本科层次小学教师、本科层次小学教师（扶贫）、专科层次小学教师、专科层次小学教师（扶贫）公费定向培养招生工作中，当普通计划分专业招生来源计划数&gt;3时，继续实施男女招生比例相对均衡政策，在生源条件充足的情况下，男、女生录取比例原则上均不低于</w:t>
      </w:r>
      <w:r w:rsidR="00582AD6">
        <w:rPr>
          <w:rFonts w:ascii="仿宋_GB2312" w:eastAsia="仿宋_GB2312" w:hint="eastAsia"/>
          <w:sz w:val="32"/>
          <w:szCs w:val="32"/>
        </w:rPr>
        <w:t>40</w:t>
      </w:r>
      <w:r w:rsidR="008E5623" w:rsidRPr="008E5623">
        <w:rPr>
          <w:rFonts w:ascii="仿宋_GB2312" w:eastAsia="仿宋_GB2312"/>
          <w:sz w:val="32"/>
          <w:szCs w:val="32"/>
        </w:rPr>
        <w:t>%（小数点一律余进，下同）；在生源条件不足的情况下，按实际情况执行。落实男女招生比例相对均衡政策的工作原则是：在相应工作环节中，应首先根据招生来源计划并结合有关政策分别在男、女考生中择优确定</w:t>
      </w:r>
      <w:r w:rsidR="00582AD6">
        <w:rPr>
          <w:rFonts w:ascii="仿宋_GB2312" w:eastAsia="仿宋_GB2312" w:hint="eastAsia"/>
          <w:sz w:val="32"/>
          <w:szCs w:val="32"/>
        </w:rPr>
        <w:t>40</w:t>
      </w:r>
      <w:r w:rsidR="008E5623" w:rsidRPr="008E5623">
        <w:rPr>
          <w:rFonts w:ascii="仿宋_GB2312" w:eastAsia="仿宋_GB2312"/>
          <w:sz w:val="32"/>
          <w:szCs w:val="32"/>
        </w:rPr>
        <w:t>%比例的男生考生和女生考生，然后再在剩余相关考生中，根据有关政策择优确定剩余</w:t>
      </w:r>
      <w:r w:rsidR="00582AD6">
        <w:rPr>
          <w:rFonts w:ascii="仿宋_GB2312" w:eastAsia="仿宋_GB2312" w:hint="eastAsia"/>
          <w:sz w:val="32"/>
          <w:szCs w:val="32"/>
        </w:rPr>
        <w:t>2</w:t>
      </w:r>
      <w:r w:rsidR="008E5623" w:rsidRPr="008E5623">
        <w:rPr>
          <w:rFonts w:ascii="仿宋_GB2312" w:eastAsia="仿宋_GB2312"/>
          <w:sz w:val="32"/>
          <w:szCs w:val="32"/>
        </w:rPr>
        <w:t>0%比例的相应考生；男生或女生生源条件不足时，相应的男</w:t>
      </w:r>
      <w:r w:rsidR="008E5623" w:rsidRPr="008E5623">
        <w:rPr>
          <w:rFonts w:ascii="仿宋_GB2312" w:eastAsia="仿宋_GB2312"/>
          <w:sz w:val="32"/>
          <w:szCs w:val="32"/>
        </w:rPr>
        <w:lastRenderedPageBreak/>
        <w:t>生考生或女生考生的缺额应与剩余</w:t>
      </w:r>
      <w:r w:rsidR="00582AD6">
        <w:rPr>
          <w:rFonts w:ascii="仿宋_GB2312" w:eastAsia="仿宋_GB2312" w:hint="eastAsia"/>
          <w:sz w:val="32"/>
          <w:szCs w:val="32"/>
        </w:rPr>
        <w:t>2</w:t>
      </w:r>
      <w:r w:rsidR="008E5623" w:rsidRPr="008E5623">
        <w:rPr>
          <w:rFonts w:ascii="仿宋_GB2312" w:eastAsia="仿宋_GB2312"/>
          <w:sz w:val="32"/>
          <w:szCs w:val="32"/>
        </w:rPr>
        <w:t>0%比例的考生名额统一根据相关政策择优选拔。</w:t>
      </w:r>
    </w:p>
    <w:p w:rsidR="00C10661" w:rsidRPr="00CB1E14" w:rsidRDefault="00CB1E14" w:rsidP="00B50AD0">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4</w:t>
      </w:r>
      <w:r w:rsidRPr="004D0A19">
        <w:rPr>
          <w:rFonts w:ascii="仿宋_GB2312" w:eastAsia="仿宋_GB2312" w:hint="eastAsia"/>
          <w:sz w:val="32"/>
          <w:szCs w:val="32"/>
        </w:rPr>
        <w:t>．</w:t>
      </w:r>
      <w:r w:rsidR="00C10661" w:rsidRPr="00CB1E14">
        <w:rPr>
          <w:rFonts w:ascii="仿宋_GB2312" w:eastAsia="仿宋_GB2312"/>
          <w:sz w:val="32"/>
          <w:szCs w:val="32"/>
        </w:rPr>
        <w:t>公费定向师范生毕业后</w:t>
      </w:r>
      <w:r w:rsidR="00C10661" w:rsidRPr="00CB1E14">
        <w:rPr>
          <w:rFonts w:ascii="仿宋_GB2312" w:eastAsia="仿宋_GB2312" w:hint="eastAsia"/>
          <w:sz w:val="32"/>
          <w:szCs w:val="32"/>
        </w:rPr>
        <w:t>，</w:t>
      </w:r>
      <w:r w:rsidR="00C10661" w:rsidRPr="00CB1E14">
        <w:rPr>
          <w:rFonts w:ascii="仿宋_GB2312" w:eastAsia="仿宋_GB2312"/>
          <w:sz w:val="32"/>
          <w:szCs w:val="32"/>
        </w:rPr>
        <w:t>依据</w:t>
      </w:r>
      <w:r w:rsidR="00C10661" w:rsidRPr="00CB1E14">
        <w:rPr>
          <w:rFonts w:ascii="仿宋_GB2312" w:eastAsia="仿宋_GB2312" w:hint="eastAsia"/>
          <w:sz w:val="32"/>
          <w:szCs w:val="32"/>
        </w:rPr>
        <w:t>招生计划</w:t>
      </w:r>
      <w:r w:rsidR="00C10661" w:rsidRPr="00CB1E14">
        <w:rPr>
          <w:rFonts w:ascii="仿宋_GB2312" w:eastAsia="仿宋_GB2312"/>
          <w:sz w:val="32"/>
          <w:szCs w:val="32"/>
        </w:rPr>
        <w:t>所规定的服务地域和服务学校类型</w:t>
      </w:r>
      <w:r w:rsidR="00C10661" w:rsidRPr="00CB1E14">
        <w:rPr>
          <w:rFonts w:ascii="仿宋_GB2312" w:eastAsia="仿宋_GB2312" w:hint="eastAsia"/>
          <w:sz w:val="32"/>
          <w:szCs w:val="32"/>
        </w:rPr>
        <w:t>任教</w:t>
      </w:r>
      <w:r w:rsidR="00C10661" w:rsidRPr="00CB1E14">
        <w:rPr>
          <w:rFonts w:ascii="仿宋_GB2312" w:eastAsia="仿宋_GB2312"/>
          <w:sz w:val="32"/>
          <w:szCs w:val="32"/>
        </w:rPr>
        <w:t>服务，</w:t>
      </w:r>
      <w:r w:rsidR="00C10661" w:rsidRPr="00CB1E14">
        <w:rPr>
          <w:rFonts w:ascii="仿宋_GB2312" w:eastAsia="仿宋_GB2312" w:hint="eastAsia"/>
          <w:sz w:val="32"/>
          <w:szCs w:val="32"/>
        </w:rPr>
        <w:t>本科</w:t>
      </w:r>
      <w:r w:rsidR="00C10661" w:rsidRPr="00CB1E14">
        <w:rPr>
          <w:rFonts w:ascii="仿宋_GB2312" w:eastAsia="仿宋_GB2312"/>
          <w:sz w:val="32"/>
          <w:szCs w:val="32"/>
        </w:rPr>
        <w:t>毕业生服务时间不少于6年</w:t>
      </w:r>
      <w:r w:rsidR="00C10661" w:rsidRPr="00CB1E14">
        <w:rPr>
          <w:rFonts w:ascii="仿宋_GB2312" w:eastAsia="仿宋_GB2312" w:hint="eastAsia"/>
          <w:sz w:val="32"/>
          <w:szCs w:val="32"/>
        </w:rPr>
        <w:t>，专科</w:t>
      </w:r>
      <w:r w:rsidR="00C10661" w:rsidRPr="00CB1E14">
        <w:rPr>
          <w:rFonts w:ascii="仿宋_GB2312" w:eastAsia="仿宋_GB2312"/>
          <w:sz w:val="32"/>
          <w:szCs w:val="32"/>
        </w:rPr>
        <w:t>毕业生服务时间不少于5年</w:t>
      </w:r>
      <w:r w:rsidR="00C10661" w:rsidRPr="00CB1E14">
        <w:rPr>
          <w:rFonts w:ascii="仿宋_GB2312" w:eastAsia="仿宋_GB2312" w:hint="eastAsia"/>
          <w:sz w:val="32"/>
          <w:szCs w:val="32"/>
        </w:rPr>
        <w:t>，</w:t>
      </w:r>
      <w:r w:rsidR="00C10661" w:rsidRPr="00CB1E14">
        <w:rPr>
          <w:rFonts w:ascii="仿宋_GB2312" w:eastAsia="仿宋_GB2312"/>
          <w:sz w:val="32"/>
          <w:szCs w:val="32"/>
        </w:rPr>
        <w:t>其任教岗位和编制由</w:t>
      </w:r>
      <w:r w:rsidR="0090180E">
        <w:rPr>
          <w:rFonts w:ascii="仿宋_GB2312" w:eastAsia="仿宋_GB2312" w:hint="eastAsia"/>
          <w:sz w:val="32"/>
          <w:szCs w:val="32"/>
        </w:rPr>
        <w:t>我市</w:t>
      </w:r>
      <w:r w:rsidR="00C10661" w:rsidRPr="00CB1E14">
        <w:rPr>
          <w:rFonts w:ascii="仿宋_GB2312" w:eastAsia="仿宋_GB2312"/>
          <w:sz w:val="32"/>
          <w:szCs w:val="32"/>
        </w:rPr>
        <w:t>负责落实。</w:t>
      </w:r>
    </w:p>
    <w:p w:rsidR="00C10661" w:rsidRDefault="00CB1E14" w:rsidP="00B50AD0">
      <w:pPr>
        <w:widowControl w:val="0"/>
        <w:spacing w:line="560" w:lineRule="exact"/>
        <w:ind w:firstLineChars="200" w:firstLine="640"/>
        <w:rPr>
          <w:rFonts w:ascii="仿宋_GB2312" w:eastAsia="仿宋_GB2312"/>
          <w:sz w:val="32"/>
          <w:szCs w:val="32"/>
        </w:rPr>
      </w:pPr>
      <w:r w:rsidRPr="00CB1E14">
        <w:rPr>
          <w:rFonts w:ascii="仿宋_GB2312" w:eastAsia="仿宋_GB2312" w:hint="eastAsia"/>
          <w:sz w:val="32"/>
          <w:szCs w:val="32"/>
        </w:rPr>
        <w:t>5</w:t>
      </w:r>
      <w:r w:rsidRPr="004D0A19">
        <w:rPr>
          <w:rFonts w:ascii="仿宋_GB2312" w:eastAsia="仿宋_GB2312" w:hint="eastAsia"/>
          <w:sz w:val="32"/>
          <w:szCs w:val="32"/>
        </w:rPr>
        <w:t>．</w:t>
      </w:r>
      <w:r w:rsidR="00EF6D95" w:rsidRPr="00EF6D95">
        <w:rPr>
          <w:rFonts w:ascii="仿宋_GB2312" w:eastAsia="仿宋_GB2312"/>
          <w:sz w:val="32"/>
          <w:szCs w:val="32"/>
        </w:rPr>
        <w:t>公费定向师范生在校学习期间的学费、住宿费、教材费和军训服装费免缴，其所需费用由财政公费承担；并按国家和省有关规定享受奖助学金等资助政策，在资助政策规定的范围内与其他在校生享受同等待遇。</w:t>
      </w:r>
    </w:p>
    <w:p w:rsidR="00C10661" w:rsidRPr="00CB1E14" w:rsidRDefault="00CB1E14" w:rsidP="00B50AD0">
      <w:pPr>
        <w:widowControl w:val="0"/>
        <w:spacing w:line="560" w:lineRule="exact"/>
        <w:ind w:firstLineChars="200" w:firstLine="640"/>
        <w:rPr>
          <w:rFonts w:ascii="仿宋_GB2312" w:eastAsia="仿宋_GB2312"/>
          <w:sz w:val="32"/>
          <w:szCs w:val="32"/>
        </w:rPr>
      </w:pPr>
      <w:r w:rsidRPr="00CB1E14">
        <w:rPr>
          <w:rFonts w:ascii="仿宋_GB2312" w:eastAsia="仿宋_GB2312" w:hint="eastAsia"/>
          <w:sz w:val="32"/>
          <w:szCs w:val="32"/>
        </w:rPr>
        <w:t>6</w:t>
      </w:r>
      <w:r w:rsidRPr="004D0A19">
        <w:rPr>
          <w:rFonts w:ascii="仿宋_GB2312" w:eastAsia="仿宋_GB2312" w:hint="eastAsia"/>
          <w:sz w:val="32"/>
          <w:szCs w:val="32"/>
        </w:rPr>
        <w:t>．</w:t>
      </w:r>
      <w:r w:rsidR="00DE41E6" w:rsidRPr="00DE41E6">
        <w:rPr>
          <w:rFonts w:ascii="仿宋_GB2312" w:eastAsia="仿宋_GB2312"/>
          <w:sz w:val="32"/>
          <w:szCs w:val="32"/>
        </w:rPr>
        <w:t>公费定向师范生在校学习期间，一律不得转学，原则上不得转专业。</w:t>
      </w:r>
    </w:p>
    <w:p w:rsidR="00C10661" w:rsidRPr="00CB1E14" w:rsidRDefault="00CB1E14" w:rsidP="00B50AD0">
      <w:pPr>
        <w:widowControl w:val="0"/>
        <w:spacing w:line="560" w:lineRule="exact"/>
        <w:ind w:firstLineChars="200" w:firstLine="640"/>
        <w:rPr>
          <w:rFonts w:ascii="仿宋_GB2312" w:eastAsia="仿宋_GB2312"/>
          <w:sz w:val="32"/>
          <w:szCs w:val="32"/>
        </w:rPr>
      </w:pPr>
      <w:r w:rsidRPr="00CB1E14">
        <w:rPr>
          <w:rFonts w:ascii="仿宋_GB2312" w:eastAsia="仿宋_GB2312" w:hint="eastAsia"/>
          <w:sz w:val="32"/>
          <w:szCs w:val="32"/>
        </w:rPr>
        <w:t>7</w:t>
      </w:r>
      <w:r w:rsidRPr="004D0A19">
        <w:rPr>
          <w:rFonts w:ascii="仿宋_GB2312" w:eastAsia="仿宋_GB2312" w:hint="eastAsia"/>
          <w:sz w:val="32"/>
          <w:szCs w:val="32"/>
        </w:rPr>
        <w:t>．</w:t>
      </w:r>
      <w:r w:rsidR="00DE41E6" w:rsidRPr="00DE41E6">
        <w:rPr>
          <w:rFonts w:ascii="仿宋_GB2312" w:eastAsia="仿宋_GB2312"/>
          <w:sz w:val="32"/>
          <w:szCs w:val="32"/>
        </w:rPr>
        <w:t>公费定向师范生应在毕业当年上岗前通过国家中小学教师资格统一考试，并取得相应的教师资格，符合相应教师执证上岗条件，否则，按违约情形处理。</w:t>
      </w:r>
    </w:p>
    <w:p w:rsidR="00C10661" w:rsidRPr="00CB1E14" w:rsidRDefault="00CB1E14" w:rsidP="00B50AD0">
      <w:pPr>
        <w:widowControl w:val="0"/>
        <w:spacing w:line="560" w:lineRule="exact"/>
        <w:ind w:firstLineChars="200" w:firstLine="640"/>
        <w:rPr>
          <w:rFonts w:ascii="仿宋_GB2312" w:eastAsia="仿宋_GB2312"/>
          <w:sz w:val="32"/>
          <w:szCs w:val="32"/>
        </w:rPr>
      </w:pPr>
      <w:r w:rsidRPr="00CB1E14">
        <w:rPr>
          <w:rFonts w:ascii="仿宋_GB2312" w:eastAsia="仿宋_GB2312" w:hint="eastAsia"/>
          <w:sz w:val="32"/>
          <w:szCs w:val="32"/>
        </w:rPr>
        <w:t>8</w:t>
      </w:r>
      <w:r w:rsidRPr="004D0A19">
        <w:rPr>
          <w:rFonts w:ascii="仿宋_GB2312" w:eastAsia="仿宋_GB2312" w:hint="eastAsia"/>
          <w:sz w:val="32"/>
          <w:szCs w:val="32"/>
        </w:rPr>
        <w:t>．</w:t>
      </w:r>
      <w:r w:rsidR="00DE41E6" w:rsidRPr="00DE41E6">
        <w:rPr>
          <w:rFonts w:ascii="仿宋_GB2312" w:eastAsia="仿宋_GB2312"/>
          <w:sz w:val="32"/>
          <w:szCs w:val="32"/>
        </w:rPr>
        <w:t>公费定向师范生在协议规定的服务期内，不得脱产攻读普通硕士学位，但可在职攻读教育硕士专业学位。</w:t>
      </w:r>
    </w:p>
    <w:p w:rsidR="00C10661" w:rsidRPr="00CB1E14" w:rsidRDefault="00CB1E14" w:rsidP="00B50AD0">
      <w:pPr>
        <w:widowControl w:val="0"/>
        <w:spacing w:line="560" w:lineRule="exact"/>
        <w:ind w:firstLineChars="200" w:firstLine="640"/>
        <w:rPr>
          <w:rFonts w:ascii="仿宋_GB2312" w:eastAsia="仿宋_GB2312"/>
          <w:sz w:val="32"/>
          <w:szCs w:val="32"/>
        </w:rPr>
      </w:pPr>
      <w:r w:rsidRPr="00CB1E14">
        <w:rPr>
          <w:rFonts w:ascii="仿宋_GB2312" w:eastAsia="仿宋_GB2312" w:hint="eastAsia"/>
          <w:sz w:val="32"/>
          <w:szCs w:val="32"/>
        </w:rPr>
        <w:t>9</w:t>
      </w:r>
      <w:r w:rsidRPr="004D0A19">
        <w:rPr>
          <w:rFonts w:ascii="仿宋_GB2312" w:eastAsia="仿宋_GB2312" w:hint="eastAsia"/>
          <w:sz w:val="32"/>
          <w:szCs w:val="32"/>
        </w:rPr>
        <w:t>．</w:t>
      </w:r>
      <w:r w:rsidR="00C10661" w:rsidRPr="00CB1E14">
        <w:rPr>
          <w:rFonts w:ascii="仿宋_GB2312" w:eastAsia="仿宋_GB2312"/>
          <w:sz w:val="32"/>
          <w:szCs w:val="32"/>
        </w:rPr>
        <w:t>公费定向师范生在协议规定的服务期内，经</w:t>
      </w:r>
      <w:r w:rsidR="0090180E">
        <w:rPr>
          <w:rFonts w:ascii="仿宋_GB2312" w:eastAsia="仿宋_GB2312" w:hint="eastAsia"/>
          <w:sz w:val="32"/>
          <w:szCs w:val="32"/>
        </w:rPr>
        <w:t>我市教育局</w:t>
      </w:r>
      <w:r w:rsidR="00C10661" w:rsidRPr="00CB1E14">
        <w:rPr>
          <w:rFonts w:ascii="仿宋_GB2312" w:eastAsia="仿宋_GB2312"/>
          <w:sz w:val="32"/>
          <w:szCs w:val="32"/>
        </w:rPr>
        <w:t>批准，可依据所规定的服务地域和服务学校类型，在</w:t>
      </w:r>
      <w:r w:rsidR="0090180E">
        <w:rPr>
          <w:rFonts w:ascii="仿宋_GB2312" w:eastAsia="仿宋_GB2312" w:hint="eastAsia"/>
          <w:sz w:val="32"/>
          <w:szCs w:val="32"/>
        </w:rPr>
        <w:t>我市</w:t>
      </w:r>
      <w:r w:rsidR="00C10661" w:rsidRPr="00CB1E14">
        <w:rPr>
          <w:rFonts w:ascii="仿宋_GB2312" w:eastAsia="仿宋_GB2312"/>
          <w:sz w:val="32"/>
          <w:szCs w:val="32"/>
        </w:rPr>
        <w:t>的相应学校间流动</w:t>
      </w:r>
      <w:r w:rsidR="00C10661" w:rsidRPr="00CB1E14">
        <w:rPr>
          <w:rFonts w:ascii="仿宋_GB2312" w:eastAsia="仿宋_GB2312" w:hint="eastAsia"/>
          <w:sz w:val="32"/>
          <w:szCs w:val="32"/>
        </w:rPr>
        <w:t>，</w:t>
      </w:r>
      <w:r w:rsidR="00C10661" w:rsidRPr="00CB1E14">
        <w:rPr>
          <w:rFonts w:ascii="仿宋_GB2312" w:eastAsia="仿宋_GB2312"/>
          <w:sz w:val="32"/>
          <w:szCs w:val="32"/>
        </w:rPr>
        <w:t>或从事教育管理工作。</w:t>
      </w:r>
    </w:p>
    <w:p w:rsidR="00C10661" w:rsidRPr="00CB1E14" w:rsidRDefault="00CB1E14" w:rsidP="00B50AD0">
      <w:pPr>
        <w:widowControl w:val="0"/>
        <w:spacing w:line="560" w:lineRule="exact"/>
        <w:ind w:firstLineChars="200" w:firstLine="640"/>
        <w:rPr>
          <w:rFonts w:ascii="仿宋_GB2312" w:eastAsia="仿宋_GB2312"/>
          <w:sz w:val="32"/>
          <w:szCs w:val="32"/>
        </w:rPr>
      </w:pPr>
      <w:r w:rsidRPr="00CB1E14">
        <w:rPr>
          <w:rFonts w:ascii="仿宋_GB2312" w:eastAsia="仿宋_GB2312" w:hint="eastAsia"/>
          <w:sz w:val="32"/>
          <w:szCs w:val="32"/>
        </w:rPr>
        <w:t>10</w:t>
      </w:r>
      <w:r w:rsidRPr="004D0A19">
        <w:rPr>
          <w:rFonts w:ascii="仿宋_GB2312" w:eastAsia="仿宋_GB2312" w:hint="eastAsia"/>
          <w:sz w:val="32"/>
          <w:szCs w:val="32"/>
        </w:rPr>
        <w:t>．</w:t>
      </w:r>
      <w:r w:rsidR="00DE41E6" w:rsidRPr="00DE41E6">
        <w:rPr>
          <w:rFonts w:ascii="仿宋_GB2312" w:eastAsia="仿宋_GB2312"/>
          <w:sz w:val="32"/>
          <w:szCs w:val="32"/>
        </w:rPr>
        <w:t>未能履行协议的公费定向师范生，按规定退还所享受的公费教育费用并缴纳违约金。</w:t>
      </w:r>
    </w:p>
    <w:p w:rsidR="00C10661" w:rsidRPr="00CB1E14" w:rsidRDefault="00CB1E14" w:rsidP="00B50AD0">
      <w:pPr>
        <w:widowControl w:val="0"/>
        <w:spacing w:line="560" w:lineRule="exact"/>
        <w:ind w:firstLineChars="200" w:firstLine="640"/>
        <w:rPr>
          <w:rFonts w:ascii="仿宋_GB2312" w:eastAsia="仿宋_GB2312"/>
          <w:sz w:val="32"/>
          <w:szCs w:val="32"/>
        </w:rPr>
      </w:pPr>
      <w:r w:rsidRPr="00CB1E14">
        <w:rPr>
          <w:rFonts w:ascii="仿宋_GB2312" w:eastAsia="仿宋_GB2312" w:hint="eastAsia"/>
          <w:sz w:val="32"/>
          <w:szCs w:val="32"/>
        </w:rPr>
        <w:t>11</w:t>
      </w:r>
      <w:r w:rsidRPr="004D0A19">
        <w:rPr>
          <w:rFonts w:ascii="仿宋_GB2312" w:eastAsia="仿宋_GB2312" w:hint="eastAsia"/>
          <w:sz w:val="32"/>
          <w:szCs w:val="32"/>
        </w:rPr>
        <w:t>．</w:t>
      </w:r>
      <w:r w:rsidR="00A5787E">
        <w:rPr>
          <w:rFonts w:ascii="仿宋_GB2312" w:eastAsia="仿宋_GB2312" w:hint="eastAsia"/>
          <w:sz w:val="32"/>
          <w:szCs w:val="32"/>
        </w:rPr>
        <w:t>衡阳市、耒阳市</w:t>
      </w:r>
      <w:r w:rsidR="00DE41E6" w:rsidRPr="00DE41E6">
        <w:rPr>
          <w:rFonts w:ascii="仿宋_GB2312" w:eastAsia="仿宋_GB2312" w:hint="eastAsia"/>
          <w:sz w:val="32"/>
          <w:szCs w:val="32"/>
        </w:rPr>
        <w:t>两级</w:t>
      </w:r>
      <w:r w:rsidR="00DE41E6" w:rsidRPr="00DE41E6">
        <w:rPr>
          <w:rFonts w:ascii="仿宋_GB2312" w:eastAsia="仿宋_GB2312"/>
          <w:sz w:val="32"/>
          <w:szCs w:val="32"/>
        </w:rPr>
        <w:t>教育行政部门负责本行政区域内公费定向师范生的履约管理，建立诚信档案，公布公费定向师</w:t>
      </w:r>
      <w:r w:rsidR="00DE41E6" w:rsidRPr="00DE41E6">
        <w:rPr>
          <w:rFonts w:ascii="仿宋_GB2312" w:eastAsia="仿宋_GB2312"/>
          <w:sz w:val="32"/>
          <w:szCs w:val="32"/>
        </w:rPr>
        <w:lastRenderedPageBreak/>
        <w:t>范生的违约记录，并将违约情况记入人事档案，负责管理退还的公费教育费用和违约金。</w:t>
      </w:r>
    </w:p>
    <w:p w:rsidR="004A0B03" w:rsidRDefault="004A0B03" w:rsidP="00B50AD0">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12</w:t>
      </w:r>
      <w:r w:rsidRPr="00B66F72">
        <w:rPr>
          <w:rFonts w:ascii="仿宋_GB2312" w:eastAsia="仿宋_GB2312" w:hint="eastAsia"/>
          <w:sz w:val="32"/>
          <w:szCs w:val="32"/>
        </w:rPr>
        <w:t>．凡报考</w:t>
      </w:r>
      <w:r>
        <w:rPr>
          <w:rFonts w:ascii="仿宋_GB2312" w:eastAsia="仿宋_GB2312" w:hint="eastAsia"/>
          <w:sz w:val="32"/>
          <w:szCs w:val="32"/>
        </w:rPr>
        <w:t>我市</w:t>
      </w:r>
      <w:r w:rsidRPr="00B66F72">
        <w:rPr>
          <w:rFonts w:ascii="仿宋_GB2312" w:eastAsia="仿宋_GB2312" w:hint="eastAsia"/>
          <w:sz w:val="32"/>
          <w:szCs w:val="32"/>
        </w:rPr>
        <w:t>初中起点的公费定向师范生的应届初中毕业生，</w:t>
      </w:r>
      <w:r>
        <w:rPr>
          <w:rFonts w:ascii="仿宋_GB2312" w:eastAsia="仿宋_GB2312" w:hint="eastAsia"/>
          <w:sz w:val="32"/>
          <w:szCs w:val="32"/>
        </w:rPr>
        <w:t>面试或体检</w:t>
      </w:r>
      <w:r w:rsidR="00AF5D1A">
        <w:rPr>
          <w:rFonts w:ascii="仿宋_GB2312" w:eastAsia="仿宋_GB2312" w:hint="eastAsia"/>
          <w:sz w:val="32"/>
          <w:szCs w:val="32"/>
        </w:rPr>
        <w:t>没有入围</w:t>
      </w:r>
      <w:r w:rsidRPr="00B66F72">
        <w:rPr>
          <w:rFonts w:ascii="仿宋_GB2312" w:eastAsia="仿宋_GB2312" w:hint="eastAsia"/>
          <w:sz w:val="32"/>
          <w:szCs w:val="32"/>
        </w:rPr>
        <w:t>的考生，</w:t>
      </w:r>
      <w:r w:rsidR="00AF5D1A">
        <w:rPr>
          <w:rFonts w:ascii="仿宋_GB2312" w:eastAsia="仿宋_GB2312" w:hint="eastAsia"/>
          <w:sz w:val="32"/>
          <w:szCs w:val="32"/>
        </w:rPr>
        <w:t>一并</w:t>
      </w:r>
      <w:r w:rsidRPr="00B66F72">
        <w:rPr>
          <w:rFonts w:ascii="仿宋_GB2312" w:eastAsia="仿宋_GB2312" w:hint="eastAsia"/>
          <w:sz w:val="32"/>
          <w:szCs w:val="32"/>
        </w:rPr>
        <w:t>纳入</w:t>
      </w:r>
      <w:r>
        <w:rPr>
          <w:rFonts w:ascii="仿宋_GB2312" w:eastAsia="仿宋_GB2312" w:hint="eastAsia"/>
          <w:sz w:val="32"/>
          <w:szCs w:val="32"/>
        </w:rPr>
        <w:t>全市</w:t>
      </w:r>
      <w:r w:rsidRPr="00B66F72">
        <w:rPr>
          <w:rFonts w:ascii="仿宋_GB2312" w:eastAsia="仿宋_GB2312" w:hint="eastAsia"/>
          <w:sz w:val="32"/>
          <w:szCs w:val="32"/>
        </w:rPr>
        <w:t>普通高中招生录取</w:t>
      </w:r>
      <w:r>
        <w:rPr>
          <w:rFonts w:ascii="仿宋_GB2312" w:eastAsia="仿宋_GB2312" w:hint="eastAsia"/>
          <w:sz w:val="32"/>
          <w:szCs w:val="32"/>
        </w:rPr>
        <w:t>，</w:t>
      </w:r>
      <w:r w:rsidR="00AF5D1A">
        <w:rPr>
          <w:rFonts w:ascii="仿宋_GB2312" w:eastAsia="仿宋_GB2312" w:hint="eastAsia"/>
          <w:sz w:val="32"/>
          <w:szCs w:val="32"/>
        </w:rPr>
        <w:t>其中</w:t>
      </w:r>
      <w:r>
        <w:rPr>
          <w:rFonts w:ascii="仿宋_GB2312" w:eastAsia="仿宋_GB2312" w:hint="eastAsia"/>
          <w:sz w:val="32"/>
          <w:szCs w:val="32"/>
        </w:rPr>
        <w:t>符合</w:t>
      </w:r>
      <w:r w:rsidRPr="00B66F72">
        <w:rPr>
          <w:rFonts w:ascii="仿宋_GB2312" w:eastAsia="仿宋_GB2312" w:hint="eastAsia"/>
          <w:sz w:val="32"/>
          <w:szCs w:val="32"/>
        </w:rPr>
        <w:t>省级示范性普通高中招生录取</w:t>
      </w:r>
      <w:r>
        <w:rPr>
          <w:rFonts w:ascii="仿宋_GB2312" w:eastAsia="仿宋_GB2312" w:hint="eastAsia"/>
          <w:sz w:val="32"/>
          <w:szCs w:val="32"/>
        </w:rPr>
        <w:t>条件的考生，必须服从</w:t>
      </w:r>
      <w:r w:rsidRPr="00B66F72">
        <w:rPr>
          <w:rFonts w:ascii="仿宋_GB2312" w:eastAsia="仿宋_GB2312" w:hint="eastAsia"/>
          <w:sz w:val="32"/>
          <w:szCs w:val="32"/>
        </w:rPr>
        <w:t>省级示范性普通高中</w:t>
      </w:r>
      <w:r>
        <w:rPr>
          <w:rFonts w:ascii="仿宋_GB2312" w:eastAsia="仿宋_GB2312" w:hint="eastAsia"/>
          <w:sz w:val="32"/>
          <w:szCs w:val="32"/>
        </w:rPr>
        <w:t>录取调配</w:t>
      </w:r>
      <w:r w:rsidRPr="00B66F72">
        <w:rPr>
          <w:rFonts w:ascii="仿宋_GB2312" w:eastAsia="仿宋_GB2312" w:hint="eastAsia"/>
          <w:sz w:val="32"/>
          <w:szCs w:val="32"/>
        </w:rPr>
        <w:t>。凡被初中起点公费定向师范生录取的，不再被普通高中招生录取。</w:t>
      </w:r>
    </w:p>
    <w:p w:rsidR="004A0B03" w:rsidRPr="00B66F72" w:rsidRDefault="004A0B03" w:rsidP="00B50AD0">
      <w:pPr>
        <w:widowControl w:val="0"/>
        <w:spacing w:line="560" w:lineRule="exact"/>
        <w:ind w:firstLineChars="200" w:firstLine="640"/>
        <w:rPr>
          <w:rFonts w:ascii="仿宋_GB2312" w:eastAsia="仿宋_GB2312"/>
          <w:sz w:val="32"/>
          <w:szCs w:val="32"/>
        </w:rPr>
      </w:pPr>
      <w:r>
        <w:rPr>
          <w:rFonts w:ascii="仿宋_GB2312" w:eastAsia="仿宋_GB2312" w:hint="eastAsia"/>
          <w:sz w:val="32"/>
          <w:szCs w:val="32"/>
        </w:rPr>
        <w:t>13</w:t>
      </w:r>
      <w:r w:rsidRPr="00B66F72">
        <w:rPr>
          <w:rFonts w:ascii="仿宋_GB2312" w:eastAsia="仿宋_GB2312" w:hint="eastAsia"/>
          <w:sz w:val="32"/>
          <w:szCs w:val="32"/>
        </w:rPr>
        <w:t>．被公费定向师范生录取的学生</w:t>
      </w:r>
      <w:r>
        <w:rPr>
          <w:rFonts w:ascii="仿宋_GB2312" w:eastAsia="仿宋_GB2312" w:hint="eastAsia"/>
          <w:sz w:val="32"/>
          <w:szCs w:val="32"/>
        </w:rPr>
        <w:t>人数</w:t>
      </w:r>
      <w:r w:rsidRPr="00B66F72">
        <w:rPr>
          <w:rFonts w:ascii="仿宋_GB2312" w:eastAsia="仿宋_GB2312" w:hint="eastAsia"/>
          <w:sz w:val="32"/>
          <w:szCs w:val="32"/>
        </w:rPr>
        <w:t>，</w:t>
      </w:r>
      <w:r>
        <w:rPr>
          <w:rFonts w:ascii="仿宋_GB2312" w:eastAsia="仿宋_GB2312" w:hint="eastAsia"/>
          <w:sz w:val="32"/>
          <w:szCs w:val="32"/>
        </w:rPr>
        <w:t>在</w:t>
      </w:r>
      <w:r w:rsidRPr="00B66F72">
        <w:rPr>
          <w:rFonts w:ascii="仿宋_GB2312" w:eastAsia="仿宋_GB2312" w:hint="eastAsia"/>
          <w:sz w:val="32"/>
          <w:szCs w:val="32"/>
        </w:rPr>
        <w:t>考核评估初中学校教学工作</w:t>
      </w:r>
      <w:r>
        <w:rPr>
          <w:rFonts w:ascii="仿宋_GB2312" w:eastAsia="仿宋_GB2312" w:hint="eastAsia"/>
          <w:sz w:val="32"/>
          <w:szCs w:val="32"/>
        </w:rPr>
        <w:t>时</w:t>
      </w:r>
      <w:r w:rsidRPr="00B66F72">
        <w:rPr>
          <w:rFonts w:ascii="仿宋_GB2312" w:eastAsia="仿宋_GB2312" w:hint="eastAsia"/>
          <w:sz w:val="32"/>
          <w:szCs w:val="32"/>
        </w:rPr>
        <w:t>，与省示范性普通高中招生录取人数同等对待。</w:t>
      </w:r>
    </w:p>
    <w:p w:rsidR="004A0B03" w:rsidRDefault="004A0B03" w:rsidP="00B50AD0">
      <w:pPr>
        <w:widowControl w:val="0"/>
        <w:spacing w:line="560" w:lineRule="exact"/>
        <w:ind w:firstLineChars="200" w:firstLine="640"/>
        <w:rPr>
          <w:rFonts w:ascii="黑体" w:eastAsia="黑体" w:hAnsi="黑体"/>
          <w:sz w:val="32"/>
          <w:szCs w:val="32"/>
        </w:rPr>
      </w:pPr>
      <w:r>
        <w:rPr>
          <w:rFonts w:ascii="黑体" w:eastAsia="黑体" w:hAnsi="黑体" w:hint="eastAsia"/>
          <w:sz w:val="32"/>
          <w:szCs w:val="32"/>
        </w:rPr>
        <w:t>八</w:t>
      </w:r>
      <w:r w:rsidRPr="00B66F72">
        <w:rPr>
          <w:rFonts w:ascii="黑体" w:eastAsia="黑体" w:hAnsi="黑体" w:hint="eastAsia"/>
          <w:sz w:val="32"/>
          <w:szCs w:val="32"/>
        </w:rPr>
        <w:t>、</w:t>
      </w:r>
      <w:r>
        <w:rPr>
          <w:rFonts w:ascii="黑体" w:eastAsia="黑体" w:hAnsi="黑体" w:hint="eastAsia"/>
          <w:sz w:val="32"/>
          <w:szCs w:val="32"/>
        </w:rPr>
        <w:t>其他</w:t>
      </w:r>
    </w:p>
    <w:p w:rsidR="004A0B03" w:rsidRPr="00B66F72" w:rsidRDefault="004A0B03" w:rsidP="00B50AD0">
      <w:pPr>
        <w:widowControl w:val="0"/>
        <w:spacing w:line="560" w:lineRule="exact"/>
        <w:ind w:firstLineChars="200" w:firstLine="640"/>
        <w:rPr>
          <w:rFonts w:ascii="仿宋_GB2312" w:eastAsia="仿宋_GB2312"/>
          <w:sz w:val="32"/>
          <w:szCs w:val="32"/>
        </w:rPr>
      </w:pPr>
      <w:r w:rsidRPr="00B275B6">
        <w:rPr>
          <w:rFonts w:ascii="仿宋_GB2312" w:eastAsia="仿宋_GB2312" w:hint="eastAsia"/>
          <w:sz w:val="32"/>
          <w:szCs w:val="32"/>
        </w:rPr>
        <w:t>本</w:t>
      </w:r>
      <w:r>
        <w:rPr>
          <w:rFonts w:ascii="仿宋_GB2312" w:eastAsia="仿宋_GB2312" w:hint="eastAsia"/>
          <w:sz w:val="32"/>
          <w:szCs w:val="32"/>
        </w:rPr>
        <w:t>方案</w:t>
      </w:r>
      <w:r w:rsidRPr="00B275B6">
        <w:rPr>
          <w:rFonts w:ascii="仿宋_GB2312" w:eastAsia="仿宋_GB2312" w:hint="eastAsia"/>
          <w:sz w:val="32"/>
          <w:szCs w:val="32"/>
        </w:rPr>
        <w:t>未尽事宜，以湖南省教育厅</w:t>
      </w:r>
      <w:r w:rsidR="00470190">
        <w:rPr>
          <w:rFonts w:ascii="仿宋_GB2312" w:eastAsia="仿宋_GB2312" w:hint="eastAsia"/>
          <w:sz w:val="32"/>
          <w:szCs w:val="32"/>
        </w:rPr>
        <w:t>2020</w:t>
      </w:r>
      <w:r w:rsidRPr="00B275B6">
        <w:rPr>
          <w:rFonts w:ascii="仿宋_GB2312" w:eastAsia="仿宋_GB2312" w:hint="eastAsia"/>
          <w:sz w:val="32"/>
          <w:szCs w:val="32"/>
        </w:rPr>
        <w:t>年</w:t>
      </w:r>
      <w:r w:rsidR="00470190">
        <w:rPr>
          <w:rFonts w:ascii="仿宋_GB2312" w:eastAsia="仿宋_GB2312" w:hint="eastAsia"/>
          <w:sz w:val="32"/>
          <w:szCs w:val="32"/>
        </w:rPr>
        <w:t>乡村教师</w:t>
      </w:r>
      <w:r w:rsidRPr="00B275B6">
        <w:rPr>
          <w:rFonts w:ascii="仿宋_GB2312" w:eastAsia="仿宋_GB2312" w:hint="eastAsia"/>
          <w:sz w:val="32"/>
          <w:szCs w:val="32"/>
        </w:rPr>
        <w:t>公费定向培养计划招生工作系列文件为准。</w:t>
      </w:r>
    </w:p>
    <w:p w:rsidR="004A0B03" w:rsidRPr="00B66F72" w:rsidRDefault="004A0B03" w:rsidP="00B50AD0">
      <w:pPr>
        <w:widowControl w:val="0"/>
        <w:spacing w:line="560" w:lineRule="exact"/>
        <w:ind w:firstLineChars="200" w:firstLine="640"/>
        <w:rPr>
          <w:rFonts w:ascii="仿宋_GB2312" w:eastAsia="仿宋_GB2312"/>
          <w:sz w:val="32"/>
          <w:szCs w:val="32"/>
        </w:rPr>
      </w:pPr>
    </w:p>
    <w:p w:rsidR="00431713" w:rsidRDefault="004A0B03" w:rsidP="00316192">
      <w:pPr>
        <w:widowControl w:val="0"/>
        <w:spacing w:line="560" w:lineRule="exact"/>
        <w:ind w:firstLineChars="200" w:firstLine="640"/>
        <w:rPr>
          <w:rFonts w:ascii="仿宋_GB2312" w:eastAsia="仿宋_GB2312"/>
          <w:sz w:val="32"/>
          <w:szCs w:val="32"/>
        </w:rPr>
      </w:pPr>
      <w:r w:rsidRPr="00C41B5D">
        <w:rPr>
          <w:rFonts w:ascii="仿宋_GB2312" w:eastAsia="仿宋_GB2312"/>
          <w:b/>
          <w:sz w:val="32"/>
          <w:szCs w:val="32"/>
        </w:rPr>
        <w:t>附件</w:t>
      </w:r>
      <w:r w:rsidRPr="00FB53DA">
        <w:rPr>
          <w:rFonts w:ascii="仿宋_GB2312" w:eastAsia="仿宋_GB2312"/>
          <w:sz w:val="32"/>
          <w:szCs w:val="32"/>
        </w:rPr>
        <w:t>：</w:t>
      </w:r>
      <w:r>
        <w:rPr>
          <w:rFonts w:ascii="仿宋_GB2312" w:eastAsia="仿宋_GB2312" w:hint="eastAsia"/>
          <w:sz w:val="32"/>
          <w:szCs w:val="32"/>
        </w:rPr>
        <w:t>1</w:t>
      </w:r>
      <w:r w:rsidRPr="00FB53DA">
        <w:rPr>
          <w:rFonts w:ascii="仿宋_GB2312" w:eastAsia="仿宋_GB2312"/>
          <w:sz w:val="32"/>
          <w:szCs w:val="32"/>
        </w:rPr>
        <w:t>．</w:t>
      </w:r>
      <w:r w:rsidR="00470190">
        <w:rPr>
          <w:rFonts w:ascii="仿宋_GB2312" w:eastAsia="仿宋_GB2312"/>
          <w:sz w:val="32"/>
          <w:szCs w:val="32"/>
        </w:rPr>
        <w:t>2020</w:t>
      </w:r>
      <w:r w:rsidR="00431713" w:rsidRPr="00431713">
        <w:rPr>
          <w:rFonts w:ascii="仿宋_GB2312" w:eastAsia="仿宋_GB2312"/>
          <w:sz w:val="32"/>
          <w:szCs w:val="32"/>
        </w:rPr>
        <w:t>年湖南省初中起点</w:t>
      </w:r>
      <w:r w:rsidR="00470190">
        <w:rPr>
          <w:rFonts w:ascii="仿宋_GB2312" w:eastAsia="仿宋_GB2312"/>
          <w:sz w:val="32"/>
          <w:szCs w:val="32"/>
        </w:rPr>
        <w:t>乡村教师</w:t>
      </w:r>
      <w:r w:rsidR="00431713" w:rsidRPr="00431713">
        <w:rPr>
          <w:rFonts w:ascii="仿宋_GB2312" w:eastAsia="仿宋_GB2312"/>
          <w:sz w:val="32"/>
          <w:szCs w:val="32"/>
        </w:rPr>
        <w:t>公费定向培养计</w:t>
      </w:r>
    </w:p>
    <w:p w:rsidR="004A0B03" w:rsidRDefault="00431713" w:rsidP="00B50AD0">
      <w:pPr>
        <w:widowControl w:val="0"/>
        <w:spacing w:line="560" w:lineRule="exact"/>
        <w:ind w:firstLineChars="600" w:firstLine="1920"/>
        <w:rPr>
          <w:rFonts w:ascii="仿宋_GB2312" w:eastAsia="仿宋_GB2312"/>
          <w:sz w:val="32"/>
          <w:szCs w:val="32"/>
        </w:rPr>
      </w:pPr>
      <w:r w:rsidRPr="00431713">
        <w:rPr>
          <w:rFonts w:ascii="仿宋_GB2312" w:eastAsia="仿宋_GB2312"/>
          <w:sz w:val="32"/>
          <w:szCs w:val="32"/>
        </w:rPr>
        <w:t>划招生考生报名登记表</w:t>
      </w:r>
    </w:p>
    <w:p w:rsidR="00431713" w:rsidRDefault="004A0B03" w:rsidP="00B50AD0">
      <w:pPr>
        <w:widowControl w:val="0"/>
        <w:spacing w:line="560" w:lineRule="exact"/>
        <w:ind w:leftChars="754" w:left="1583"/>
        <w:rPr>
          <w:rFonts w:ascii="仿宋_GB2312" w:eastAsia="仿宋_GB2312"/>
          <w:sz w:val="32"/>
          <w:szCs w:val="32"/>
        </w:rPr>
      </w:pPr>
      <w:r>
        <w:rPr>
          <w:rFonts w:ascii="仿宋_GB2312" w:eastAsia="仿宋_GB2312" w:hint="eastAsia"/>
          <w:sz w:val="32"/>
          <w:szCs w:val="32"/>
        </w:rPr>
        <w:t>2</w:t>
      </w:r>
      <w:r w:rsidRPr="00FB53DA">
        <w:rPr>
          <w:rFonts w:ascii="仿宋_GB2312" w:eastAsia="仿宋_GB2312"/>
          <w:sz w:val="32"/>
          <w:szCs w:val="32"/>
        </w:rPr>
        <w:t>．</w:t>
      </w:r>
      <w:r w:rsidR="00470190">
        <w:rPr>
          <w:rFonts w:ascii="仿宋_GB2312" w:eastAsia="仿宋_GB2312" w:hint="eastAsia"/>
          <w:sz w:val="32"/>
          <w:szCs w:val="32"/>
        </w:rPr>
        <w:t>2020</w:t>
      </w:r>
      <w:r w:rsidR="00431713" w:rsidRPr="00431713">
        <w:rPr>
          <w:rFonts w:ascii="仿宋_GB2312" w:eastAsia="仿宋_GB2312" w:hint="eastAsia"/>
          <w:sz w:val="32"/>
          <w:szCs w:val="32"/>
        </w:rPr>
        <w:t>年湖南省初中起点</w:t>
      </w:r>
      <w:r w:rsidR="00470190">
        <w:rPr>
          <w:rFonts w:ascii="仿宋_GB2312" w:eastAsia="仿宋_GB2312" w:hint="eastAsia"/>
          <w:sz w:val="32"/>
          <w:szCs w:val="32"/>
        </w:rPr>
        <w:t>乡村教师</w:t>
      </w:r>
      <w:r w:rsidR="00431713" w:rsidRPr="00431713">
        <w:rPr>
          <w:rFonts w:ascii="仿宋_GB2312" w:eastAsia="仿宋_GB2312" w:hint="eastAsia"/>
          <w:sz w:val="32"/>
          <w:szCs w:val="32"/>
        </w:rPr>
        <w:t>公费定向培养计</w:t>
      </w:r>
    </w:p>
    <w:p w:rsidR="004A0B03" w:rsidRPr="00FB53DA" w:rsidRDefault="00431713" w:rsidP="00B50AD0">
      <w:pPr>
        <w:widowControl w:val="0"/>
        <w:spacing w:line="560" w:lineRule="exact"/>
        <w:ind w:leftChars="754" w:left="1583" w:firstLineChars="100" w:firstLine="320"/>
        <w:rPr>
          <w:rFonts w:ascii="仿宋_GB2312" w:eastAsia="仿宋_GB2312"/>
          <w:sz w:val="32"/>
          <w:szCs w:val="32"/>
        </w:rPr>
      </w:pPr>
      <w:r w:rsidRPr="00431713">
        <w:rPr>
          <w:rFonts w:ascii="仿宋_GB2312" w:eastAsia="仿宋_GB2312" w:hint="eastAsia"/>
          <w:sz w:val="32"/>
          <w:szCs w:val="32"/>
        </w:rPr>
        <w:t>划招生报名考生信息表</w:t>
      </w:r>
    </w:p>
    <w:p w:rsidR="00431713" w:rsidRDefault="004A0B03" w:rsidP="00B50AD0">
      <w:pPr>
        <w:widowControl w:val="0"/>
        <w:spacing w:line="560" w:lineRule="exact"/>
        <w:ind w:leftChars="754" w:left="1583"/>
        <w:rPr>
          <w:rFonts w:ascii="仿宋_GB2312" w:eastAsia="仿宋_GB2312"/>
          <w:sz w:val="32"/>
          <w:szCs w:val="32"/>
        </w:rPr>
      </w:pPr>
      <w:r>
        <w:rPr>
          <w:rFonts w:ascii="仿宋_GB2312" w:eastAsia="仿宋_GB2312" w:hint="eastAsia"/>
          <w:sz w:val="32"/>
          <w:szCs w:val="32"/>
        </w:rPr>
        <w:t>3</w:t>
      </w:r>
      <w:r w:rsidRPr="00FB53DA">
        <w:rPr>
          <w:rFonts w:ascii="仿宋_GB2312" w:eastAsia="仿宋_GB2312"/>
          <w:sz w:val="32"/>
          <w:szCs w:val="32"/>
        </w:rPr>
        <w:t>．</w:t>
      </w:r>
      <w:r w:rsidR="00470190">
        <w:rPr>
          <w:rFonts w:ascii="仿宋_GB2312" w:eastAsia="仿宋_GB2312"/>
          <w:sz w:val="32"/>
          <w:szCs w:val="32"/>
        </w:rPr>
        <w:t>2020</w:t>
      </w:r>
      <w:r w:rsidR="00431713" w:rsidRPr="00431713">
        <w:rPr>
          <w:rFonts w:ascii="仿宋_GB2312" w:eastAsia="仿宋_GB2312"/>
          <w:sz w:val="32"/>
          <w:szCs w:val="32"/>
        </w:rPr>
        <w:t>年湖南省初中起点</w:t>
      </w:r>
      <w:r w:rsidR="00470190">
        <w:rPr>
          <w:rFonts w:ascii="仿宋_GB2312" w:eastAsia="仿宋_GB2312"/>
          <w:sz w:val="32"/>
          <w:szCs w:val="32"/>
        </w:rPr>
        <w:t>乡村教师</w:t>
      </w:r>
      <w:r w:rsidR="00431713" w:rsidRPr="00431713">
        <w:rPr>
          <w:rFonts w:ascii="仿宋_GB2312" w:eastAsia="仿宋_GB2312"/>
          <w:sz w:val="32"/>
          <w:szCs w:val="32"/>
        </w:rPr>
        <w:t>公费定向</w:t>
      </w:r>
      <w:r w:rsidR="00431713" w:rsidRPr="00431713">
        <w:rPr>
          <w:rFonts w:ascii="仿宋_GB2312" w:eastAsia="仿宋_GB2312" w:hint="eastAsia"/>
          <w:sz w:val="32"/>
          <w:szCs w:val="32"/>
        </w:rPr>
        <w:t>培养</w:t>
      </w:r>
      <w:r w:rsidR="00431713" w:rsidRPr="00431713">
        <w:rPr>
          <w:rFonts w:ascii="仿宋_GB2312" w:eastAsia="仿宋_GB2312"/>
          <w:sz w:val="32"/>
          <w:szCs w:val="32"/>
        </w:rPr>
        <w:t>计</w:t>
      </w:r>
    </w:p>
    <w:p w:rsidR="0090180E" w:rsidRDefault="00431713" w:rsidP="00B50AD0">
      <w:pPr>
        <w:widowControl w:val="0"/>
        <w:spacing w:line="560" w:lineRule="exact"/>
        <w:ind w:leftChars="754" w:left="1583" w:firstLineChars="100" w:firstLine="320"/>
        <w:rPr>
          <w:rFonts w:eastAsia="黑体"/>
          <w:color w:val="auto"/>
          <w:sz w:val="32"/>
          <w:szCs w:val="32"/>
        </w:rPr>
      </w:pPr>
      <w:r w:rsidRPr="00431713">
        <w:rPr>
          <w:rFonts w:ascii="仿宋_GB2312" w:eastAsia="仿宋_GB2312"/>
          <w:sz w:val="32"/>
          <w:szCs w:val="32"/>
        </w:rPr>
        <w:t>划招生音体美专业考生面试记载表</w:t>
      </w:r>
    </w:p>
    <w:p w:rsidR="000A08E3" w:rsidRDefault="000A08E3" w:rsidP="00B50AD0">
      <w:pPr>
        <w:widowControl w:val="0"/>
        <w:textAlignment w:val="auto"/>
        <w:rPr>
          <w:rFonts w:eastAsia="黑体"/>
          <w:color w:val="auto"/>
          <w:sz w:val="32"/>
          <w:szCs w:val="32"/>
        </w:rPr>
      </w:pPr>
      <w:r>
        <w:rPr>
          <w:rFonts w:eastAsia="黑体"/>
        </w:rPr>
        <w:br w:type="page"/>
      </w:r>
    </w:p>
    <w:p w:rsidR="00FF024C" w:rsidRPr="000D7867" w:rsidRDefault="00FF024C" w:rsidP="002A7356">
      <w:pPr>
        <w:pStyle w:val="a8"/>
        <w:adjustRightInd w:val="0"/>
        <w:snapToGrid w:val="0"/>
        <w:ind w:firstLine="0"/>
        <w:rPr>
          <w:rFonts w:eastAsia="Cambria Math" w:hint="default"/>
        </w:rPr>
      </w:pPr>
      <w:r w:rsidRPr="000D7867">
        <w:rPr>
          <w:rFonts w:ascii="Times New Roman" w:eastAsia="黑体" w:hint="default"/>
          <w:kern w:val="0"/>
        </w:rPr>
        <w:lastRenderedPageBreak/>
        <w:t>附件</w:t>
      </w:r>
      <w:r w:rsidR="00EC3838">
        <w:rPr>
          <w:rFonts w:ascii="Times New Roman" w:eastAsia="黑体"/>
          <w:kern w:val="0"/>
        </w:rPr>
        <w:t>1</w:t>
      </w:r>
    </w:p>
    <w:p w:rsidR="002A7356" w:rsidRDefault="00470190" w:rsidP="002A7356">
      <w:pPr>
        <w:widowControl w:val="0"/>
        <w:adjustRightInd w:val="0"/>
        <w:snapToGrid w:val="0"/>
        <w:jc w:val="center"/>
        <w:rPr>
          <w:rFonts w:eastAsia="方正小标宋简体"/>
          <w:sz w:val="44"/>
          <w:szCs w:val="44"/>
        </w:rPr>
      </w:pPr>
      <w:r>
        <w:rPr>
          <w:rFonts w:eastAsia="方正小标宋简体"/>
          <w:sz w:val="44"/>
          <w:szCs w:val="44"/>
        </w:rPr>
        <w:t>2020</w:t>
      </w:r>
      <w:r w:rsidR="002A7356" w:rsidRPr="00617230">
        <w:rPr>
          <w:rFonts w:eastAsia="方正小标宋简体"/>
          <w:sz w:val="44"/>
          <w:szCs w:val="44"/>
        </w:rPr>
        <w:t>年湖南省初中起点</w:t>
      </w:r>
      <w:r>
        <w:rPr>
          <w:rFonts w:eastAsia="方正小标宋简体"/>
          <w:sz w:val="44"/>
          <w:szCs w:val="44"/>
        </w:rPr>
        <w:t>乡村教师</w:t>
      </w:r>
    </w:p>
    <w:p w:rsidR="002A7356" w:rsidRPr="00617230" w:rsidRDefault="002A7356" w:rsidP="002A7356">
      <w:pPr>
        <w:widowControl w:val="0"/>
        <w:adjustRightInd w:val="0"/>
        <w:snapToGrid w:val="0"/>
        <w:jc w:val="center"/>
        <w:rPr>
          <w:rFonts w:eastAsia="方正小标宋简体"/>
          <w:sz w:val="44"/>
          <w:szCs w:val="44"/>
        </w:rPr>
      </w:pPr>
      <w:r w:rsidRPr="00617230">
        <w:rPr>
          <w:rFonts w:eastAsia="方正小标宋简体"/>
          <w:sz w:val="44"/>
          <w:szCs w:val="44"/>
        </w:rPr>
        <w:t>公费定向培养计划招生考生报名登记表</w:t>
      </w:r>
    </w:p>
    <w:p w:rsidR="002A7356" w:rsidRPr="000D7867" w:rsidRDefault="002A7356" w:rsidP="002A7356">
      <w:pPr>
        <w:widowControl w:val="0"/>
        <w:adjustRightInd w:val="0"/>
        <w:snapToGrid w:val="0"/>
        <w:jc w:val="center"/>
        <w:rPr>
          <w:sz w:val="36"/>
          <w:szCs w:val="36"/>
        </w:rPr>
      </w:pPr>
    </w:p>
    <w:tbl>
      <w:tblPr>
        <w:tblW w:w="95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2"/>
        <w:gridCol w:w="497"/>
        <w:gridCol w:w="97"/>
        <w:gridCol w:w="83"/>
        <w:gridCol w:w="409"/>
        <w:gridCol w:w="102"/>
        <w:gridCol w:w="167"/>
        <w:gridCol w:w="130"/>
        <w:gridCol w:w="200"/>
        <w:gridCol w:w="83"/>
        <w:gridCol w:w="65"/>
        <w:gridCol w:w="200"/>
        <w:gridCol w:w="46"/>
        <w:gridCol w:w="261"/>
        <w:gridCol w:w="333"/>
        <w:gridCol w:w="38"/>
        <w:gridCol w:w="459"/>
        <w:gridCol w:w="97"/>
        <w:gridCol w:w="122"/>
        <w:gridCol w:w="472"/>
        <w:gridCol w:w="108"/>
        <w:gridCol w:w="98"/>
        <w:gridCol w:w="49"/>
        <w:gridCol w:w="290"/>
        <w:gridCol w:w="49"/>
        <w:gridCol w:w="290"/>
        <w:gridCol w:w="304"/>
        <w:gridCol w:w="196"/>
        <w:gridCol w:w="167"/>
        <w:gridCol w:w="11"/>
        <w:gridCol w:w="204"/>
        <w:gridCol w:w="16"/>
        <w:gridCol w:w="458"/>
        <w:gridCol w:w="269"/>
        <w:gridCol w:w="94"/>
        <w:gridCol w:w="20"/>
        <w:gridCol w:w="11"/>
        <w:gridCol w:w="284"/>
        <w:gridCol w:w="646"/>
        <w:gridCol w:w="32"/>
        <w:gridCol w:w="265"/>
        <w:gridCol w:w="320"/>
        <w:gridCol w:w="297"/>
        <w:gridCol w:w="678"/>
      </w:tblGrid>
      <w:tr w:rsidR="002A7356" w:rsidRPr="000D7867" w:rsidTr="00C74892">
        <w:trPr>
          <w:trHeight w:val="567"/>
          <w:jc w:val="center"/>
        </w:trPr>
        <w:tc>
          <w:tcPr>
            <w:tcW w:w="999" w:type="dxa"/>
            <w:gridSpan w:val="2"/>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姓　名</w:t>
            </w:r>
          </w:p>
        </w:tc>
        <w:tc>
          <w:tcPr>
            <w:tcW w:w="1188" w:type="dxa"/>
            <w:gridSpan w:val="7"/>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655" w:type="dxa"/>
            <w:gridSpan w:val="5"/>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性别</w:t>
            </w:r>
          </w:p>
        </w:tc>
        <w:tc>
          <w:tcPr>
            <w:tcW w:w="830" w:type="dxa"/>
            <w:gridSpan w:val="3"/>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691" w:type="dxa"/>
            <w:gridSpan w:val="3"/>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民族</w:t>
            </w:r>
          </w:p>
        </w:tc>
        <w:tc>
          <w:tcPr>
            <w:tcW w:w="594" w:type="dxa"/>
            <w:gridSpan w:val="5"/>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1188" w:type="dxa"/>
            <w:gridSpan w:val="7"/>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出生年月</w:t>
            </w:r>
          </w:p>
        </w:tc>
        <w:tc>
          <w:tcPr>
            <w:tcW w:w="1782" w:type="dxa"/>
            <w:gridSpan w:val="7"/>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1592" w:type="dxa"/>
            <w:gridSpan w:val="5"/>
            <w:vMerge w:val="restart"/>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照片</w:t>
            </w:r>
          </w:p>
        </w:tc>
      </w:tr>
      <w:tr w:rsidR="002A7356" w:rsidRPr="000D7867" w:rsidTr="00C74892">
        <w:trPr>
          <w:trHeight w:val="624"/>
          <w:jc w:val="center"/>
        </w:trPr>
        <w:tc>
          <w:tcPr>
            <w:tcW w:w="999" w:type="dxa"/>
            <w:gridSpan w:val="2"/>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身　份</w:t>
            </w:r>
          </w:p>
          <w:p w:rsidR="002A7356" w:rsidRPr="000D7867" w:rsidRDefault="002A7356" w:rsidP="002A7356">
            <w:pPr>
              <w:widowControl w:val="0"/>
              <w:adjustRightInd w:val="0"/>
              <w:snapToGrid w:val="0"/>
              <w:spacing w:line="260" w:lineRule="exact"/>
              <w:jc w:val="center"/>
              <w:rPr>
                <w:szCs w:val="21"/>
              </w:rPr>
            </w:pPr>
            <w:r w:rsidRPr="000D7867">
              <w:rPr>
                <w:szCs w:val="21"/>
              </w:rPr>
              <w:t>证　号</w:t>
            </w:r>
          </w:p>
        </w:tc>
        <w:tc>
          <w:tcPr>
            <w:tcW w:w="2673" w:type="dxa"/>
            <w:gridSpan w:val="15"/>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1285" w:type="dxa"/>
            <w:gridSpan w:val="8"/>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户籍所在地</w:t>
            </w:r>
          </w:p>
        </w:tc>
        <w:tc>
          <w:tcPr>
            <w:tcW w:w="2970" w:type="dxa"/>
            <w:gridSpan w:val="14"/>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Pr>
                <w:rFonts w:hint="eastAsia"/>
                <w:szCs w:val="21"/>
              </w:rPr>
              <w:t xml:space="preserve">        </w:t>
            </w:r>
            <w:r w:rsidRPr="000D7867">
              <w:rPr>
                <w:szCs w:val="21"/>
              </w:rPr>
              <w:t xml:space="preserve">县　</w:t>
            </w:r>
            <w:r>
              <w:rPr>
                <w:rFonts w:hint="eastAsia"/>
                <w:szCs w:val="21"/>
              </w:rPr>
              <w:t xml:space="preserve">   </w:t>
            </w:r>
            <w:r w:rsidRPr="000D7867">
              <w:rPr>
                <w:szCs w:val="21"/>
              </w:rPr>
              <w:t xml:space="preserve">　　乡（镇）</w:t>
            </w:r>
          </w:p>
        </w:tc>
        <w:tc>
          <w:tcPr>
            <w:tcW w:w="1592" w:type="dxa"/>
            <w:gridSpan w:val="5"/>
            <w:vMerge/>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r>
      <w:tr w:rsidR="002A7356" w:rsidRPr="000D7867" w:rsidTr="00C74892">
        <w:trPr>
          <w:trHeight w:val="585"/>
          <w:jc w:val="center"/>
        </w:trPr>
        <w:tc>
          <w:tcPr>
            <w:tcW w:w="999" w:type="dxa"/>
            <w:gridSpan w:val="2"/>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全　国</w:t>
            </w:r>
          </w:p>
          <w:p w:rsidR="002A7356" w:rsidRPr="000D7867" w:rsidRDefault="002A7356" w:rsidP="002A7356">
            <w:pPr>
              <w:widowControl w:val="0"/>
              <w:adjustRightInd w:val="0"/>
              <w:snapToGrid w:val="0"/>
              <w:spacing w:line="260" w:lineRule="exact"/>
              <w:jc w:val="center"/>
              <w:rPr>
                <w:szCs w:val="21"/>
              </w:rPr>
            </w:pPr>
            <w:r w:rsidRPr="000D7867">
              <w:rPr>
                <w:szCs w:val="21"/>
              </w:rPr>
              <w:t>学籍号</w:t>
            </w:r>
          </w:p>
        </w:tc>
        <w:tc>
          <w:tcPr>
            <w:tcW w:w="2673" w:type="dxa"/>
            <w:gridSpan w:val="15"/>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1285" w:type="dxa"/>
            <w:gridSpan w:val="8"/>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政治面貌</w:t>
            </w:r>
          </w:p>
        </w:tc>
        <w:tc>
          <w:tcPr>
            <w:tcW w:w="957" w:type="dxa"/>
            <w:gridSpan w:val="4"/>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958" w:type="dxa"/>
            <w:gridSpan w:val="5"/>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健康</w:t>
            </w:r>
          </w:p>
          <w:p w:rsidR="002A7356" w:rsidRPr="000D7867" w:rsidRDefault="002A7356" w:rsidP="002A7356">
            <w:pPr>
              <w:widowControl w:val="0"/>
              <w:adjustRightInd w:val="0"/>
              <w:snapToGrid w:val="0"/>
              <w:spacing w:line="260" w:lineRule="exact"/>
              <w:jc w:val="center"/>
              <w:rPr>
                <w:szCs w:val="21"/>
              </w:rPr>
            </w:pPr>
            <w:r w:rsidRPr="000D7867">
              <w:rPr>
                <w:szCs w:val="21"/>
              </w:rPr>
              <w:t>状况</w:t>
            </w:r>
          </w:p>
        </w:tc>
        <w:tc>
          <w:tcPr>
            <w:tcW w:w="1055" w:type="dxa"/>
            <w:gridSpan w:val="5"/>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1592" w:type="dxa"/>
            <w:gridSpan w:val="5"/>
            <w:vMerge/>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r>
      <w:tr w:rsidR="002A7356" w:rsidRPr="000D7867" w:rsidTr="00C74892">
        <w:trPr>
          <w:trHeight w:val="585"/>
          <w:jc w:val="center"/>
        </w:trPr>
        <w:tc>
          <w:tcPr>
            <w:tcW w:w="999" w:type="dxa"/>
            <w:gridSpan w:val="2"/>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身　高</w:t>
            </w:r>
          </w:p>
        </w:tc>
        <w:tc>
          <w:tcPr>
            <w:tcW w:w="1336" w:type="dxa"/>
            <w:gridSpan w:val="9"/>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 xml:space="preserve">     </w:t>
            </w:r>
            <w:r w:rsidRPr="000D7867">
              <w:rPr>
                <w:szCs w:val="21"/>
              </w:rPr>
              <w:t>（</w:t>
            </w:r>
            <w:r w:rsidRPr="000D7867">
              <w:rPr>
                <w:szCs w:val="21"/>
              </w:rPr>
              <w:t>cm</w:t>
            </w:r>
            <w:r w:rsidRPr="000D7867">
              <w:rPr>
                <w:szCs w:val="21"/>
              </w:rPr>
              <w:t>）</w:t>
            </w:r>
          </w:p>
        </w:tc>
        <w:tc>
          <w:tcPr>
            <w:tcW w:w="1337" w:type="dxa"/>
            <w:gridSpan w:val="6"/>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毕业学校</w:t>
            </w:r>
          </w:p>
        </w:tc>
        <w:tc>
          <w:tcPr>
            <w:tcW w:w="2242" w:type="dxa"/>
            <w:gridSpan w:val="12"/>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958" w:type="dxa"/>
            <w:gridSpan w:val="5"/>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爱好</w:t>
            </w:r>
          </w:p>
          <w:p w:rsidR="002A7356" w:rsidRPr="000D7867" w:rsidRDefault="002A7356" w:rsidP="002A7356">
            <w:pPr>
              <w:widowControl w:val="0"/>
              <w:adjustRightInd w:val="0"/>
              <w:snapToGrid w:val="0"/>
              <w:spacing w:line="260" w:lineRule="exact"/>
              <w:jc w:val="center"/>
              <w:rPr>
                <w:szCs w:val="21"/>
              </w:rPr>
            </w:pPr>
            <w:r w:rsidRPr="000D7867">
              <w:rPr>
                <w:szCs w:val="21"/>
              </w:rPr>
              <w:t>特长</w:t>
            </w:r>
          </w:p>
        </w:tc>
        <w:tc>
          <w:tcPr>
            <w:tcW w:w="1055" w:type="dxa"/>
            <w:gridSpan w:val="5"/>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1592" w:type="dxa"/>
            <w:gridSpan w:val="5"/>
            <w:vMerge/>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r>
      <w:tr w:rsidR="002A7356" w:rsidRPr="000D7867" w:rsidTr="00C74892">
        <w:trPr>
          <w:trHeight w:val="567"/>
          <w:jc w:val="center"/>
        </w:trPr>
        <w:tc>
          <w:tcPr>
            <w:tcW w:w="999" w:type="dxa"/>
            <w:gridSpan w:val="2"/>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担</w:t>
            </w:r>
            <w:r w:rsidR="00582AD6">
              <w:rPr>
                <w:rFonts w:hint="eastAsia"/>
                <w:szCs w:val="21"/>
              </w:rPr>
              <w:t xml:space="preserve"> </w:t>
            </w:r>
            <w:r w:rsidRPr="000D7867">
              <w:rPr>
                <w:szCs w:val="21"/>
              </w:rPr>
              <w:t>任</w:t>
            </w:r>
          </w:p>
          <w:p w:rsidR="002A7356" w:rsidRPr="000D7867" w:rsidRDefault="002A7356" w:rsidP="00582AD6">
            <w:pPr>
              <w:widowControl w:val="0"/>
              <w:adjustRightInd w:val="0"/>
              <w:snapToGrid w:val="0"/>
              <w:spacing w:line="260" w:lineRule="exact"/>
              <w:jc w:val="center"/>
              <w:rPr>
                <w:szCs w:val="21"/>
              </w:rPr>
            </w:pPr>
            <w:r w:rsidRPr="000D7867">
              <w:rPr>
                <w:szCs w:val="21"/>
              </w:rPr>
              <w:t>职</w:t>
            </w:r>
            <w:r w:rsidR="00582AD6">
              <w:rPr>
                <w:rFonts w:hint="eastAsia"/>
                <w:szCs w:val="21"/>
              </w:rPr>
              <w:t xml:space="preserve"> </w:t>
            </w:r>
            <w:r w:rsidRPr="000D7867">
              <w:rPr>
                <w:szCs w:val="21"/>
              </w:rPr>
              <w:t>务</w:t>
            </w:r>
          </w:p>
        </w:tc>
        <w:tc>
          <w:tcPr>
            <w:tcW w:w="2673" w:type="dxa"/>
            <w:gridSpan w:val="15"/>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1285" w:type="dxa"/>
            <w:gridSpan w:val="8"/>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家庭地址</w:t>
            </w:r>
          </w:p>
        </w:tc>
        <w:tc>
          <w:tcPr>
            <w:tcW w:w="4562" w:type="dxa"/>
            <w:gridSpan w:val="19"/>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r>
      <w:tr w:rsidR="002A7356" w:rsidRPr="000D7867" w:rsidTr="00C74892">
        <w:trPr>
          <w:trHeight w:val="567"/>
          <w:jc w:val="center"/>
        </w:trPr>
        <w:tc>
          <w:tcPr>
            <w:tcW w:w="999" w:type="dxa"/>
            <w:gridSpan w:val="2"/>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联</w:t>
            </w:r>
            <w:r w:rsidR="00582AD6">
              <w:rPr>
                <w:rFonts w:hint="eastAsia"/>
                <w:szCs w:val="21"/>
              </w:rPr>
              <w:t xml:space="preserve"> </w:t>
            </w:r>
            <w:r w:rsidRPr="000D7867">
              <w:rPr>
                <w:szCs w:val="21"/>
              </w:rPr>
              <w:t>系</w:t>
            </w:r>
          </w:p>
          <w:p w:rsidR="002A7356" w:rsidRPr="000D7867" w:rsidRDefault="002A7356" w:rsidP="002A7356">
            <w:pPr>
              <w:widowControl w:val="0"/>
              <w:adjustRightInd w:val="0"/>
              <w:snapToGrid w:val="0"/>
              <w:spacing w:line="260" w:lineRule="exact"/>
              <w:jc w:val="center"/>
              <w:rPr>
                <w:szCs w:val="21"/>
              </w:rPr>
            </w:pPr>
            <w:r w:rsidRPr="000D7867">
              <w:rPr>
                <w:szCs w:val="21"/>
              </w:rPr>
              <w:t>电</w:t>
            </w:r>
            <w:r w:rsidR="00582AD6">
              <w:rPr>
                <w:rFonts w:hint="eastAsia"/>
                <w:szCs w:val="21"/>
              </w:rPr>
              <w:t xml:space="preserve"> </w:t>
            </w:r>
            <w:r w:rsidRPr="000D7867">
              <w:rPr>
                <w:szCs w:val="21"/>
              </w:rPr>
              <w:t>话</w:t>
            </w:r>
          </w:p>
        </w:tc>
        <w:tc>
          <w:tcPr>
            <w:tcW w:w="3958" w:type="dxa"/>
            <w:gridSpan w:val="23"/>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1188" w:type="dxa"/>
            <w:gridSpan w:val="7"/>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录取通知书收件人</w:t>
            </w:r>
          </w:p>
        </w:tc>
        <w:tc>
          <w:tcPr>
            <w:tcW w:w="3374" w:type="dxa"/>
            <w:gridSpan w:val="12"/>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r>
      <w:tr w:rsidR="002A7356" w:rsidRPr="000D7867" w:rsidTr="00C74892">
        <w:trPr>
          <w:trHeight w:val="567"/>
          <w:jc w:val="center"/>
        </w:trPr>
        <w:tc>
          <w:tcPr>
            <w:tcW w:w="999" w:type="dxa"/>
            <w:gridSpan w:val="2"/>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邮</w:t>
            </w:r>
            <w:r w:rsidR="00582AD6">
              <w:rPr>
                <w:rFonts w:hint="eastAsia"/>
                <w:szCs w:val="21"/>
              </w:rPr>
              <w:t xml:space="preserve"> </w:t>
            </w:r>
            <w:r w:rsidRPr="000D7867">
              <w:rPr>
                <w:szCs w:val="21"/>
              </w:rPr>
              <w:t>寄</w:t>
            </w:r>
          </w:p>
          <w:p w:rsidR="002A7356" w:rsidRPr="000D7867" w:rsidRDefault="002A7356" w:rsidP="002A7356">
            <w:pPr>
              <w:widowControl w:val="0"/>
              <w:adjustRightInd w:val="0"/>
              <w:snapToGrid w:val="0"/>
              <w:spacing w:line="260" w:lineRule="exact"/>
              <w:jc w:val="center"/>
              <w:rPr>
                <w:szCs w:val="21"/>
              </w:rPr>
            </w:pPr>
            <w:r w:rsidRPr="000D7867">
              <w:rPr>
                <w:szCs w:val="21"/>
              </w:rPr>
              <w:t>地</w:t>
            </w:r>
            <w:r w:rsidR="00582AD6">
              <w:rPr>
                <w:rFonts w:hint="eastAsia"/>
                <w:szCs w:val="21"/>
              </w:rPr>
              <w:t xml:space="preserve"> </w:t>
            </w:r>
            <w:r w:rsidRPr="000D7867">
              <w:rPr>
                <w:szCs w:val="21"/>
              </w:rPr>
              <w:t>址</w:t>
            </w:r>
          </w:p>
        </w:tc>
        <w:tc>
          <w:tcPr>
            <w:tcW w:w="3958" w:type="dxa"/>
            <w:gridSpan w:val="23"/>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1188" w:type="dxa"/>
            <w:gridSpan w:val="7"/>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邮政编码</w:t>
            </w:r>
          </w:p>
        </w:tc>
        <w:tc>
          <w:tcPr>
            <w:tcW w:w="3374" w:type="dxa"/>
            <w:gridSpan w:val="12"/>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r>
      <w:tr w:rsidR="002A7356" w:rsidRPr="000D7867" w:rsidTr="00C74892">
        <w:trPr>
          <w:trHeight w:val="567"/>
          <w:jc w:val="center"/>
        </w:trPr>
        <w:tc>
          <w:tcPr>
            <w:tcW w:w="502" w:type="dxa"/>
            <w:vMerge w:val="restart"/>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家庭主要成员</w:t>
            </w:r>
          </w:p>
        </w:tc>
        <w:tc>
          <w:tcPr>
            <w:tcW w:w="1188" w:type="dxa"/>
            <w:gridSpan w:val="5"/>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姓　名</w:t>
            </w:r>
          </w:p>
        </w:tc>
        <w:tc>
          <w:tcPr>
            <w:tcW w:w="891" w:type="dxa"/>
            <w:gridSpan w:val="7"/>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称谓</w:t>
            </w:r>
          </w:p>
        </w:tc>
        <w:tc>
          <w:tcPr>
            <w:tcW w:w="1188" w:type="dxa"/>
            <w:gridSpan w:val="5"/>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政治</w:t>
            </w:r>
          </w:p>
          <w:p w:rsidR="002A7356" w:rsidRPr="000D7867" w:rsidRDefault="002A7356" w:rsidP="002A7356">
            <w:pPr>
              <w:widowControl w:val="0"/>
              <w:adjustRightInd w:val="0"/>
              <w:snapToGrid w:val="0"/>
              <w:spacing w:line="260" w:lineRule="exact"/>
              <w:jc w:val="center"/>
              <w:rPr>
                <w:szCs w:val="21"/>
              </w:rPr>
            </w:pPr>
            <w:r w:rsidRPr="000D7867">
              <w:rPr>
                <w:szCs w:val="21"/>
              </w:rPr>
              <w:t>面貌</w:t>
            </w:r>
          </w:p>
        </w:tc>
        <w:tc>
          <w:tcPr>
            <w:tcW w:w="1188" w:type="dxa"/>
            <w:gridSpan w:val="7"/>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职　业</w:t>
            </w:r>
          </w:p>
        </w:tc>
        <w:tc>
          <w:tcPr>
            <w:tcW w:w="2029" w:type="dxa"/>
            <w:gridSpan w:val="11"/>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工作单位</w:t>
            </w:r>
          </w:p>
        </w:tc>
        <w:tc>
          <w:tcPr>
            <w:tcW w:w="1558" w:type="dxa"/>
            <w:gridSpan w:val="6"/>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联系电话</w:t>
            </w:r>
          </w:p>
        </w:tc>
        <w:tc>
          <w:tcPr>
            <w:tcW w:w="975" w:type="dxa"/>
            <w:gridSpan w:val="2"/>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备注</w:t>
            </w:r>
          </w:p>
        </w:tc>
      </w:tr>
      <w:tr w:rsidR="002A7356" w:rsidRPr="000D7867" w:rsidTr="00C74892">
        <w:trPr>
          <w:trHeight w:val="567"/>
          <w:jc w:val="center"/>
        </w:trPr>
        <w:tc>
          <w:tcPr>
            <w:tcW w:w="502" w:type="dxa"/>
            <w:vMerge/>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1188" w:type="dxa"/>
            <w:gridSpan w:val="5"/>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891" w:type="dxa"/>
            <w:gridSpan w:val="7"/>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1188" w:type="dxa"/>
            <w:gridSpan w:val="5"/>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1188" w:type="dxa"/>
            <w:gridSpan w:val="7"/>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2029" w:type="dxa"/>
            <w:gridSpan w:val="11"/>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1558" w:type="dxa"/>
            <w:gridSpan w:val="6"/>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975" w:type="dxa"/>
            <w:gridSpan w:val="2"/>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r>
      <w:tr w:rsidR="002A7356" w:rsidRPr="000D7867" w:rsidTr="00C74892">
        <w:trPr>
          <w:trHeight w:val="567"/>
          <w:jc w:val="center"/>
        </w:trPr>
        <w:tc>
          <w:tcPr>
            <w:tcW w:w="502" w:type="dxa"/>
            <w:vMerge/>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1188" w:type="dxa"/>
            <w:gridSpan w:val="5"/>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891" w:type="dxa"/>
            <w:gridSpan w:val="7"/>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1188" w:type="dxa"/>
            <w:gridSpan w:val="5"/>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1188" w:type="dxa"/>
            <w:gridSpan w:val="7"/>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2029" w:type="dxa"/>
            <w:gridSpan w:val="11"/>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1558" w:type="dxa"/>
            <w:gridSpan w:val="6"/>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975" w:type="dxa"/>
            <w:gridSpan w:val="2"/>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r>
      <w:tr w:rsidR="002A7356" w:rsidRPr="000D7867" w:rsidTr="00C74892">
        <w:trPr>
          <w:trHeight w:val="567"/>
          <w:jc w:val="center"/>
        </w:trPr>
        <w:tc>
          <w:tcPr>
            <w:tcW w:w="502" w:type="dxa"/>
            <w:vMerge/>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1188" w:type="dxa"/>
            <w:gridSpan w:val="5"/>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891" w:type="dxa"/>
            <w:gridSpan w:val="7"/>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1188" w:type="dxa"/>
            <w:gridSpan w:val="5"/>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1188" w:type="dxa"/>
            <w:gridSpan w:val="7"/>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2029" w:type="dxa"/>
            <w:gridSpan w:val="11"/>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1558" w:type="dxa"/>
            <w:gridSpan w:val="6"/>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975" w:type="dxa"/>
            <w:gridSpan w:val="2"/>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r>
      <w:tr w:rsidR="002A7356" w:rsidRPr="000D7867" w:rsidTr="00C74892">
        <w:trPr>
          <w:trHeight w:val="567"/>
          <w:jc w:val="center"/>
        </w:trPr>
        <w:tc>
          <w:tcPr>
            <w:tcW w:w="502" w:type="dxa"/>
            <w:vMerge/>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1188" w:type="dxa"/>
            <w:gridSpan w:val="5"/>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891" w:type="dxa"/>
            <w:gridSpan w:val="7"/>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1188" w:type="dxa"/>
            <w:gridSpan w:val="5"/>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1188" w:type="dxa"/>
            <w:gridSpan w:val="7"/>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2029" w:type="dxa"/>
            <w:gridSpan w:val="11"/>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1558" w:type="dxa"/>
            <w:gridSpan w:val="6"/>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975" w:type="dxa"/>
            <w:gridSpan w:val="2"/>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r>
      <w:tr w:rsidR="002A7356" w:rsidRPr="000D7867" w:rsidTr="00C74892">
        <w:trPr>
          <w:trHeight w:val="850"/>
          <w:jc w:val="center"/>
        </w:trPr>
        <w:tc>
          <w:tcPr>
            <w:tcW w:w="502" w:type="dxa"/>
            <w:vMerge w:val="restart"/>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中考</w:t>
            </w:r>
          </w:p>
          <w:p w:rsidR="002A7356" w:rsidRPr="000D7867" w:rsidRDefault="002A7356" w:rsidP="002A7356">
            <w:pPr>
              <w:widowControl w:val="0"/>
              <w:adjustRightInd w:val="0"/>
              <w:snapToGrid w:val="0"/>
              <w:spacing w:line="260" w:lineRule="exact"/>
              <w:jc w:val="center"/>
              <w:rPr>
                <w:szCs w:val="21"/>
              </w:rPr>
            </w:pPr>
            <w:r w:rsidRPr="000D7867">
              <w:rPr>
                <w:szCs w:val="21"/>
              </w:rPr>
              <w:t>成绩</w:t>
            </w:r>
          </w:p>
        </w:tc>
        <w:tc>
          <w:tcPr>
            <w:tcW w:w="677" w:type="dxa"/>
            <w:gridSpan w:val="3"/>
            <w:shd w:val="clear" w:color="auto" w:fill="auto"/>
            <w:vAlign w:val="center"/>
          </w:tcPr>
          <w:p w:rsidR="002A7356" w:rsidRDefault="002A7356" w:rsidP="002A7356">
            <w:pPr>
              <w:widowControl w:val="0"/>
              <w:adjustRightInd w:val="0"/>
              <w:snapToGrid w:val="0"/>
              <w:spacing w:line="260" w:lineRule="exact"/>
              <w:jc w:val="center"/>
              <w:rPr>
                <w:szCs w:val="21"/>
              </w:rPr>
            </w:pPr>
            <w:r w:rsidRPr="000D7867">
              <w:rPr>
                <w:szCs w:val="21"/>
              </w:rPr>
              <w:t>总</w:t>
            </w:r>
          </w:p>
          <w:p w:rsidR="002A7356" w:rsidRPr="000D7867" w:rsidRDefault="002A7356" w:rsidP="002A7356">
            <w:pPr>
              <w:widowControl w:val="0"/>
              <w:adjustRightInd w:val="0"/>
              <w:snapToGrid w:val="0"/>
              <w:spacing w:line="260" w:lineRule="exact"/>
              <w:jc w:val="center"/>
              <w:rPr>
                <w:szCs w:val="21"/>
              </w:rPr>
            </w:pPr>
            <w:r w:rsidRPr="000D7867">
              <w:rPr>
                <w:szCs w:val="21"/>
              </w:rPr>
              <w:t>成绩</w:t>
            </w:r>
          </w:p>
        </w:tc>
        <w:tc>
          <w:tcPr>
            <w:tcW w:w="678" w:type="dxa"/>
            <w:gridSpan w:val="3"/>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语文</w:t>
            </w:r>
          </w:p>
        </w:tc>
        <w:tc>
          <w:tcPr>
            <w:tcW w:w="678" w:type="dxa"/>
            <w:gridSpan w:val="5"/>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数学</w:t>
            </w:r>
          </w:p>
        </w:tc>
        <w:tc>
          <w:tcPr>
            <w:tcW w:w="678" w:type="dxa"/>
            <w:gridSpan w:val="4"/>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英语</w:t>
            </w:r>
          </w:p>
        </w:tc>
        <w:tc>
          <w:tcPr>
            <w:tcW w:w="678" w:type="dxa"/>
            <w:gridSpan w:val="3"/>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Pr>
                <w:rFonts w:hint="eastAsia"/>
                <w:szCs w:val="21"/>
              </w:rPr>
              <w:t>物理</w:t>
            </w:r>
          </w:p>
        </w:tc>
        <w:tc>
          <w:tcPr>
            <w:tcW w:w="678" w:type="dxa"/>
            <w:gridSpan w:val="3"/>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Pr>
                <w:rFonts w:hint="eastAsia"/>
                <w:szCs w:val="21"/>
              </w:rPr>
              <w:t>化学</w:t>
            </w:r>
          </w:p>
        </w:tc>
        <w:tc>
          <w:tcPr>
            <w:tcW w:w="678" w:type="dxa"/>
            <w:gridSpan w:val="4"/>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Pr>
                <w:rFonts w:hint="eastAsia"/>
                <w:szCs w:val="21"/>
              </w:rPr>
              <w:t>历史</w:t>
            </w:r>
          </w:p>
        </w:tc>
        <w:tc>
          <w:tcPr>
            <w:tcW w:w="678" w:type="dxa"/>
            <w:gridSpan w:val="4"/>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Pr>
                <w:rFonts w:hint="eastAsia"/>
                <w:szCs w:val="21"/>
              </w:rPr>
              <w:t>政治</w:t>
            </w:r>
          </w:p>
        </w:tc>
        <w:tc>
          <w:tcPr>
            <w:tcW w:w="678" w:type="dxa"/>
            <w:gridSpan w:val="3"/>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Pr>
                <w:rFonts w:hint="eastAsia"/>
                <w:szCs w:val="21"/>
              </w:rPr>
              <w:t>地理</w:t>
            </w:r>
          </w:p>
        </w:tc>
        <w:tc>
          <w:tcPr>
            <w:tcW w:w="678" w:type="dxa"/>
            <w:gridSpan w:val="5"/>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Pr>
                <w:rFonts w:hint="eastAsia"/>
                <w:szCs w:val="21"/>
              </w:rPr>
              <w:t>生物</w:t>
            </w:r>
          </w:p>
        </w:tc>
        <w:tc>
          <w:tcPr>
            <w:tcW w:w="678" w:type="dxa"/>
            <w:gridSpan w:val="2"/>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Pr>
                <w:rFonts w:hint="eastAsia"/>
                <w:szCs w:val="21"/>
              </w:rPr>
              <w:t>体育</w:t>
            </w:r>
          </w:p>
        </w:tc>
        <w:tc>
          <w:tcPr>
            <w:tcW w:w="882" w:type="dxa"/>
            <w:gridSpan w:val="3"/>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加分后的</w:t>
            </w:r>
          </w:p>
          <w:p w:rsidR="002A7356" w:rsidRPr="000D7867" w:rsidRDefault="002A7356" w:rsidP="002A7356">
            <w:pPr>
              <w:widowControl w:val="0"/>
              <w:adjustRightInd w:val="0"/>
              <w:snapToGrid w:val="0"/>
              <w:spacing w:line="260" w:lineRule="exact"/>
              <w:jc w:val="center"/>
              <w:rPr>
                <w:szCs w:val="21"/>
              </w:rPr>
            </w:pPr>
            <w:r w:rsidRPr="000D7867">
              <w:rPr>
                <w:szCs w:val="21"/>
              </w:rPr>
              <w:t>总成绩</w:t>
            </w:r>
          </w:p>
        </w:tc>
        <w:tc>
          <w:tcPr>
            <w:tcW w:w="678" w:type="dxa"/>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备注</w:t>
            </w:r>
          </w:p>
        </w:tc>
      </w:tr>
      <w:tr w:rsidR="002A7356" w:rsidRPr="000D7867" w:rsidTr="00C74892">
        <w:trPr>
          <w:trHeight w:val="567"/>
          <w:jc w:val="center"/>
        </w:trPr>
        <w:tc>
          <w:tcPr>
            <w:tcW w:w="502" w:type="dxa"/>
            <w:vMerge/>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677" w:type="dxa"/>
            <w:gridSpan w:val="3"/>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678" w:type="dxa"/>
            <w:gridSpan w:val="3"/>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678" w:type="dxa"/>
            <w:gridSpan w:val="5"/>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678" w:type="dxa"/>
            <w:gridSpan w:val="4"/>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678" w:type="dxa"/>
            <w:gridSpan w:val="3"/>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678" w:type="dxa"/>
            <w:gridSpan w:val="3"/>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678" w:type="dxa"/>
            <w:gridSpan w:val="4"/>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678" w:type="dxa"/>
            <w:gridSpan w:val="4"/>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678" w:type="dxa"/>
            <w:gridSpan w:val="3"/>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678" w:type="dxa"/>
            <w:gridSpan w:val="5"/>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678" w:type="dxa"/>
            <w:gridSpan w:val="2"/>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882" w:type="dxa"/>
            <w:gridSpan w:val="3"/>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678" w:type="dxa"/>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r>
      <w:tr w:rsidR="002A7356" w:rsidRPr="000D7867" w:rsidTr="00C74892">
        <w:trPr>
          <w:trHeight w:val="567"/>
          <w:jc w:val="center"/>
        </w:trPr>
        <w:tc>
          <w:tcPr>
            <w:tcW w:w="502" w:type="dxa"/>
            <w:vMerge w:val="restart"/>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报考</w:t>
            </w:r>
          </w:p>
          <w:p w:rsidR="002A7356" w:rsidRPr="000D7867" w:rsidRDefault="002A7356" w:rsidP="002A7356">
            <w:pPr>
              <w:widowControl w:val="0"/>
              <w:adjustRightInd w:val="0"/>
              <w:snapToGrid w:val="0"/>
              <w:spacing w:line="260" w:lineRule="exact"/>
              <w:jc w:val="center"/>
              <w:rPr>
                <w:szCs w:val="21"/>
              </w:rPr>
            </w:pPr>
            <w:r w:rsidRPr="000D7867">
              <w:rPr>
                <w:szCs w:val="21"/>
              </w:rPr>
              <w:t>志愿</w:t>
            </w:r>
          </w:p>
        </w:tc>
        <w:tc>
          <w:tcPr>
            <w:tcW w:w="1485" w:type="dxa"/>
            <w:gridSpan w:val="7"/>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项目计划来源</w:t>
            </w:r>
          </w:p>
        </w:tc>
        <w:tc>
          <w:tcPr>
            <w:tcW w:w="1782" w:type="dxa"/>
            <w:gridSpan w:val="10"/>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1139" w:type="dxa"/>
            <w:gridSpan w:val="6"/>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培养类型</w:t>
            </w:r>
          </w:p>
        </w:tc>
        <w:tc>
          <w:tcPr>
            <w:tcW w:w="2089" w:type="dxa"/>
            <w:gridSpan w:val="13"/>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1227" w:type="dxa"/>
            <w:gridSpan w:val="4"/>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培养层次</w:t>
            </w:r>
          </w:p>
        </w:tc>
        <w:tc>
          <w:tcPr>
            <w:tcW w:w="1295" w:type="dxa"/>
            <w:gridSpan w:val="3"/>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r>
      <w:tr w:rsidR="002A7356" w:rsidRPr="000D7867" w:rsidTr="00C74892">
        <w:trPr>
          <w:trHeight w:val="567"/>
          <w:jc w:val="center"/>
        </w:trPr>
        <w:tc>
          <w:tcPr>
            <w:tcW w:w="502" w:type="dxa"/>
            <w:vMerge/>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1086" w:type="dxa"/>
            <w:gridSpan w:val="4"/>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培养学校</w:t>
            </w:r>
          </w:p>
        </w:tc>
        <w:tc>
          <w:tcPr>
            <w:tcW w:w="3320" w:type="dxa"/>
            <w:gridSpan w:val="19"/>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1221" w:type="dxa"/>
            <w:gridSpan w:val="7"/>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挂靠学校</w:t>
            </w:r>
          </w:p>
        </w:tc>
        <w:tc>
          <w:tcPr>
            <w:tcW w:w="3390" w:type="dxa"/>
            <w:gridSpan w:val="13"/>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r>
      <w:tr w:rsidR="002A7356" w:rsidRPr="000D7867" w:rsidTr="00C74892">
        <w:trPr>
          <w:trHeight w:val="510"/>
          <w:jc w:val="center"/>
        </w:trPr>
        <w:tc>
          <w:tcPr>
            <w:tcW w:w="502" w:type="dxa"/>
            <w:vMerge/>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4406" w:type="dxa"/>
            <w:gridSpan w:val="23"/>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直　接　志　愿</w:t>
            </w:r>
          </w:p>
        </w:tc>
        <w:tc>
          <w:tcPr>
            <w:tcW w:w="4611" w:type="dxa"/>
            <w:gridSpan w:val="20"/>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服　从　志　愿</w:t>
            </w:r>
          </w:p>
        </w:tc>
      </w:tr>
      <w:tr w:rsidR="002A7356" w:rsidRPr="000D7867" w:rsidTr="00C74892">
        <w:trPr>
          <w:trHeight w:val="1361"/>
          <w:jc w:val="center"/>
        </w:trPr>
        <w:tc>
          <w:tcPr>
            <w:tcW w:w="502" w:type="dxa"/>
            <w:vMerge/>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4406" w:type="dxa"/>
            <w:gridSpan w:val="23"/>
            <w:shd w:val="clear" w:color="auto" w:fill="auto"/>
            <w:vAlign w:val="center"/>
          </w:tcPr>
          <w:p w:rsidR="002A7356" w:rsidRDefault="002A7356" w:rsidP="002A7356">
            <w:pPr>
              <w:widowControl w:val="0"/>
              <w:adjustRightInd w:val="0"/>
              <w:snapToGrid w:val="0"/>
              <w:spacing w:line="260" w:lineRule="exact"/>
              <w:jc w:val="left"/>
              <w:rPr>
                <w:szCs w:val="21"/>
              </w:rPr>
            </w:pPr>
            <w:r w:rsidRPr="000D7867">
              <w:rPr>
                <w:szCs w:val="21"/>
              </w:rPr>
              <w:t>招生专业</w:t>
            </w:r>
            <w:r w:rsidRPr="000D7867">
              <w:rPr>
                <w:szCs w:val="21"/>
              </w:rPr>
              <w:t>:</w:t>
            </w:r>
            <w:r w:rsidRPr="000D7867">
              <w:rPr>
                <w:szCs w:val="21"/>
              </w:rPr>
              <w:t xml:space="preserve">　　　　　　</w:t>
            </w:r>
            <w:r w:rsidR="00582AD6">
              <w:rPr>
                <w:rFonts w:hint="eastAsia"/>
                <w:szCs w:val="21"/>
              </w:rPr>
              <w:t xml:space="preserve">  </w:t>
            </w:r>
            <w:r w:rsidRPr="000D7867">
              <w:rPr>
                <w:szCs w:val="21"/>
              </w:rPr>
              <w:t xml:space="preserve">　　（</w:t>
            </w:r>
            <w:r>
              <w:rPr>
                <w:rFonts w:hint="eastAsia"/>
                <w:szCs w:val="21"/>
              </w:rPr>
              <w:t>□</w:t>
            </w:r>
            <w:r w:rsidRPr="000D7867">
              <w:rPr>
                <w:spacing w:val="-18"/>
                <w:szCs w:val="21"/>
              </w:rPr>
              <w:t>乡镇计划</w:t>
            </w:r>
            <w:r w:rsidRPr="000D7867">
              <w:rPr>
                <w:szCs w:val="21"/>
              </w:rPr>
              <w:t>）</w:t>
            </w:r>
          </w:p>
          <w:p w:rsidR="002A7356" w:rsidRPr="000D7867" w:rsidRDefault="002A7356" w:rsidP="002A7356">
            <w:pPr>
              <w:widowControl w:val="0"/>
              <w:adjustRightInd w:val="0"/>
              <w:snapToGrid w:val="0"/>
              <w:spacing w:line="260" w:lineRule="exact"/>
              <w:jc w:val="left"/>
              <w:rPr>
                <w:szCs w:val="21"/>
              </w:rPr>
            </w:pPr>
          </w:p>
          <w:p w:rsidR="002A7356" w:rsidRPr="000D7867" w:rsidRDefault="002A7356" w:rsidP="002A7356">
            <w:pPr>
              <w:widowControl w:val="0"/>
              <w:adjustRightInd w:val="0"/>
              <w:snapToGrid w:val="0"/>
              <w:spacing w:line="260" w:lineRule="exact"/>
              <w:jc w:val="left"/>
              <w:rPr>
                <w:szCs w:val="21"/>
              </w:rPr>
            </w:pPr>
          </w:p>
          <w:p w:rsidR="002A7356" w:rsidRPr="000D7867" w:rsidRDefault="002A7356" w:rsidP="002A7356">
            <w:pPr>
              <w:widowControl w:val="0"/>
              <w:adjustRightInd w:val="0"/>
              <w:snapToGrid w:val="0"/>
              <w:spacing w:line="260" w:lineRule="exact"/>
              <w:jc w:val="center"/>
              <w:rPr>
                <w:szCs w:val="21"/>
              </w:rPr>
            </w:pPr>
            <w:r w:rsidRPr="000D7867">
              <w:rPr>
                <w:szCs w:val="21"/>
              </w:rPr>
              <w:t xml:space="preserve">定向乡镇名称：　　　　　</w:t>
            </w:r>
            <w:r w:rsidRPr="000D7867">
              <w:rPr>
                <w:szCs w:val="21"/>
              </w:rPr>
              <w:t xml:space="preserve"> </w:t>
            </w:r>
            <w:r w:rsidRPr="000D7867">
              <w:rPr>
                <w:szCs w:val="21"/>
              </w:rPr>
              <w:t xml:space="preserve">　（</w:t>
            </w:r>
            <w:r>
              <w:rPr>
                <w:rFonts w:hint="eastAsia"/>
                <w:szCs w:val="21"/>
              </w:rPr>
              <w:t>□</w:t>
            </w:r>
            <w:r w:rsidRPr="000D7867">
              <w:rPr>
                <w:spacing w:val="-20"/>
                <w:szCs w:val="21"/>
              </w:rPr>
              <w:t>民族乡计划</w:t>
            </w:r>
            <w:r w:rsidRPr="000D7867">
              <w:rPr>
                <w:szCs w:val="21"/>
              </w:rPr>
              <w:t>）</w:t>
            </w:r>
          </w:p>
        </w:tc>
        <w:tc>
          <w:tcPr>
            <w:tcW w:w="4611" w:type="dxa"/>
            <w:gridSpan w:val="20"/>
            <w:shd w:val="clear" w:color="auto" w:fill="auto"/>
            <w:vAlign w:val="center"/>
          </w:tcPr>
          <w:p w:rsidR="002A7356" w:rsidRDefault="002A7356" w:rsidP="002A7356">
            <w:pPr>
              <w:widowControl w:val="0"/>
              <w:adjustRightInd w:val="0"/>
              <w:snapToGrid w:val="0"/>
              <w:spacing w:line="260" w:lineRule="exact"/>
              <w:jc w:val="left"/>
              <w:rPr>
                <w:szCs w:val="21"/>
              </w:rPr>
            </w:pPr>
            <w:r w:rsidRPr="000D7867">
              <w:rPr>
                <w:szCs w:val="21"/>
              </w:rPr>
              <w:t>招生专业</w:t>
            </w:r>
            <w:r w:rsidRPr="000D7867">
              <w:rPr>
                <w:szCs w:val="21"/>
              </w:rPr>
              <w:t>:</w:t>
            </w:r>
            <w:r w:rsidRPr="000D7867">
              <w:rPr>
                <w:szCs w:val="21"/>
              </w:rPr>
              <w:t xml:space="preserve">　　　　　</w:t>
            </w:r>
            <w:r>
              <w:rPr>
                <w:rFonts w:hint="eastAsia"/>
                <w:szCs w:val="21"/>
              </w:rPr>
              <w:t xml:space="preserve"> </w:t>
            </w:r>
            <w:r w:rsidR="00582AD6">
              <w:rPr>
                <w:rFonts w:hint="eastAsia"/>
                <w:szCs w:val="21"/>
              </w:rPr>
              <w:t xml:space="preserve">  </w:t>
            </w:r>
            <w:r>
              <w:rPr>
                <w:rFonts w:hint="eastAsia"/>
                <w:szCs w:val="21"/>
              </w:rPr>
              <w:t xml:space="preserve"> </w:t>
            </w:r>
            <w:r w:rsidRPr="000D7867">
              <w:rPr>
                <w:szCs w:val="21"/>
              </w:rPr>
              <w:t xml:space="preserve">　　</w:t>
            </w:r>
            <w:r w:rsidRPr="000D7867">
              <w:rPr>
                <w:szCs w:val="21"/>
              </w:rPr>
              <w:t xml:space="preserve"> </w:t>
            </w:r>
            <w:r w:rsidRPr="000D7867">
              <w:rPr>
                <w:szCs w:val="21"/>
              </w:rPr>
              <w:t>（</w:t>
            </w:r>
            <w:r>
              <w:rPr>
                <w:rFonts w:hint="eastAsia"/>
                <w:szCs w:val="21"/>
              </w:rPr>
              <w:t>□</w:t>
            </w:r>
            <w:r w:rsidRPr="000D7867">
              <w:rPr>
                <w:spacing w:val="-18"/>
                <w:szCs w:val="21"/>
              </w:rPr>
              <w:t>乡镇计划</w:t>
            </w:r>
            <w:r w:rsidRPr="000D7867">
              <w:rPr>
                <w:szCs w:val="21"/>
              </w:rPr>
              <w:t>）</w:t>
            </w:r>
          </w:p>
          <w:p w:rsidR="002A7356" w:rsidRPr="000D7867" w:rsidRDefault="002A7356" w:rsidP="002A7356">
            <w:pPr>
              <w:widowControl w:val="0"/>
              <w:adjustRightInd w:val="0"/>
              <w:snapToGrid w:val="0"/>
              <w:spacing w:line="260" w:lineRule="exact"/>
              <w:jc w:val="left"/>
              <w:rPr>
                <w:szCs w:val="21"/>
              </w:rPr>
            </w:pPr>
          </w:p>
          <w:p w:rsidR="002A7356" w:rsidRPr="000D7867" w:rsidRDefault="002A7356" w:rsidP="002A7356">
            <w:pPr>
              <w:widowControl w:val="0"/>
              <w:adjustRightInd w:val="0"/>
              <w:snapToGrid w:val="0"/>
              <w:spacing w:line="260" w:lineRule="exact"/>
              <w:jc w:val="left"/>
              <w:rPr>
                <w:szCs w:val="21"/>
              </w:rPr>
            </w:pPr>
          </w:p>
          <w:p w:rsidR="002A7356" w:rsidRPr="000D7867" w:rsidRDefault="002A7356" w:rsidP="002A7356">
            <w:pPr>
              <w:widowControl w:val="0"/>
              <w:adjustRightInd w:val="0"/>
              <w:snapToGrid w:val="0"/>
              <w:spacing w:line="260" w:lineRule="exact"/>
              <w:jc w:val="center"/>
              <w:rPr>
                <w:szCs w:val="21"/>
              </w:rPr>
            </w:pPr>
            <w:r w:rsidRPr="000D7867">
              <w:rPr>
                <w:szCs w:val="21"/>
              </w:rPr>
              <w:t xml:space="preserve">定向乡镇名称：　　　</w:t>
            </w:r>
            <w:r>
              <w:rPr>
                <w:rFonts w:hint="eastAsia"/>
                <w:szCs w:val="21"/>
              </w:rPr>
              <w:t xml:space="preserve"> </w:t>
            </w:r>
            <w:r w:rsidRPr="000D7867">
              <w:rPr>
                <w:szCs w:val="21"/>
              </w:rPr>
              <w:t xml:space="preserve">　　　（</w:t>
            </w:r>
            <w:r>
              <w:rPr>
                <w:rFonts w:hint="eastAsia"/>
                <w:szCs w:val="21"/>
              </w:rPr>
              <w:t>□</w:t>
            </w:r>
            <w:r w:rsidRPr="000D7867">
              <w:rPr>
                <w:spacing w:val="-20"/>
                <w:szCs w:val="21"/>
              </w:rPr>
              <w:t>民族乡计划</w:t>
            </w:r>
            <w:r w:rsidRPr="000D7867">
              <w:rPr>
                <w:szCs w:val="21"/>
              </w:rPr>
              <w:t>）</w:t>
            </w:r>
          </w:p>
        </w:tc>
      </w:tr>
      <w:tr w:rsidR="002A7356" w:rsidRPr="000D7867" w:rsidTr="00C74892">
        <w:trPr>
          <w:trHeight w:val="1189"/>
          <w:jc w:val="center"/>
        </w:trPr>
        <w:tc>
          <w:tcPr>
            <w:tcW w:w="1096" w:type="dxa"/>
            <w:gridSpan w:val="3"/>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在校获奖</w:t>
            </w:r>
          </w:p>
          <w:p w:rsidR="002A7356" w:rsidRPr="000D7867" w:rsidRDefault="002A7356" w:rsidP="002A7356">
            <w:pPr>
              <w:widowControl w:val="0"/>
              <w:adjustRightInd w:val="0"/>
              <w:snapToGrid w:val="0"/>
              <w:spacing w:line="260" w:lineRule="exact"/>
              <w:jc w:val="center"/>
              <w:rPr>
                <w:szCs w:val="21"/>
              </w:rPr>
            </w:pPr>
          </w:p>
          <w:p w:rsidR="002A7356" w:rsidRPr="000D7867" w:rsidRDefault="002A7356" w:rsidP="002A7356">
            <w:pPr>
              <w:widowControl w:val="0"/>
              <w:adjustRightInd w:val="0"/>
              <w:snapToGrid w:val="0"/>
              <w:spacing w:line="260" w:lineRule="exact"/>
              <w:jc w:val="center"/>
              <w:rPr>
                <w:szCs w:val="21"/>
              </w:rPr>
            </w:pPr>
            <w:r w:rsidRPr="000D7867">
              <w:rPr>
                <w:szCs w:val="21"/>
              </w:rPr>
              <w:t>情　　况</w:t>
            </w:r>
          </w:p>
        </w:tc>
        <w:tc>
          <w:tcPr>
            <w:tcW w:w="8423" w:type="dxa"/>
            <w:gridSpan w:val="41"/>
            <w:shd w:val="clear" w:color="auto" w:fill="auto"/>
            <w:vAlign w:val="center"/>
          </w:tcPr>
          <w:p w:rsidR="002A7356" w:rsidRPr="000D7867" w:rsidRDefault="002A7356" w:rsidP="002A7356">
            <w:pPr>
              <w:widowControl w:val="0"/>
              <w:adjustRightInd w:val="0"/>
              <w:snapToGrid w:val="0"/>
              <w:spacing w:line="260" w:lineRule="exact"/>
              <w:jc w:val="left"/>
              <w:rPr>
                <w:szCs w:val="21"/>
              </w:rPr>
            </w:pPr>
          </w:p>
        </w:tc>
      </w:tr>
      <w:tr w:rsidR="002A7356" w:rsidRPr="000D7867" w:rsidTr="00C74892">
        <w:trPr>
          <w:trHeight w:val="1189"/>
          <w:jc w:val="center"/>
        </w:trPr>
        <w:tc>
          <w:tcPr>
            <w:tcW w:w="1096" w:type="dxa"/>
            <w:gridSpan w:val="3"/>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毕业学校</w:t>
            </w:r>
          </w:p>
          <w:p w:rsidR="002A7356" w:rsidRPr="000D7867" w:rsidRDefault="002A7356" w:rsidP="002A7356">
            <w:pPr>
              <w:widowControl w:val="0"/>
              <w:adjustRightInd w:val="0"/>
              <w:snapToGrid w:val="0"/>
              <w:spacing w:line="260" w:lineRule="exact"/>
              <w:jc w:val="center"/>
              <w:rPr>
                <w:szCs w:val="21"/>
              </w:rPr>
            </w:pPr>
            <w:r w:rsidRPr="000D7867">
              <w:rPr>
                <w:szCs w:val="21"/>
              </w:rPr>
              <w:t>推荐意见</w:t>
            </w:r>
          </w:p>
        </w:tc>
        <w:tc>
          <w:tcPr>
            <w:tcW w:w="8423" w:type="dxa"/>
            <w:gridSpan w:val="41"/>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 xml:space="preserve">　　　　　　　　　　　　　　　　　　　</w:t>
            </w:r>
          </w:p>
          <w:p w:rsidR="002A7356" w:rsidRPr="000D7867" w:rsidRDefault="002A7356" w:rsidP="002A7356">
            <w:pPr>
              <w:widowControl w:val="0"/>
              <w:adjustRightInd w:val="0"/>
              <w:snapToGrid w:val="0"/>
              <w:spacing w:line="260" w:lineRule="exact"/>
              <w:jc w:val="center"/>
              <w:rPr>
                <w:szCs w:val="21"/>
              </w:rPr>
            </w:pPr>
          </w:p>
          <w:p w:rsidR="002A7356" w:rsidRPr="000D7867" w:rsidRDefault="002A7356" w:rsidP="002A7356">
            <w:pPr>
              <w:widowControl w:val="0"/>
              <w:adjustRightInd w:val="0"/>
              <w:snapToGrid w:val="0"/>
              <w:spacing w:line="260" w:lineRule="exact"/>
              <w:rPr>
                <w:szCs w:val="21"/>
              </w:rPr>
            </w:pPr>
            <w:r w:rsidRPr="000D7867">
              <w:rPr>
                <w:szCs w:val="21"/>
              </w:rPr>
              <w:t>（公章）</w:t>
            </w:r>
          </w:p>
          <w:p w:rsidR="002A7356" w:rsidRPr="000D7867" w:rsidRDefault="002A7356" w:rsidP="002A7356">
            <w:pPr>
              <w:widowControl w:val="0"/>
              <w:adjustRightInd w:val="0"/>
              <w:snapToGrid w:val="0"/>
              <w:spacing w:line="260" w:lineRule="exact"/>
              <w:jc w:val="left"/>
              <w:rPr>
                <w:szCs w:val="21"/>
              </w:rPr>
            </w:pPr>
            <w:r w:rsidRPr="000D7867">
              <w:rPr>
                <w:szCs w:val="21"/>
              </w:rPr>
              <w:t xml:space="preserve">　　　　　　　　　　　　　　　　　　　　　　　　　　　　　　年　</w:t>
            </w:r>
            <w:r w:rsidRPr="000D7867">
              <w:rPr>
                <w:szCs w:val="21"/>
              </w:rPr>
              <w:t xml:space="preserve"> </w:t>
            </w:r>
            <w:r w:rsidRPr="000D7867">
              <w:rPr>
                <w:szCs w:val="21"/>
              </w:rPr>
              <w:t xml:space="preserve">月　</w:t>
            </w:r>
            <w:r w:rsidRPr="000D7867">
              <w:rPr>
                <w:szCs w:val="21"/>
              </w:rPr>
              <w:t xml:space="preserve"> </w:t>
            </w:r>
            <w:r w:rsidRPr="000D7867">
              <w:rPr>
                <w:szCs w:val="21"/>
              </w:rPr>
              <w:t>日</w:t>
            </w:r>
          </w:p>
        </w:tc>
      </w:tr>
      <w:tr w:rsidR="002A7356" w:rsidRPr="000D7867" w:rsidTr="00C74892">
        <w:trPr>
          <w:trHeight w:val="1020"/>
          <w:jc w:val="center"/>
        </w:trPr>
        <w:tc>
          <w:tcPr>
            <w:tcW w:w="1096" w:type="dxa"/>
            <w:gridSpan w:val="3"/>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中考成绩总平均分</w:t>
            </w:r>
          </w:p>
        </w:tc>
        <w:tc>
          <w:tcPr>
            <w:tcW w:w="1174" w:type="dxa"/>
            <w:gridSpan w:val="7"/>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905" w:type="dxa"/>
            <w:gridSpan w:val="5"/>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面试</w:t>
            </w:r>
          </w:p>
          <w:p w:rsidR="002A7356" w:rsidRPr="000D7867" w:rsidRDefault="002A7356" w:rsidP="002A7356">
            <w:pPr>
              <w:widowControl w:val="0"/>
              <w:adjustRightInd w:val="0"/>
              <w:snapToGrid w:val="0"/>
              <w:spacing w:line="260" w:lineRule="exact"/>
              <w:jc w:val="center"/>
              <w:rPr>
                <w:szCs w:val="21"/>
              </w:rPr>
            </w:pPr>
            <w:r w:rsidRPr="000D7867">
              <w:rPr>
                <w:szCs w:val="21"/>
              </w:rPr>
              <w:t>成绩</w:t>
            </w:r>
          </w:p>
        </w:tc>
        <w:tc>
          <w:tcPr>
            <w:tcW w:w="1443" w:type="dxa"/>
            <w:gridSpan w:val="8"/>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933" w:type="dxa"/>
            <w:gridSpan w:val="4"/>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考　生</w:t>
            </w:r>
          </w:p>
          <w:p w:rsidR="002A7356" w:rsidRPr="000D7867" w:rsidRDefault="002A7356" w:rsidP="002A7356">
            <w:pPr>
              <w:widowControl w:val="0"/>
              <w:adjustRightInd w:val="0"/>
              <w:snapToGrid w:val="0"/>
              <w:spacing w:line="260" w:lineRule="exact"/>
              <w:jc w:val="center"/>
              <w:rPr>
                <w:szCs w:val="21"/>
              </w:rPr>
            </w:pPr>
            <w:r w:rsidRPr="000D7867">
              <w:rPr>
                <w:szCs w:val="21"/>
              </w:rPr>
              <w:t>总成绩</w:t>
            </w:r>
          </w:p>
        </w:tc>
        <w:tc>
          <w:tcPr>
            <w:tcW w:w="1415" w:type="dxa"/>
            <w:gridSpan w:val="8"/>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c>
          <w:tcPr>
            <w:tcW w:w="961" w:type="dxa"/>
            <w:gridSpan w:val="4"/>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体检</w:t>
            </w:r>
          </w:p>
          <w:p w:rsidR="002A7356" w:rsidRPr="000D7867" w:rsidRDefault="002A7356" w:rsidP="002A7356">
            <w:pPr>
              <w:widowControl w:val="0"/>
              <w:adjustRightInd w:val="0"/>
              <w:snapToGrid w:val="0"/>
              <w:spacing w:line="260" w:lineRule="exact"/>
              <w:jc w:val="center"/>
              <w:rPr>
                <w:szCs w:val="21"/>
              </w:rPr>
            </w:pPr>
            <w:r w:rsidRPr="000D7867">
              <w:rPr>
                <w:szCs w:val="21"/>
              </w:rPr>
              <w:t>结论</w:t>
            </w:r>
          </w:p>
        </w:tc>
        <w:tc>
          <w:tcPr>
            <w:tcW w:w="1592" w:type="dxa"/>
            <w:gridSpan w:val="5"/>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r>
      <w:tr w:rsidR="002A7356" w:rsidRPr="000D7867" w:rsidTr="00C74892">
        <w:trPr>
          <w:trHeight w:val="1822"/>
          <w:jc w:val="center"/>
        </w:trPr>
        <w:tc>
          <w:tcPr>
            <w:tcW w:w="1096" w:type="dxa"/>
            <w:gridSpan w:val="3"/>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县市区</w:t>
            </w:r>
          </w:p>
          <w:p w:rsidR="002A7356" w:rsidRPr="000D7867" w:rsidRDefault="002A7356" w:rsidP="002A7356">
            <w:pPr>
              <w:widowControl w:val="0"/>
              <w:adjustRightInd w:val="0"/>
              <w:snapToGrid w:val="0"/>
              <w:spacing w:line="260" w:lineRule="exact"/>
              <w:jc w:val="center"/>
              <w:rPr>
                <w:szCs w:val="21"/>
              </w:rPr>
            </w:pPr>
            <w:r w:rsidRPr="000D7867">
              <w:rPr>
                <w:szCs w:val="21"/>
              </w:rPr>
              <w:t>教育（体）</w:t>
            </w:r>
          </w:p>
          <w:p w:rsidR="002A7356" w:rsidRPr="000D7867" w:rsidRDefault="002A7356" w:rsidP="002A7356">
            <w:pPr>
              <w:widowControl w:val="0"/>
              <w:adjustRightInd w:val="0"/>
              <w:snapToGrid w:val="0"/>
              <w:spacing w:line="260" w:lineRule="exact"/>
              <w:jc w:val="center"/>
              <w:rPr>
                <w:szCs w:val="21"/>
              </w:rPr>
            </w:pPr>
            <w:r w:rsidRPr="000D7867">
              <w:rPr>
                <w:szCs w:val="21"/>
              </w:rPr>
              <w:t>局意见</w:t>
            </w:r>
          </w:p>
        </w:tc>
        <w:tc>
          <w:tcPr>
            <w:tcW w:w="8423" w:type="dxa"/>
            <w:gridSpan w:val="41"/>
            <w:shd w:val="clear" w:color="auto" w:fill="auto"/>
            <w:vAlign w:val="center"/>
          </w:tcPr>
          <w:p w:rsidR="002A7356" w:rsidRPr="000D7867" w:rsidRDefault="002A7356" w:rsidP="002A7356">
            <w:pPr>
              <w:widowControl w:val="0"/>
              <w:adjustRightInd w:val="0"/>
              <w:snapToGrid w:val="0"/>
              <w:spacing w:line="260" w:lineRule="exact"/>
              <w:jc w:val="center"/>
              <w:rPr>
                <w:szCs w:val="21"/>
              </w:rPr>
            </w:pPr>
          </w:p>
          <w:p w:rsidR="002A7356" w:rsidRPr="000D7867" w:rsidRDefault="002A7356" w:rsidP="002A7356">
            <w:pPr>
              <w:widowControl w:val="0"/>
              <w:adjustRightInd w:val="0"/>
              <w:snapToGrid w:val="0"/>
              <w:spacing w:line="260" w:lineRule="exact"/>
              <w:jc w:val="center"/>
              <w:rPr>
                <w:szCs w:val="21"/>
              </w:rPr>
            </w:pPr>
          </w:p>
          <w:p w:rsidR="002A7356" w:rsidRPr="000D7867" w:rsidRDefault="002A7356" w:rsidP="002A7356">
            <w:pPr>
              <w:widowControl w:val="0"/>
              <w:adjustRightInd w:val="0"/>
              <w:snapToGrid w:val="0"/>
              <w:spacing w:line="260" w:lineRule="exact"/>
              <w:jc w:val="center"/>
              <w:rPr>
                <w:szCs w:val="21"/>
              </w:rPr>
            </w:pPr>
          </w:p>
          <w:p w:rsidR="002A7356" w:rsidRPr="000D7867" w:rsidRDefault="002A7356" w:rsidP="002A7356">
            <w:pPr>
              <w:widowControl w:val="0"/>
              <w:adjustRightInd w:val="0"/>
              <w:snapToGrid w:val="0"/>
              <w:spacing w:line="260" w:lineRule="exact"/>
              <w:jc w:val="center"/>
              <w:rPr>
                <w:szCs w:val="21"/>
              </w:rPr>
            </w:pPr>
          </w:p>
          <w:p w:rsidR="002A7356" w:rsidRPr="000D7867" w:rsidRDefault="002A7356" w:rsidP="002A7356">
            <w:pPr>
              <w:widowControl w:val="0"/>
              <w:adjustRightInd w:val="0"/>
              <w:snapToGrid w:val="0"/>
              <w:spacing w:line="260" w:lineRule="exact"/>
              <w:rPr>
                <w:szCs w:val="21"/>
              </w:rPr>
            </w:pPr>
            <w:r w:rsidRPr="000D7867">
              <w:rPr>
                <w:szCs w:val="21"/>
              </w:rPr>
              <w:t>（公章）</w:t>
            </w:r>
          </w:p>
          <w:p w:rsidR="002A7356" w:rsidRPr="000D7867" w:rsidRDefault="002A7356" w:rsidP="002A7356">
            <w:pPr>
              <w:widowControl w:val="0"/>
              <w:adjustRightInd w:val="0"/>
              <w:snapToGrid w:val="0"/>
              <w:spacing w:line="260" w:lineRule="exact"/>
              <w:jc w:val="left"/>
              <w:rPr>
                <w:szCs w:val="21"/>
              </w:rPr>
            </w:pPr>
            <w:r w:rsidRPr="000D7867">
              <w:rPr>
                <w:szCs w:val="21"/>
              </w:rPr>
              <w:t xml:space="preserve">　　　　　　　　　　　　　　　　　　　</w:t>
            </w:r>
            <w:r w:rsidRPr="000D7867">
              <w:rPr>
                <w:szCs w:val="21"/>
              </w:rPr>
              <w:t xml:space="preserve"> </w:t>
            </w:r>
            <w:r w:rsidRPr="000D7867">
              <w:rPr>
                <w:szCs w:val="21"/>
              </w:rPr>
              <w:t xml:space="preserve">　　　　　　　</w:t>
            </w:r>
            <w:r w:rsidRPr="000D7867">
              <w:rPr>
                <w:szCs w:val="21"/>
              </w:rPr>
              <w:t xml:space="preserve"> </w:t>
            </w:r>
            <w:r w:rsidRPr="000D7867">
              <w:rPr>
                <w:szCs w:val="21"/>
              </w:rPr>
              <w:t xml:space="preserve">　　　年　</w:t>
            </w:r>
            <w:r w:rsidRPr="000D7867">
              <w:rPr>
                <w:szCs w:val="21"/>
              </w:rPr>
              <w:t xml:space="preserve"> </w:t>
            </w:r>
            <w:r w:rsidRPr="000D7867">
              <w:rPr>
                <w:szCs w:val="21"/>
              </w:rPr>
              <w:t xml:space="preserve">月　</w:t>
            </w:r>
            <w:r w:rsidRPr="000D7867">
              <w:rPr>
                <w:szCs w:val="21"/>
              </w:rPr>
              <w:t xml:space="preserve"> </w:t>
            </w:r>
            <w:r w:rsidRPr="000D7867">
              <w:rPr>
                <w:szCs w:val="21"/>
              </w:rPr>
              <w:t>日</w:t>
            </w:r>
          </w:p>
        </w:tc>
      </w:tr>
      <w:tr w:rsidR="002A7356" w:rsidRPr="000D7867" w:rsidTr="00C74892">
        <w:trPr>
          <w:trHeight w:val="1822"/>
          <w:jc w:val="center"/>
        </w:trPr>
        <w:tc>
          <w:tcPr>
            <w:tcW w:w="1096" w:type="dxa"/>
            <w:gridSpan w:val="3"/>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市州教育（体）</w:t>
            </w:r>
          </w:p>
          <w:p w:rsidR="002A7356" w:rsidRPr="000D7867" w:rsidRDefault="002A7356" w:rsidP="002A7356">
            <w:pPr>
              <w:widowControl w:val="0"/>
              <w:adjustRightInd w:val="0"/>
              <w:snapToGrid w:val="0"/>
              <w:spacing w:line="260" w:lineRule="exact"/>
              <w:jc w:val="center"/>
              <w:rPr>
                <w:szCs w:val="21"/>
              </w:rPr>
            </w:pPr>
            <w:r w:rsidRPr="000D7867">
              <w:rPr>
                <w:szCs w:val="21"/>
              </w:rPr>
              <w:t>局预录取</w:t>
            </w:r>
          </w:p>
          <w:p w:rsidR="002A7356" w:rsidRPr="000D7867" w:rsidRDefault="002A7356" w:rsidP="002A7356">
            <w:pPr>
              <w:widowControl w:val="0"/>
              <w:adjustRightInd w:val="0"/>
              <w:snapToGrid w:val="0"/>
              <w:spacing w:line="260" w:lineRule="exact"/>
              <w:jc w:val="center"/>
              <w:rPr>
                <w:szCs w:val="21"/>
              </w:rPr>
            </w:pPr>
            <w:r w:rsidRPr="000D7867">
              <w:rPr>
                <w:szCs w:val="21"/>
              </w:rPr>
              <w:t>意　　见</w:t>
            </w:r>
          </w:p>
        </w:tc>
        <w:tc>
          <w:tcPr>
            <w:tcW w:w="8423" w:type="dxa"/>
            <w:gridSpan w:val="41"/>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 xml:space="preserve">　　　</w:t>
            </w:r>
            <w:r w:rsidRPr="000D7867">
              <w:rPr>
                <w:szCs w:val="21"/>
              </w:rPr>
              <w:t xml:space="preserve"> </w:t>
            </w:r>
          </w:p>
          <w:p w:rsidR="002A7356" w:rsidRPr="000D7867" w:rsidRDefault="002A7356" w:rsidP="002A7356">
            <w:pPr>
              <w:widowControl w:val="0"/>
              <w:adjustRightInd w:val="0"/>
              <w:snapToGrid w:val="0"/>
              <w:spacing w:line="260" w:lineRule="exact"/>
              <w:jc w:val="center"/>
              <w:rPr>
                <w:szCs w:val="21"/>
              </w:rPr>
            </w:pPr>
          </w:p>
          <w:p w:rsidR="002A7356" w:rsidRPr="000D7867" w:rsidRDefault="002A7356" w:rsidP="002A7356">
            <w:pPr>
              <w:widowControl w:val="0"/>
              <w:adjustRightInd w:val="0"/>
              <w:snapToGrid w:val="0"/>
              <w:spacing w:line="260" w:lineRule="exact"/>
              <w:jc w:val="center"/>
              <w:rPr>
                <w:szCs w:val="21"/>
              </w:rPr>
            </w:pPr>
          </w:p>
          <w:p w:rsidR="002A7356" w:rsidRPr="000D7867" w:rsidRDefault="002A7356" w:rsidP="002A7356">
            <w:pPr>
              <w:widowControl w:val="0"/>
              <w:adjustRightInd w:val="0"/>
              <w:snapToGrid w:val="0"/>
              <w:spacing w:line="260" w:lineRule="exact"/>
              <w:jc w:val="center"/>
              <w:rPr>
                <w:szCs w:val="21"/>
              </w:rPr>
            </w:pPr>
          </w:p>
          <w:p w:rsidR="002A7356" w:rsidRPr="000D7867" w:rsidRDefault="002A7356" w:rsidP="002A7356">
            <w:pPr>
              <w:widowControl w:val="0"/>
              <w:adjustRightInd w:val="0"/>
              <w:snapToGrid w:val="0"/>
              <w:spacing w:line="260" w:lineRule="exact"/>
              <w:jc w:val="center"/>
              <w:rPr>
                <w:szCs w:val="21"/>
              </w:rPr>
            </w:pPr>
            <w:r w:rsidRPr="000D7867">
              <w:rPr>
                <w:szCs w:val="21"/>
              </w:rPr>
              <w:t xml:space="preserve">　　　　　　</w:t>
            </w:r>
            <w:r w:rsidRPr="000D7867">
              <w:rPr>
                <w:szCs w:val="21"/>
              </w:rPr>
              <w:t xml:space="preserve"> </w:t>
            </w:r>
            <w:r w:rsidRPr="000D7867">
              <w:rPr>
                <w:szCs w:val="21"/>
              </w:rPr>
              <w:t>（公章）</w:t>
            </w:r>
          </w:p>
          <w:p w:rsidR="002A7356" w:rsidRPr="000D7867" w:rsidRDefault="002A7356" w:rsidP="002A7356">
            <w:pPr>
              <w:widowControl w:val="0"/>
              <w:adjustRightInd w:val="0"/>
              <w:snapToGrid w:val="0"/>
              <w:spacing w:line="260" w:lineRule="exact"/>
              <w:jc w:val="center"/>
              <w:rPr>
                <w:szCs w:val="21"/>
              </w:rPr>
            </w:pPr>
            <w:r w:rsidRPr="000D7867">
              <w:rPr>
                <w:szCs w:val="21"/>
              </w:rPr>
              <w:t xml:space="preserve">　　　　　　　　　　　　　　　　　　年　</w:t>
            </w:r>
            <w:r w:rsidRPr="000D7867">
              <w:rPr>
                <w:szCs w:val="21"/>
              </w:rPr>
              <w:t xml:space="preserve"> </w:t>
            </w:r>
            <w:r w:rsidRPr="000D7867">
              <w:rPr>
                <w:szCs w:val="21"/>
              </w:rPr>
              <w:t xml:space="preserve">月　</w:t>
            </w:r>
            <w:r w:rsidRPr="000D7867">
              <w:rPr>
                <w:szCs w:val="21"/>
              </w:rPr>
              <w:t xml:space="preserve"> </w:t>
            </w:r>
            <w:r w:rsidRPr="000D7867">
              <w:rPr>
                <w:szCs w:val="21"/>
              </w:rPr>
              <w:t>日</w:t>
            </w:r>
          </w:p>
        </w:tc>
      </w:tr>
      <w:tr w:rsidR="002A7356" w:rsidRPr="000D7867" w:rsidTr="00C74892">
        <w:trPr>
          <w:trHeight w:val="1822"/>
          <w:jc w:val="center"/>
        </w:trPr>
        <w:tc>
          <w:tcPr>
            <w:tcW w:w="1096" w:type="dxa"/>
            <w:gridSpan w:val="3"/>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挂靠学校</w:t>
            </w:r>
          </w:p>
          <w:p w:rsidR="002A7356" w:rsidRPr="000D7867" w:rsidRDefault="002A7356" w:rsidP="002A7356">
            <w:pPr>
              <w:widowControl w:val="0"/>
              <w:adjustRightInd w:val="0"/>
              <w:snapToGrid w:val="0"/>
              <w:spacing w:line="260" w:lineRule="exact"/>
              <w:jc w:val="center"/>
              <w:rPr>
                <w:szCs w:val="21"/>
              </w:rPr>
            </w:pPr>
            <w:r w:rsidRPr="000D7867">
              <w:rPr>
                <w:szCs w:val="21"/>
              </w:rPr>
              <w:t>录取意见</w:t>
            </w:r>
          </w:p>
        </w:tc>
        <w:tc>
          <w:tcPr>
            <w:tcW w:w="3375" w:type="dxa"/>
            <w:gridSpan w:val="18"/>
            <w:shd w:val="clear" w:color="auto" w:fill="auto"/>
            <w:vAlign w:val="center"/>
          </w:tcPr>
          <w:p w:rsidR="002A7356" w:rsidRPr="000D7867" w:rsidRDefault="002A7356" w:rsidP="002A7356">
            <w:pPr>
              <w:widowControl w:val="0"/>
              <w:adjustRightInd w:val="0"/>
              <w:snapToGrid w:val="0"/>
              <w:spacing w:line="260" w:lineRule="exact"/>
              <w:jc w:val="center"/>
              <w:rPr>
                <w:szCs w:val="21"/>
              </w:rPr>
            </w:pPr>
          </w:p>
          <w:p w:rsidR="002A7356" w:rsidRPr="000D7867" w:rsidRDefault="002A7356" w:rsidP="002A7356">
            <w:pPr>
              <w:widowControl w:val="0"/>
              <w:adjustRightInd w:val="0"/>
              <w:snapToGrid w:val="0"/>
              <w:spacing w:line="260" w:lineRule="exact"/>
              <w:jc w:val="center"/>
              <w:rPr>
                <w:szCs w:val="21"/>
              </w:rPr>
            </w:pPr>
          </w:p>
          <w:p w:rsidR="002A7356" w:rsidRPr="000D7867" w:rsidRDefault="002A7356" w:rsidP="002A7356">
            <w:pPr>
              <w:widowControl w:val="0"/>
              <w:adjustRightInd w:val="0"/>
              <w:snapToGrid w:val="0"/>
              <w:spacing w:line="260" w:lineRule="exact"/>
              <w:jc w:val="center"/>
              <w:rPr>
                <w:szCs w:val="21"/>
              </w:rPr>
            </w:pPr>
          </w:p>
          <w:p w:rsidR="002A7356" w:rsidRPr="000D7867" w:rsidRDefault="002A7356" w:rsidP="002A7356">
            <w:pPr>
              <w:widowControl w:val="0"/>
              <w:adjustRightInd w:val="0"/>
              <w:snapToGrid w:val="0"/>
              <w:spacing w:line="260" w:lineRule="exact"/>
              <w:jc w:val="center"/>
              <w:rPr>
                <w:szCs w:val="21"/>
              </w:rPr>
            </w:pPr>
          </w:p>
          <w:p w:rsidR="002A7356" w:rsidRPr="000D7867" w:rsidRDefault="002A7356" w:rsidP="002A7356">
            <w:pPr>
              <w:widowControl w:val="0"/>
              <w:adjustRightInd w:val="0"/>
              <w:snapToGrid w:val="0"/>
              <w:spacing w:line="260" w:lineRule="exact"/>
              <w:jc w:val="center"/>
              <w:rPr>
                <w:szCs w:val="21"/>
              </w:rPr>
            </w:pPr>
            <w:r w:rsidRPr="000D7867">
              <w:rPr>
                <w:szCs w:val="21"/>
              </w:rPr>
              <w:t>（公章）</w:t>
            </w:r>
          </w:p>
          <w:p w:rsidR="002A7356" w:rsidRPr="000D7867" w:rsidRDefault="002A7356" w:rsidP="002A7356">
            <w:pPr>
              <w:widowControl w:val="0"/>
              <w:adjustRightInd w:val="0"/>
              <w:snapToGrid w:val="0"/>
              <w:spacing w:line="260" w:lineRule="exact"/>
              <w:jc w:val="center"/>
              <w:rPr>
                <w:szCs w:val="21"/>
              </w:rPr>
            </w:pPr>
            <w:r w:rsidRPr="000D7867">
              <w:rPr>
                <w:szCs w:val="21"/>
              </w:rPr>
              <w:t xml:space="preserve">　　　　　年　　月　　日</w:t>
            </w:r>
          </w:p>
        </w:tc>
        <w:tc>
          <w:tcPr>
            <w:tcW w:w="1276" w:type="dxa"/>
            <w:gridSpan w:val="7"/>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培养学校</w:t>
            </w:r>
          </w:p>
          <w:p w:rsidR="002A7356" w:rsidRPr="000D7867" w:rsidRDefault="002A7356" w:rsidP="002A7356">
            <w:pPr>
              <w:widowControl w:val="0"/>
              <w:adjustRightInd w:val="0"/>
              <w:snapToGrid w:val="0"/>
              <w:spacing w:line="260" w:lineRule="exact"/>
              <w:jc w:val="center"/>
              <w:rPr>
                <w:szCs w:val="21"/>
              </w:rPr>
            </w:pPr>
            <w:r w:rsidRPr="000D7867">
              <w:rPr>
                <w:szCs w:val="21"/>
              </w:rPr>
              <w:t>录取意见</w:t>
            </w:r>
          </w:p>
        </w:tc>
        <w:tc>
          <w:tcPr>
            <w:tcW w:w="3772" w:type="dxa"/>
            <w:gridSpan w:val="16"/>
            <w:shd w:val="clear" w:color="auto" w:fill="auto"/>
            <w:vAlign w:val="center"/>
          </w:tcPr>
          <w:p w:rsidR="002A7356" w:rsidRPr="000D7867" w:rsidRDefault="002A7356" w:rsidP="002A7356">
            <w:pPr>
              <w:widowControl w:val="0"/>
              <w:adjustRightInd w:val="0"/>
              <w:snapToGrid w:val="0"/>
              <w:spacing w:line="260" w:lineRule="exact"/>
              <w:jc w:val="center"/>
              <w:rPr>
                <w:szCs w:val="21"/>
              </w:rPr>
            </w:pPr>
          </w:p>
          <w:p w:rsidR="002A7356" w:rsidRPr="000D7867" w:rsidRDefault="002A7356" w:rsidP="002A7356">
            <w:pPr>
              <w:widowControl w:val="0"/>
              <w:adjustRightInd w:val="0"/>
              <w:snapToGrid w:val="0"/>
              <w:spacing w:line="260" w:lineRule="exact"/>
              <w:jc w:val="center"/>
              <w:rPr>
                <w:szCs w:val="21"/>
              </w:rPr>
            </w:pPr>
          </w:p>
          <w:p w:rsidR="002A7356" w:rsidRPr="000D7867" w:rsidRDefault="002A7356" w:rsidP="002A7356">
            <w:pPr>
              <w:widowControl w:val="0"/>
              <w:adjustRightInd w:val="0"/>
              <w:snapToGrid w:val="0"/>
              <w:spacing w:line="260" w:lineRule="exact"/>
              <w:jc w:val="center"/>
              <w:rPr>
                <w:szCs w:val="21"/>
              </w:rPr>
            </w:pPr>
          </w:p>
          <w:p w:rsidR="002A7356" w:rsidRPr="000D7867" w:rsidRDefault="002A7356" w:rsidP="002A7356">
            <w:pPr>
              <w:widowControl w:val="0"/>
              <w:adjustRightInd w:val="0"/>
              <w:snapToGrid w:val="0"/>
              <w:spacing w:line="260" w:lineRule="exact"/>
              <w:jc w:val="center"/>
              <w:rPr>
                <w:szCs w:val="21"/>
              </w:rPr>
            </w:pPr>
          </w:p>
          <w:p w:rsidR="002A7356" w:rsidRPr="000D7867" w:rsidRDefault="002A7356" w:rsidP="002A7356">
            <w:pPr>
              <w:widowControl w:val="0"/>
              <w:adjustRightInd w:val="0"/>
              <w:snapToGrid w:val="0"/>
              <w:spacing w:line="260" w:lineRule="exact"/>
              <w:jc w:val="center"/>
              <w:rPr>
                <w:szCs w:val="21"/>
              </w:rPr>
            </w:pPr>
            <w:r w:rsidRPr="000D7867">
              <w:rPr>
                <w:szCs w:val="21"/>
              </w:rPr>
              <w:t>（公章）</w:t>
            </w:r>
          </w:p>
          <w:p w:rsidR="002A7356" w:rsidRPr="000D7867" w:rsidRDefault="002A7356" w:rsidP="002A7356">
            <w:pPr>
              <w:widowControl w:val="0"/>
              <w:adjustRightInd w:val="0"/>
              <w:snapToGrid w:val="0"/>
              <w:spacing w:line="260" w:lineRule="exact"/>
              <w:jc w:val="center"/>
              <w:rPr>
                <w:szCs w:val="21"/>
              </w:rPr>
            </w:pPr>
            <w:r w:rsidRPr="000D7867">
              <w:rPr>
                <w:szCs w:val="21"/>
              </w:rPr>
              <w:t xml:space="preserve">　　　　　年　　月　　日</w:t>
            </w:r>
          </w:p>
        </w:tc>
      </w:tr>
      <w:tr w:rsidR="002A7356" w:rsidRPr="000D7867" w:rsidTr="00C74892">
        <w:trPr>
          <w:trHeight w:val="1822"/>
          <w:jc w:val="center"/>
        </w:trPr>
        <w:tc>
          <w:tcPr>
            <w:tcW w:w="1096" w:type="dxa"/>
            <w:gridSpan w:val="3"/>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省教育厅</w:t>
            </w:r>
          </w:p>
          <w:p w:rsidR="002A7356" w:rsidRPr="000D7867" w:rsidRDefault="002A7356" w:rsidP="002A7356">
            <w:pPr>
              <w:widowControl w:val="0"/>
              <w:adjustRightInd w:val="0"/>
              <w:snapToGrid w:val="0"/>
              <w:spacing w:line="260" w:lineRule="exact"/>
              <w:jc w:val="center"/>
              <w:rPr>
                <w:szCs w:val="21"/>
              </w:rPr>
            </w:pPr>
            <w:r w:rsidRPr="000D7867">
              <w:rPr>
                <w:szCs w:val="21"/>
              </w:rPr>
              <w:t>审核备案</w:t>
            </w:r>
          </w:p>
          <w:p w:rsidR="002A7356" w:rsidRPr="000D7867" w:rsidRDefault="002A7356" w:rsidP="002A7356">
            <w:pPr>
              <w:widowControl w:val="0"/>
              <w:adjustRightInd w:val="0"/>
              <w:snapToGrid w:val="0"/>
              <w:spacing w:line="260" w:lineRule="exact"/>
              <w:jc w:val="center"/>
              <w:rPr>
                <w:szCs w:val="21"/>
              </w:rPr>
            </w:pPr>
            <w:r w:rsidRPr="000D7867">
              <w:rPr>
                <w:szCs w:val="21"/>
              </w:rPr>
              <w:t>意　　见</w:t>
            </w:r>
          </w:p>
        </w:tc>
        <w:tc>
          <w:tcPr>
            <w:tcW w:w="8423" w:type="dxa"/>
            <w:gridSpan w:val="41"/>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 xml:space="preserve">　　　</w:t>
            </w:r>
            <w:r w:rsidRPr="000D7867">
              <w:rPr>
                <w:szCs w:val="21"/>
              </w:rPr>
              <w:t xml:space="preserve"> </w:t>
            </w:r>
          </w:p>
          <w:p w:rsidR="002A7356" w:rsidRPr="000D7867" w:rsidRDefault="002A7356" w:rsidP="002A7356">
            <w:pPr>
              <w:widowControl w:val="0"/>
              <w:adjustRightInd w:val="0"/>
              <w:snapToGrid w:val="0"/>
              <w:spacing w:line="260" w:lineRule="exact"/>
              <w:jc w:val="center"/>
              <w:rPr>
                <w:szCs w:val="21"/>
              </w:rPr>
            </w:pPr>
          </w:p>
          <w:p w:rsidR="002A7356" w:rsidRPr="000D7867" w:rsidRDefault="002A7356" w:rsidP="002A7356">
            <w:pPr>
              <w:widowControl w:val="0"/>
              <w:adjustRightInd w:val="0"/>
              <w:snapToGrid w:val="0"/>
              <w:spacing w:line="260" w:lineRule="exact"/>
              <w:jc w:val="center"/>
              <w:rPr>
                <w:szCs w:val="21"/>
              </w:rPr>
            </w:pPr>
          </w:p>
          <w:p w:rsidR="002A7356" w:rsidRPr="000D7867" w:rsidRDefault="002A7356" w:rsidP="002A7356">
            <w:pPr>
              <w:widowControl w:val="0"/>
              <w:adjustRightInd w:val="0"/>
              <w:snapToGrid w:val="0"/>
              <w:spacing w:line="260" w:lineRule="exact"/>
              <w:jc w:val="center"/>
              <w:rPr>
                <w:szCs w:val="21"/>
              </w:rPr>
            </w:pPr>
            <w:r w:rsidRPr="000D7867">
              <w:rPr>
                <w:szCs w:val="21"/>
              </w:rPr>
              <w:t xml:space="preserve">　　　　　　</w:t>
            </w:r>
            <w:r w:rsidRPr="000D7867">
              <w:rPr>
                <w:szCs w:val="21"/>
              </w:rPr>
              <w:t xml:space="preserve"> </w:t>
            </w:r>
            <w:r w:rsidRPr="000D7867">
              <w:rPr>
                <w:szCs w:val="21"/>
              </w:rPr>
              <w:t>（公章）</w:t>
            </w:r>
          </w:p>
          <w:p w:rsidR="002A7356" w:rsidRPr="000D7867" w:rsidRDefault="002A7356" w:rsidP="002A7356">
            <w:pPr>
              <w:widowControl w:val="0"/>
              <w:adjustRightInd w:val="0"/>
              <w:snapToGrid w:val="0"/>
              <w:spacing w:line="260" w:lineRule="exact"/>
              <w:jc w:val="center"/>
              <w:rPr>
                <w:szCs w:val="21"/>
              </w:rPr>
            </w:pPr>
            <w:r w:rsidRPr="000D7867">
              <w:rPr>
                <w:szCs w:val="21"/>
              </w:rPr>
              <w:t xml:space="preserve">　　　　　　　　　　　　　　　　　　年　</w:t>
            </w:r>
            <w:r w:rsidRPr="000D7867">
              <w:rPr>
                <w:szCs w:val="21"/>
              </w:rPr>
              <w:t xml:space="preserve"> </w:t>
            </w:r>
            <w:r w:rsidRPr="000D7867">
              <w:rPr>
                <w:szCs w:val="21"/>
              </w:rPr>
              <w:t xml:space="preserve">月　</w:t>
            </w:r>
            <w:r w:rsidRPr="000D7867">
              <w:rPr>
                <w:szCs w:val="21"/>
              </w:rPr>
              <w:t xml:space="preserve"> </w:t>
            </w:r>
            <w:r w:rsidRPr="000D7867">
              <w:rPr>
                <w:szCs w:val="21"/>
              </w:rPr>
              <w:t>日</w:t>
            </w:r>
          </w:p>
        </w:tc>
      </w:tr>
      <w:tr w:rsidR="002A7356" w:rsidRPr="000D7867" w:rsidTr="00C74892">
        <w:trPr>
          <w:trHeight w:val="680"/>
          <w:jc w:val="center"/>
        </w:trPr>
        <w:tc>
          <w:tcPr>
            <w:tcW w:w="1096" w:type="dxa"/>
            <w:gridSpan w:val="3"/>
            <w:shd w:val="clear" w:color="auto" w:fill="auto"/>
            <w:vAlign w:val="center"/>
          </w:tcPr>
          <w:p w:rsidR="002A7356" w:rsidRPr="000D7867" w:rsidRDefault="002A7356" w:rsidP="002A7356">
            <w:pPr>
              <w:widowControl w:val="0"/>
              <w:adjustRightInd w:val="0"/>
              <w:snapToGrid w:val="0"/>
              <w:spacing w:line="260" w:lineRule="exact"/>
              <w:jc w:val="center"/>
              <w:rPr>
                <w:szCs w:val="21"/>
              </w:rPr>
            </w:pPr>
            <w:r w:rsidRPr="000D7867">
              <w:rPr>
                <w:szCs w:val="21"/>
              </w:rPr>
              <w:t>备　注</w:t>
            </w:r>
          </w:p>
        </w:tc>
        <w:tc>
          <w:tcPr>
            <w:tcW w:w="8423" w:type="dxa"/>
            <w:gridSpan w:val="41"/>
            <w:shd w:val="clear" w:color="auto" w:fill="auto"/>
            <w:vAlign w:val="center"/>
          </w:tcPr>
          <w:p w:rsidR="002A7356" w:rsidRPr="000D7867" w:rsidRDefault="002A7356" w:rsidP="002A7356">
            <w:pPr>
              <w:widowControl w:val="0"/>
              <w:adjustRightInd w:val="0"/>
              <w:snapToGrid w:val="0"/>
              <w:spacing w:line="260" w:lineRule="exact"/>
              <w:jc w:val="center"/>
              <w:rPr>
                <w:szCs w:val="21"/>
              </w:rPr>
            </w:pPr>
          </w:p>
        </w:tc>
      </w:tr>
    </w:tbl>
    <w:p w:rsidR="002A7356" w:rsidRPr="00FF024C" w:rsidRDefault="002A7356" w:rsidP="002A7356">
      <w:pPr>
        <w:widowControl w:val="0"/>
        <w:adjustRightInd w:val="0"/>
        <w:snapToGrid w:val="0"/>
        <w:spacing w:line="240" w:lineRule="auto"/>
        <w:rPr>
          <w:sz w:val="24"/>
          <w:szCs w:val="24"/>
        </w:rPr>
      </w:pPr>
    </w:p>
    <w:p w:rsidR="002A7356" w:rsidRDefault="002A7356" w:rsidP="00582AD6">
      <w:pPr>
        <w:widowControl w:val="0"/>
        <w:adjustRightInd w:val="0"/>
        <w:snapToGrid w:val="0"/>
        <w:ind w:left="315" w:hangingChars="150" w:hanging="315"/>
      </w:pPr>
      <w:r w:rsidRPr="000D7867">
        <w:rPr>
          <w:szCs w:val="21"/>
        </w:rPr>
        <w:t>注：</w:t>
      </w:r>
      <w:r w:rsidRPr="000D7867">
        <w:rPr>
          <w:rFonts w:ascii="宋体" w:hAnsi="宋体" w:cs="宋体" w:hint="eastAsia"/>
          <w:szCs w:val="21"/>
        </w:rPr>
        <w:t>①</w:t>
      </w:r>
      <w:r w:rsidRPr="000D7867">
        <w:rPr>
          <w:szCs w:val="21"/>
        </w:rPr>
        <w:t>本表双面印制；</w:t>
      </w:r>
      <w:r w:rsidRPr="000D7867">
        <w:rPr>
          <w:rFonts w:ascii="宋体" w:hAnsi="宋体" w:cs="宋体" w:hint="eastAsia"/>
          <w:szCs w:val="21"/>
        </w:rPr>
        <w:t>②</w:t>
      </w:r>
      <w:r w:rsidRPr="000D7867">
        <w:rPr>
          <w:szCs w:val="21"/>
        </w:rPr>
        <w:t>中考成绩中所列科目口径与考生户籍所在县市区一般普通高中计划内招</w:t>
      </w:r>
      <w:r w:rsidRPr="000D7867">
        <w:rPr>
          <w:szCs w:val="21"/>
        </w:rPr>
        <w:lastRenderedPageBreak/>
        <w:t>生录取控制分数线（等第）所包含的科目一致；</w:t>
      </w:r>
      <w:r w:rsidRPr="000D7867">
        <w:rPr>
          <w:rFonts w:ascii="宋体" w:hAnsi="宋体" w:cs="宋体" w:hint="eastAsia"/>
          <w:szCs w:val="21"/>
        </w:rPr>
        <w:t>③</w:t>
      </w:r>
      <w:r w:rsidRPr="000D7867">
        <w:rPr>
          <w:szCs w:val="21"/>
        </w:rPr>
        <w:t>“</w:t>
      </w:r>
      <w:r w:rsidRPr="000D7867">
        <w:rPr>
          <w:szCs w:val="21"/>
        </w:rPr>
        <w:t>加分后的总成绩</w:t>
      </w:r>
      <w:r w:rsidRPr="000D7867">
        <w:rPr>
          <w:szCs w:val="21"/>
        </w:rPr>
        <w:t>”</w:t>
      </w:r>
      <w:r w:rsidRPr="000D7867">
        <w:rPr>
          <w:szCs w:val="21"/>
        </w:rPr>
        <w:t>栏中填写民族乡少数民族考生加分后的中考成绩，其他考生不需填写；</w:t>
      </w:r>
      <w:r w:rsidRPr="000D7867">
        <w:rPr>
          <w:rFonts w:ascii="宋体" w:hAnsi="宋体" w:cs="宋体" w:hint="eastAsia"/>
          <w:szCs w:val="21"/>
        </w:rPr>
        <w:t>④</w:t>
      </w:r>
      <w:r w:rsidRPr="000D7867">
        <w:rPr>
          <w:szCs w:val="21"/>
        </w:rPr>
        <w:t>“</w:t>
      </w:r>
      <w:r w:rsidRPr="000D7867">
        <w:rPr>
          <w:szCs w:val="21"/>
        </w:rPr>
        <w:t>报考志愿</w:t>
      </w:r>
      <w:r w:rsidRPr="000D7867">
        <w:rPr>
          <w:szCs w:val="21"/>
        </w:rPr>
        <w:t>”</w:t>
      </w:r>
      <w:r w:rsidRPr="000D7867">
        <w:rPr>
          <w:szCs w:val="21"/>
        </w:rPr>
        <w:t>栏中，如要填报乡镇计划或民族乡计划志愿的，须根据相应的招生计划填写所定向的乡镇名称，并在相应的方格上划</w:t>
      </w:r>
      <w:r w:rsidRPr="000D7867">
        <w:rPr>
          <w:szCs w:val="21"/>
        </w:rPr>
        <w:t>“√”</w:t>
      </w:r>
      <w:r w:rsidRPr="000D7867">
        <w:rPr>
          <w:szCs w:val="21"/>
        </w:rPr>
        <w:t>；</w:t>
      </w:r>
      <w:r w:rsidRPr="000D7867">
        <w:rPr>
          <w:rFonts w:ascii="宋体" w:hAnsi="宋体" w:cs="宋体" w:hint="eastAsia"/>
          <w:szCs w:val="21"/>
        </w:rPr>
        <w:t>⑤</w:t>
      </w:r>
      <w:r w:rsidRPr="000D7867">
        <w:rPr>
          <w:szCs w:val="21"/>
        </w:rPr>
        <w:t>无挂靠培养的，</w:t>
      </w:r>
      <w:r w:rsidRPr="000D7867">
        <w:rPr>
          <w:szCs w:val="21"/>
        </w:rPr>
        <w:t>“</w:t>
      </w:r>
      <w:r w:rsidRPr="000D7867">
        <w:rPr>
          <w:szCs w:val="21"/>
        </w:rPr>
        <w:t>挂靠学校录取意见</w:t>
      </w:r>
      <w:r w:rsidRPr="000D7867">
        <w:rPr>
          <w:szCs w:val="21"/>
        </w:rPr>
        <w:t>”</w:t>
      </w:r>
      <w:r w:rsidRPr="000D7867">
        <w:rPr>
          <w:szCs w:val="21"/>
        </w:rPr>
        <w:t>不需填写。</w:t>
      </w:r>
    </w:p>
    <w:p w:rsidR="0090180E" w:rsidRPr="00091394" w:rsidRDefault="0090180E" w:rsidP="00B50AD0">
      <w:pPr>
        <w:widowControl w:val="0"/>
        <w:tabs>
          <w:tab w:val="left" w:pos="8019"/>
        </w:tabs>
        <w:adjustRightInd w:val="0"/>
        <w:snapToGrid w:val="0"/>
        <w:ind w:left="424" w:hangingChars="202" w:hanging="424"/>
        <w:rPr>
          <w:szCs w:val="21"/>
        </w:rPr>
        <w:sectPr w:rsidR="0090180E" w:rsidRPr="00091394" w:rsidSect="00597D12">
          <w:headerReference w:type="default" r:id="rId8"/>
          <w:footerReference w:type="even" r:id="rId9"/>
          <w:footerReference w:type="default" r:id="rId10"/>
          <w:pgSz w:w="11906" w:h="16838" w:code="9"/>
          <w:pgMar w:top="1588" w:right="1588" w:bottom="1474" w:left="1588" w:header="851" w:footer="992" w:gutter="0"/>
          <w:cols w:space="425"/>
          <w:docGrid w:type="lines" w:linePitch="606" w:charSpace="-2509"/>
        </w:sectPr>
      </w:pPr>
    </w:p>
    <w:p w:rsidR="0090180E" w:rsidRPr="00E5689E" w:rsidRDefault="0090180E" w:rsidP="00B50AD0">
      <w:pPr>
        <w:pStyle w:val="a8"/>
        <w:adjustRightInd w:val="0"/>
        <w:snapToGrid w:val="0"/>
        <w:ind w:firstLine="0"/>
        <w:rPr>
          <w:rFonts w:ascii="Times New Roman" w:eastAsia="黑体" w:hint="default"/>
          <w:kern w:val="0"/>
        </w:rPr>
      </w:pPr>
      <w:r w:rsidRPr="00C770F6">
        <w:rPr>
          <w:rFonts w:ascii="Times New Roman" w:eastAsia="黑体"/>
          <w:kern w:val="0"/>
        </w:rPr>
        <w:lastRenderedPageBreak/>
        <w:t>附件</w:t>
      </w:r>
      <w:r>
        <w:rPr>
          <w:rFonts w:ascii="Times New Roman" w:eastAsia="黑体"/>
          <w:kern w:val="0"/>
        </w:rPr>
        <w:t>2</w:t>
      </w:r>
    </w:p>
    <w:p w:rsidR="0090180E" w:rsidRPr="008D5EF4" w:rsidRDefault="0090180E" w:rsidP="00B50AD0">
      <w:pPr>
        <w:widowControl w:val="0"/>
        <w:adjustRightInd w:val="0"/>
        <w:snapToGrid w:val="0"/>
        <w:rPr>
          <w:rFonts w:eastAsia="黑体"/>
          <w:szCs w:val="32"/>
        </w:rPr>
      </w:pPr>
    </w:p>
    <w:p w:rsidR="0090180E" w:rsidRPr="00C770F6" w:rsidRDefault="00470190" w:rsidP="00B50AD0">
      <w:pPr>
        <w:widowControl w:val="0"/>
        <w:adjustRightInd w:val="0"/>
        <w:snapToGrid w:val="0"/>
        <w:spacing w:line="620" w:lineRule="exact"/>
        <w:jc w:val="center"/>
        <w:rPr>
          <w:rFonts w:eastAsia="方正小标宋简体" w:cs="宋体"/>
          <w:sz w:val="44"/>
          <w:szCs w:val="44"/>
        </w:rPr>
      </w:pPr>
      <w:r>
        <w:rPr>
          <w:rFonts w:eastAsia="方正小标宋简体" w:cs="宋体" w:hint="eastAsia"/>
          <w:sz w:val="44"/>
          <w:szCs w:val="44"/>
        </w:rPr>
        <w:t>2020</w:t>
      </w:r>
      <w:r w:rsidR="0090180E" w:rsidRPr="00C770F6">
        <w:rPr>
          <w:rFonts w:eastAsia="方正小标宋简体" w:cs="宋体" w:hint="eastAsia"/>
          <w:sz w:val="44"/>
          <w:szCs w:val="44"/>
        </w:rPr>
        <w:t>年湖南省初中起点</w:t>
      </w:r>
      <w:r>
        <w:rPr>
          <w:rFonts w:eastAsia="方正小标宋简体" w:cs="宋体" w:hint="eastAsia"/>
          <w:sz w:val="44"/>
          <w:szCs w:val="44"/>
        </w:rPr>
        <w:t>乡村教师</w:t>
      </w:r>
      <w:r w:rsidR="0090180E" w:rsidRPr="00C770F6">
        <w:rPr>
          <w:rFonts w:eastAsia="方正小标宋简体" w:cs="宋体" w:hint="eastAsia"/>
          <w:sz w:val="44"/>
          <w:szCs w:val="44"/>
        </w:rPr>
        <w:t>公费定向培养计划</w:t>
      </w:r>
    </w:p>
    <w:p w:rsidR="0090180E" w:rsidRPr="00C770F6" w:rsidRDefault="0090180E" w:rsidP="00B50AD0">
      <w:pPr>
        <w:widowControl w:val="0"/>
        <w:adjustRightInd w:val="0"/>
        <w:snapToGrid w:val="0"/>
        <w:spacing w:line="620" w:lineRule="exact"/>
        <w:jc w:val="center"/>
        <w:rPr>
          <w:rFonts w:eastAsia="方正小标宋简体" w:cs="宋体"/>
          <w:sz w:val="44"/>
          <w:szCs w:val="44"/>
        </w:rPr>
      </w:pPr>
      <w:r w:rsidRPr="00C770F6">
        <w:rPr>
          <w:rFonts w:eastAsia="方正小标宋简体" w:cs="宋体" w:hint="eastAsia"/>
          <w:sz w:val="44"/>
          <w:szCs w:val="44"/>
        </w:rPr>
        <w:t>招生报名考生信息表</w:t>
      </w:r>
    </w:p>
    <w:p w:rsidR="0090180E" w:rsidRPr="00C770F6" w:rsidRDefault="0090180E" w:rsidP="00B50AD0">
      <w:pPr>
        <w:widowControl w:val="0"/>
        <w:adjustRightInd w:val="0"/>
        <w:snapToGrid w:val="0"/>
        <w:rPr>
          <w:rFonts w:eastAsia="方正小标宋简体" w:cs="宋体"/>
          <w:szCs w:val="32"/>
        </w:rPr>
      </w:pPr>
    </w:p>
    <w:p w:rsidR="0090180E" w:rsidRPr="007751D3" w:rsidRDefault="0090180E" w:rsidP="00B50AD0">
      <w:pPr>
        <w:widowControl w:val="0"/>
        <w:adjustRightInd w:val="0"/>
        <w:snapToGrid w:val="0"/>
        <w:rPr>
          <w:rFonts w:eastAsia="黑体"/>
          <w:sz w:val="20"/>
        </w:rPr>
      </w:pPr>
      <w:r w:rsidRPr="007751D3">
        <w:rPr>
          <w:rFonts w:hint="eastAsia"/>
          <w:sz w:val="20"/>
        </w:rPr>
        <w:t>学校</w:t>
      </w:r>
      <w:r w:rsidRPr="007751D3">
        <w:rPr>
          <w:sz w:val="20"/>
        </w:rPr>
        <w:t xml:space="preserve">名称（盖章）：　　　</w:t>
      </w:r>
      <w:r w:rsidR="007751D3" w:rsidRPr="007751D3">
        <w:rPr>
          <w:rFonts w:hint="eastAsia"/>
          <w:sz w:val="20"/>
        </w:rPr>
        <w:t xml:space="preserve">             </w:t>
      </w:r>
      <w:r w:rsidRPr="007751D3">
        <w:rPr>
          <w:sz w:val="20"/>
        </w:rPr>
        <w:t xml:space="preserve">　　　　</w:t>
      </w:r>
      <w:r w:rsidRPr="007751D3">
        <w:rPr>
          <w:sz w:val="20"/>
        </w:rPr>
        <w:t xml:space="preserve"> </w:t>
      </w:r>
      <w:r w:rsidRPr="007751D3">
        <w:rPr>
          <w:sz w:val="20"/>
        </w:rPr>
        <w:t xml:space="preserve">填表时间：　　　</w:t>
      </w:r>
      <w:r w:rsidRPr="007751D3">
        <w:rPr>
          <w:sz w:val="20"/>
        </w:rPr>
        <w:t xml:space="preserve"> </w:t>
      </w:r>
      <w:r w:rsidRPr="007751D3">
        <w:rPr>
          <w:sz w:val="20"/>
        </w:rPr>
        <w:t xml:space="preserve">年　　月　　日　　　</w:t>
      </w:r>
      <w:r w:rsidRPr="007751D3">
        <w:rPr>
          <w:rFonts w:hint="eastAsia"/>
          <w:sz w:val="20"/>
        </w:rPr>
        <w:t xml:space="preserve">　　　　　　　　　　　　　　</w:t>
      </w:r>
      <w:r w:rsidRPr="007751D3">
        <w:rPr>
          <w:sz w:val="20"/>
        </w:rPr>
        <w:t xml:space="preserve"> </w:t>
      </w:r>
      <w:r w:rsidRPr="007751D3">
        <w:rPr>
          <w:sz w:val="20"/>
        </w:rPr>
        <w:t>负责人签名：</w:t>
      </w:r>
    </w:p>
    <w:tbl>
      <w:tblPr>
        <w:tblW w:w="14177" w:type="dxa"/>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9"/>
        <w:gridCol w:w="680"/>
        <w:gridCol w:w="440"/>
        <w:gridCol w:w="440"/>
        <w:gridCol w:w="454"/>
        <w:gridCol w:w="1701"/>
        <w:gridCol w:w="1191"/>
        <w:gridCol w:w="1191"/>
        <w:gridCol w:w="880"/>
        <w:gridCol w:w="880"/>
        <w:gridCol w:w="880"/>
        <w:gridCol w:w="680"/>
        <w:gridCol w:w="836"/>
        <w:gridCol w:w="718"/>
        <w:gridCol w:w="718"/>
        <w:gridCol w:w="878"/>
        <w:gridCol w:w="718"/>
        <w:gridCol w:w="443"/>
      </w:tblGrid>
      <w:tr w:rsidR="007C5ABE" w:rsidRPr="007C5ABE" w:rsidTr="007C5ABE">
        <w:trPr>
          <w:trHeight w:val="391"/>
          <w:jc w:val="center"/>
        </w:trPr>
        <w:tc>
          <w:tcPr>
            <w:tcW w:w="449" w:type="dxa"/>
            <w:vMerge w:val="restart"/>
            <w:shd w:val="clear" w:color="auto" w:fill="auto"/>
            <w:vAlign w:val="center"/>
          </w:tcPr>
          <w:p w:rsidR="007C5ABE" w:rsidRPr="007C5ABE" w:rsidRDefault="007C5ABE" w:rsidP="00B50AD0">
            <w:pPr>
              <w:widowControl w:val="0"/>
              <w:adjustRightInd w:val="0"/>
              <w:snapToGrid w:val="0"/>
              <w:spacing w:line="200" w:lineRule="exact"/>
              <w:jc w:val="center"/>
              <w:rPr>
                <w:rFonts w:cs="宋体"/>
                <w:sz w:val="20"/>
              </w:rPr>
            </w:pPr>
            <w:r w:rsidRPr="007C5ABE">
              <w:rPr>
                <w:rFonts w:cs="宋体" w:hint="eastAsia"/>
                <w:sz w:val="20"/>
              </w:rPr>
              <w:t>序号</w:t>
            </w:r>
          </w:p>
        </w:tc>
        <w:tc>
          <w:tcPr>
            <w:tcW w:w="680" w:type="dxa"/>
            <w:vMerge w:val="restart"/>
            <w:shd w:val="clear" w:color="auto" w:fill="auto"/>
            <w:vAlign w:val="center"/>
          </w:tcPr>
          <w:p w:rsidR="007C5ABE" w:rsidRPr="007C5ABE" w:rsidRDefault="007C5ABE" w:rsidP="00B50AD0">
            <w:pPr>
              <w:widowControl w:val="0"/>
              <w:adjustRightInd w:val="0"/>
              <w:snapToGrid w:val="0"/>
              <w:spacing w:line="200" w:lineRule="exact"/>
              <w:jc w:val="center"/>
              <w:rPr>
                <w:rFonts w:cs="宋体"/>
                <w:sz w:val="20"/>
              </w:rPr>
            </w:pPr>
            <w:r w:rsidRPr="007C5ABE">
              <w:rPr>
                <w:rFonts w:cs="宋体" w:hint="eastAsia"/>
                <w:sz w:val="20"/>
              </w:rPr>
              <w:t>考生姓名</w:t>
            </w:r>
          </w:p>
        </w:tc>
        <w:tc>
          <w:tcPr>
            <w:tcW w:w="440" w:type="dxa"/>
            <w:vMerge w:val="restart"/>
            <w:shd w:val="clear" w:color="auto" w:fill="auto"/>
            <w:vAlign w:val="center"/>
          </w:tcPr>
          <w:p w:rsidR="007C5ABE" w:rsidRPr="007C5ABE" w:rsidRDefault="007C5ABE" w:rsidP="00B50AD0">
            <w:pPr>
              <w:widowControl w:val="0"/>
              <w:adjustRightInd w:val="0"/>
              <w:snapToGrid w:val="0"/>
              <w:spacing w:line="200" w:lineRule="exact"/>
              <w:jc w:val="center"/>
              <w:rPr>
                <w:rFonts w:cs="宋体"/>
                <w:sz w:val="20"/>
              </w:rPr>
            </w:pPr>
            <w:r w:rsidRPr="007C5ABE">
              <w:rPr>
                <w:rFonts w:cs="宋体" w:hint="eastAsia"/>
                <w:sz w:val="20"/>
              </w:rPr>
              <w:t>性别</w:t>
            </w:r>
          </w:p>
        </w:tc>
        <w:tc>
          <w:tcPr>
            <w:tcW w:w="440" w:type="dxa"/>
            <w:vMerge w:val="restart"/>
            <w:shd w:val="clear" w:color="auto" w:fill="auto"/>
            <w:vAlign w:val="center"/>
          </w:tcPr>
          <w:p w:rsidR="007C5ABE" w:rsidRPr="007C5ABE" w:rsidRDefault="007C5ABE" w:rsidP="00B50AD0">
            <w:pPr>
              <w:widowControl w:val="0"/>
              <w:adjustRightInd w:val="0"/>
              <w:snapToGrid w:val="0"/>
              <w:spacing w:line="200" w:lineRule="exact"/>
              <w:jc w:val="center"/>
              <w:rPr>
                <w:rFonts w:cs="宋体"/>
                <w:sz w:val="20"/>
              </w:rPr>
            </w:pPr>
            <w:r w:rsidRPr="007C5ABE">
              <w:rPr>
                <w:rFonts w:cs="宋体" w:hint="eastAsia"/>
                <w:sz w:val="20"/>
              </w:rPr>
              <w:t>民族</w:t>
            </w:r>
          </w:p>
        </w:tc>
        <w:tc>
          <w:tcPr>
            <w:tcW w:w="454" w:type="dxa"/>
            <w:vMerge w:val="restart"/>
            <w:shd w:val="clear" w:color="auto" w:fill="auto"/>
            <w:vAlign w:val="center"/>
          </w:tcPr>
          <w:p w:rsidR="007C5ABE" w:rsidRPr="007C5ABE" w:rsidRDefault="007C5ABE" w:rsidP="00B50AD0">
            <w:pPr>
              <w:widowControl w:val="0"/>
              <w:adjustRightInd w:val="0"/>
              <w:snapToGrid w:val="0"/>
              <w:spacing w:line="200" w:lineRule="exact"/>
              <w:jc w:val="center"/>
              <w:rPr>
                <w:rFonts w:cs="宋体"/>
                <w:sz w:val="20"/>
              </w:rPr>
            </w:pPr>
            <w:r w:rsidRPr="007C5ABE">
              <w:rPr>
                <w:rFonts w:cs="宋体" w:hint="eastAsia"/>
                <w:sz w:val="20"/>
              </w:rPr>
              <w:t>政治面貌</w:t>
            </w:r>
          </w:p>
        </w:tc>
        <w:tc>
          <w:tcPr>
            <w:tcW w:w="1701" w:type="dxa"/>
            <w:vMerge w:val="restart"/>
            <w:shd w:val="clear" w:color="auto" w:fill="auto"/>
            <w:vAlign w:val="center"/>
          </w:tcPr>
          <w:p w:rsidR="007C5ABE" w:rsidRPr="007C5ABE" w:rsidRDefault="007C5ABE" w:rsidP="00B50AD0">
            <w:pPr>
              <w:widowControl w:val="0"/>
              <w:adjustRightInd w:val="0"/>
              <w:snapToGrid w:val="0"/>
              <w:spacing w:line="200" w:lineRule="exact"/>
              <w:jc w:val="center"/>
              <w:rPr>
                <w:rFonts w:cs="宋体"/>
                <w:sz w:val="20"/>
              </w:rPr>
            </w:pPr>
            <w:r w:rsidRPr="007C5ABE">
              <w:rPr>
                <w:rFonts w:cs="宋体" w:hint="eastAsia"/>
                <w:sz w:val="20"/>
              </w:rPr>
              <w:t>身份证号</w:t>
            </w:r>
          </w:p>
        </w:tc>
        <w:tc>
          <w:tcPr>
            <w:tcW w:w="1191" w:type="dxa"/>
            <w:vMerge w:val="restart"/>
            <w:shd w:val="clear" w:color="auto" w:fill="auto"/>
            <w:vAlign w:val="center"/>
          </w:tcPr>
          <w:p w:rsidR="007C5ABE" w:rsidRPr="007C5ABE" w:rsidRDefault="007C5ABE" w:rsidP="00B50AD0">
            <w:pPr>
              <w:widowControl w:val="0"/>
              <w:adjustRightInd w:val="0"/>
              <w:snapToGrid w:val="0"/>
              <w:spacing w:line="200" w:lineRule="exact"/>
              <w:jc w:val="center"/>
              <w:rPr>
                <w:rFonts w:cs="宋体"/>
                <w:sz w:val="20"/>
              </w:rPr>
            </w:pPr>
            <w:r w:rsidRPr="007C5ABE">
              <w:rPr>
                <w:rFonts w:cs="宋体" w:hint="eastAsia"/>
                <w:sz w:val="20"/>
              </w:rPr>
              <w:t>初中毕业学校</w:t>
            </w:r>
          </w:p>
        </w:tc>
        <w:tc>
          <w:tcPr>
            <w:tcW w:w="8379" w:type="dxa"/>
            <w:gridSpan w:val="10"/>
            <w:shd w:val="clear" w:color="auto" w:fill="auto"/>
            <w:vAlign w:val="center"/>
          </w:tcPr>
          <w:p w:rsidR="007C5ABE" w:rsidRPr="007C5ABE" w:rsidRDefault="007C5ABE" w:rsidP="00B50AD0">
            <w:pPr>
              <w:widowControl w:val="0"/>
              <w:adjustRightInd w:val="0"/>
              <w:snapToGrid w:val="0"/>
              <w:spacing w:line="200" w:lineRule="exact"/>
              <w:jc w:val="center"/>
              <w:rPr>
                <w:rFonts w:cs="宋体"/>
                <w:sz w:val="20"/>
              </w:rPr>
            </w:pPr>
            <w:r w:rsidRPr="007C5ABE">
              <w:rPr>
                <w:rFonts w:cs="宋体" w:hint="eastAsia"/>
                <w:spacing w:val="120"/>
                <w:sz w:val="20"/>
              </w:rPr>
              <w:t>招生志愿填报情</w:t>
            </w:r>
            <w:r w:rsidRPr="007C5ABE">
              <w:rPr>
                <w:rFonts w:cs="宋体" w:hint="eastAsia"/>
                <w:sz w:val="20"/>
              </w:rPr>
              <w:t>况</w:t>
            </w:r>
          </w:p>
        </w:tc>
        <w:tc>
          <w:tcPr>
            <w:tcW w:w="443" w:type="dxa"/>
            <w:vMerge w:val="restart"/>
            <w:shd w:val="clear" w:color="auto" w:fill="auto"/>
            <w:vAlign w:val="center"/>
          </w:tcPr>
          <w:p w:rsidR="007C5ABE" w:rsidRPr="007C5ABE" w:rsidRDefault="007C5ABE" w:rsidP="00B50AD0">
            <w:pPr>
              <w:widowControl w:val="0"/>
              <w:adjustRightInd w:val="0"/>
              <w:snapToGrid w:val="0"/>
              <w:spacing w:line="200" w:lineRule="exact"/>
              <w:jc w:val="center"/>
              <w:rPr>
                <w:rFonts w:cs="宋体"/>
                <w:sz w:val="20"/>
              </w:rPr>
            </w:pPr>
            <w:r w:rsidRPr="007C5ABE">
              <w:rPr>
                <w:rFonts w:cs="宋体" w:hint="eastAsia"/>
                <w:sz w:val="20"/>
              </w:rPr>
              <w:t>备注</w:t>
            </w:r>
          </w:p>
        </w:tc>
      </w:tr>
      <w:tr w:rsidR="007C5ABE" w:rsidRPr="007C5ABE" w:rsidTr="007C5ABE">
        <w:trPr>
          <w:trHeight w:val="283"/>
          <w:jc w:val="center"/>
        </w:trPr>
        <w:tc>
          <w:tcPr>
            <w:tcW w:w="449" w:type="dxa"/>
            <w:vMerge/>
            <w:vAlign w:val="center"/>
          </w:tcPr>
          <w:p w:rsidR="007C5ABE" w:rsidRPr="007C5ABE" w:rsidRDefault="007C5ABE" w:rsidP="00B50AD0">
            <w:pPr>
              <w:widowControl w:val="0"/>
              <w:adjustRightInd w:val="0"/>
              <w:snapToGrid w:val="0"/>
              <w:spacing w:line="200" w:lineRule="exact"/>
              <w:jc w:val="center"/>
              <w:rPr>
                <w:rFonts w:cs="宋体"/>
                <w:sz w:val="20"/>
              </w:rPr>
            </w:pPr>
          </w:p>
        </w:tc>
        <w:tc>
          <w:tcPr>
            <w:tcW w:w="680" w:type="dxa"/>
            <w:vMerge/>
            <w:vAlign w:val="center"/>
          </w:tcPr>
          <w:p w:rsidR="007C5ABE" w:rsidRPr="007C5ABE" w:rsidRDefault="007C5ABE" w:rsidP="00B50AD0">
            <w:pPr>
              <w:widowControl w:val="0"/>
              <w:adjustRightInd w:val="0"/>
              <w:snapToGrid w:val="0"/>
              <w:spacing w:line="200" w:lineRule="exact"/>
              <w:jc w:val="center"/>
              <w:rPr>
                <w:rFonts w:cs="宋体"/>
                <w:sz w:val="20"/>
              </w:rPr>
            </w:pPr>
          </w:p>
        </w:tc>
        <w:tc>
          <w:tcPr>
            <w:tcW w:w="440" w:type="dxa"/>
            <w:vMerge/>
            <w:vAlign w:val="center"/>
          </w:tcPr>
          <w:p w:rsidR="007C5ABE" w:rsidRPr="007C5ABE" w:rsidRDefault="007C5ABE" w:rsidP="00B50AD0">
            <w:pPr>
              <w:widowControl w:val="0"/>
              <w:adjustRightInd w:val="0"/>
              <w:snapToGrid w:val="0"/>
              <w:spacing w:line="200" w:lineRule="exact"/>
              <w:jc w:val="center"/>
              <w:rPr>
                <w:rFonts w:cs="宋体"/>
                <w:sz w:val="20"/>
              </w:rPr>
            </w:pPr>
          </w:p>
        </w:tc>
        <w:tc>
          <w:tcPr>
            <w:tcW w:w="440" w:type="dxa"/>
            <w:vMerge/>
            <w:vAlign w:val="center"/>
          </w:tcPr>
          <w:p w:rsidR="007C5ABE" w:rsidRPr="007C5ABE" w:rsidRDefault="007C5ABE" w:rsidP="00B50AD0">
            <w:pPr>
              <w:widowControl w:val="0"/>
              <w:adjustRightInd w:val="0"/>
              <w:snapToGrid w:val="0"/>
              <w:spacing w:line="200" w:lineRule="exact"/>
              <w:jc w:val="center"/>
              <w:rPr>
                <w:rFonts w:cs="宋体"/>
                <w:sz w:val="20"/>
              </w:rPr>
            </w:pPr>
          </w:p>
        </w:tc>
        <w:tc>
          <w:tcPr>
            <w:tcW w:w="454" w:type="dxa"/>
            <w:vMerge/>
            <w:vAlign w:val="center"/>
          </w:tcPr>
          <w:p w:rsidR="007C5ABE" w:rsidRPr="007C5ABE" w:rsidRDefault="007C5ABE" w:rsidP="00B50AD0">
            <w:pPr>
              <w:widowControl w:val="0"/>
              <w:adjustRightInd w:val="0"/>
              <w:snapToGrid w:val="0"/>
              <w:spacing w:line="200" w:lineRule="exact"/>
              <w:jc w:val="center"/>
              <w:rPr>
                <w:rFonts w:cs="宋体"/>
                <w:sz w:val="20"/>
              </w:rPr>
            </w:pPr>
          </w:p>
        </w:tc>
        <w:tc>
          <w:tcPr>
            <w:tcW w:w="1701" w:type="dxa"/>
            <w:vMerge/>
            <w:vAlign w:val="center"/>
          </w:tcPr>
          <w:p w:rsidR="007C5ABE" w:rsidRPr="007C5ABE" w:rsidRDefault="007C5ABE" w:rsidP="00B50AD0">
            <w:pPr>
              <w:widowControl w:val="0"/>
              <w:adjustRightInd w:val="0"/>
              <w:snapToGrid w:val="0"/>
              <w:spacing w:line="200" w:lineRule="exact"/>
              <w:jc w:val="center"/>
              <w:rPr>
                <w:rFonts w:cs="宋体"/>
                <w:sz w:val="20"/>
              </w:rPr>
            </w:pPr>
          </w:p>
        </w:tc>
        <w:tc>
          <w:tcPr>
            <w:tcW w:w="1191" w:type="dxa"/>
            <w:vMerge/>
            <w:vAlign w:val="center"/>
          </w:tcPr>
          <w:p w:rsidR="007C5ABE" w:rsidRPr="007C5ABE" w:rsidRDefault="007C5ABE" w:rsidP="00B50AD0">
            <w:pPr>
              <w:widowControl w:val="0"/>
              <w:adjustRightInd w:val="0"/>
              <w:snapToGrid w:val="0"/>
              <w:spacing w:line="200" w:lineRule="exact"/>
              <w:jc w:val="center"/>
              <w:rPr>
                <w:rFonts w:cs="宋体"/>
                <w:sz w:val="20"/>
              </w:rPr>
            </w:pPr>
          </w:p>
        </w:tc>
        <w:tc>
          <w:tcPr>
            <w:tcW w:w="1191" w:type="dxa"/>
            <w:vMerge w:val="restart"/>
            <w:shd w:val="clear" w:color="auto" w:fill="auto"/>
            <w:vAlign w:val="center"/>
          </w:tcPr>
          <w:p w:rsidR="007C5ABE" w:rsidRPr="007C5ABE" w:rsidRDefault="007C5ABE" w:rsidP="00B50AD0">
            <w:pPr>
              <w:widowControl w:val="0"/>
              <w:adjustRightInd w:val="0"/>
              <w:snapToGrid w:val="0"/>
              <w:spacing w:line="200" w:lineRule="exact"/>
              <w:jc w:val="center"/>
              <w:rPr>
                <w:rFonts w:cs="宋体"/>
                <w:sz w:val="20"/>
              </w:rPr>
            </w:pPr>
            <w:r w:rsidRPr="007C5ABE">
              <w:rPr>
                <w:rFonts w:cs="宋体" w:hint="eastAsia"/>
                <w:sz w:val="20"/>
              </w:rPr>
              <w:t>项目计划来源</w:t>
            </w:r>
          </w:p>
        </w:tc>
        <w:tc>
          <w:tcPr>
            <w:tcW w:w="880" w:type="dxa"/>
            <w:vMerge w:val="restart"/>
            <w:shd w:val="clear" w:color="auto" w:fill="auto"/>
            <w:vAlign w:val="center"/>
          </w:tcPr>
          <w:p w:rsidR="007C5ABE" w:rsidRPr="007C5ABE" w:rsidRDefault="007C5ABE" w:rsidP="00B50AD0">
            <w:pPr>
              <w:widowControl w:val="0"/>
              <w:adjustRightInd w:val="0"/>
              <w:snapToGrid w:val="0"/>
              <w:spacing w:line="200" w:lineRule="exact"/>
              <w:jc w:val="center"/>
              <w:rPr>
                <w:rFonts w:cs="宋体"/>
                <w:sz w:val="20"/>
              </w:rPr>
            </w:pPr>
            <w:r w:rsidRPr="007C5ABE">
              <w:rPr>
                <w:rFonts w:cs="宋体" w:hint="eastAsia"/>
                <w:sz w:val="20"/>
              </w:rPr>
              <w:t>培养类型</w:t>
            </w:r>
          </w:p>
        </w:tc>
        <w:tc>
          <w:tcPr>
            <w:tcW w:w="880" w:type="dxa"/>
            <w:vMerge w:val="restart"/>
            <w:shd w:val="clear" w:color="auto" w:fill="auto"/>
            <w:vAlign w:val="center"/>
          </w:tcPr>
          <w:p w:rsidR="007C5ABE" w:rsidRPr="007C5ABE" w:rsidRDefault="007C5ABE" w:rsidP="00B50AD0">
            <w:pPr>
              <w:widowControl w:val="0"/>
              <w:adjustRightInd w:val="0"/>
              <w:snapToGrid w:val="0"/>
              <w:spacing w:line="200" w:lineRule="exact"/>
              <w:jc w:val="center"/>
              <w:rPr>
                <w:rFonts w:cs="宋体"/>
                <w:sz w:val="20"/>
              </w:rPr>
            </w:pPr>
            <w:r w:rsidRPr="007C5ABE">
              <w:rPr>
                <w:rFonts w:cs="宋体" w:hint="eastAsia"/>
                <w:sz w:val="20"/>
              </w:rPr>
              <w:t>培养学校</w:t>
            </w:r>
          </w:p>
        </w:tc>
        <w:tc>
          <w:tcPr>
            <w:tcW w:w="880" w:type="dxa"/>
            <w:vMerge w:val="restart"/>
            <w:shd w:val="clear" w:color="auto" w:fill="auto"/>
            <w:vAlign w:val="center"/>
          </w:tcPr>
          <w:p w:rsidR="007C5ABE" w:rsidRPr="007C5ABE" w:rsidRDefault="007C5ABE" w:rsidP="00B50AD0">
            <w:pPr>
              <w:widowControl w:val="0"/>
              <w:adjustRightInd w:val="0"/>
              <w:snapToGrid w:val="0"/>
              <w:spacing w:line="200" w:lineRule="exact"/>
              <w:jc w:val="center"/>
              <w:rPr>
                <w:rFonts w:cs="宋体"/>
                <w:sz w:val="20"/>
              </w:rPr>
            </w:pPr>
            <w:r w:rsidRPr="007C5ABE">
              <w:rPr>
                <w:rFonts w:cs="宋体" w:hint="eastAsia"/>
                <w:sz w:val="20"/>
              </w:rPr>
              <w:t>挂靠学校</w:t>
            </w:r>
          </w:p>
        </w:tc>
        <w:tc>
          <w:tcPr>
            <w:tcW w:w="2234" w:type="dxa"/>
            <w:gridSpan w:val="3"/>
            <w:shd w:val="clear" w:color="auto" w:fill="auto"/>
            <w:noWrap/>
            <w:vAlign w:val="center"/>
          </w:tcPr>
          <w:p w:rsidR="007C5ABE" w:rsidRPr="007C5ABE" w:rsidRDefault="007C5ABE" w:rsidP="00B50AD0">
            <w:pPr>
              <w:widowControl w:val="0"/>
              <w:adjustRightInd w:val="0"/>
              <w:snapToGrid w:val="0"/>
              <w:spacing w:line="200" w:lineRule="exact"/>
              <w:jc w:val="center"/>
              <w:rPr>
                <w:rFonts w:cs="宋体"/>
                <w:sz w:val="20"/>
              </w:rPr>
            </w:pPr>
            <w:r w:rsidRPr="007C5ABE">
              <w:rPr>
                <w:rFonts w:cs="宋体" w:hint="eastAsia"/>
                <w:sz w:val="20"/>
              </w:rPr>
              <w:t>直接志愿</w:t>
            </w:r>
          </w:p>
        </w:tc>
        <w:tc>
          <w:tcPr>
            <w:tcW w:w="2314" w:type="dxa"/>
            <w:gridSpan w:val="3"/>
            <w:shd w:val="clear" w:color="auto" w:fill="auto"/>
            <w:noWrap/>
            <w:vAlign w:val="center"/>
          </w:tcPr>
          <w:p w:rsidR="007C5ABE" w:rsidRPr="007C5ABE" w:rsidRDefault="007C5ABE" w:rsidP="00B50AD0">
            <w:pPr>
              <w:widowControl w:val="0"/>
              <w:adjustRightInd w:val="0"/>
              <w:snapToGrid w:val="0"/>
              <w:spacing w:line="200" w:lineRule="exact"/>
              <w:jc w:val="center"/>
              <w:rPr>
                <w:rFonts w:cs="宋体"/>
                <w:sz w:val="20"/>
              </w:rPr>
            </w:pPr>
            <w:r w:rsidRPr="007C5ABE">
              <w:rPr>
                <w:rFonts w:cs="宋体" w:hint="eastAsia"/>
                <w:sz w:val="20"/>
              </w:rPr>
              <w:t>服从志愿</w:t>
            </w:r>
          </w:p>
        </w:tc>
        <w:tc>
          <w:tcPr>
            <w:tcW w:w="443" w:type="dxa"/>
            <w:vMerge/>
            <w:vAlign w:val="center"/>
          </w:tcPr>
          <w:p w:rsidR="007C5ABE" w:rsidRPr="007C5ABE" w:rsidRDefault="007C5ABE" w:rsidP="00B50AD0">
            <w:pPr>
              <w:widowControl w:val="0"/>
              <w:adjustRightInd w:val="0"/>
              <w:snapToGrid w:val="0"/>
              <w:spacing w:line="200" w:lineRule="exact"/>
              <w:jc w:val="center"/>
              <w:rPr>
                <w:rFonts w:cs="宋体"/>
                <w:sz w:val="20"/>
              </w:rPr>
            </w:pPr>
          </w:p>
        </w:tc>
      </w:tr>
      <w:tr w:rsidR="007C5ABE" w:rsidRPr="007C5ABE" w:rsidTr="007C5ABE">
        <w:trPr>
          <w:trHeight w:val="885"/>
          <w:jc w:val="center"/>
        </w:trPr>
        <w:tc>
          <w:tcPr>
            <w:tcW w:w="449" w:type="dxa"/>
            <w:vMerge/>
            <w:vAlign w:val="center"/>
          </w:tcPr>
          <w:p w:rsidR="007C5ABE" w:rsidRPr="007C5ABE" w:rsidRDefault="007C5ABE" w:rsidP="00B50AD0">
            <w:pPr>
              <w:widowControl w:val="0"/>
              <w:adjustRightInd w:val="0"/>
              <w:snapToGrid w:val="0"/>
              <w:spacing w:line="200" w:lineRule="exact"/>
              <w:jc w:val="center"/>
              <w:rPr>
                <w:rFonts w:cs="宋体"/>
                <w:sz w:val="20"/>
              </w:rPr>
            </w:pPr>
          </w:p>
        </w:tc>
        <w:tc>
          <w:tcPr>
            <w:tcW w:w="680" w:type="dxa"/>
            <w:vMerge/>
            <w:vAlign w:val="center"/>
          </w:tcPr>
          <w:p w:rsidR="007C5ABE" w:rsidRPr="007C5ABE" w:rsidRDefault="007C5ABE" w:rsidP="00B50AD0">
            <w:pPr>
              <w:widowControl w:val="0"/>
              <w:adjustRightInd w:val="0"/>
              <w:snapToGrid w:val="0"/>
              <w:spacing w:line="200" w:lineRule="exact"/>
              <w:jc w:val="center"/>
              <w:rPr>
                <w:rFonts w:cs="宋体"/>
                <w:sz w:val="20"/>
              </w:rPr>
            </w:pPr>
          </w:p>
        </w:tc>
        <w:tc>
          <w:tcPr>
            <w:tcW w:w="440" w:type="dxa"/>
            <w:vMerge/>
            <w:vAlign w:val="center"/>
          </w:tcPr>
          <w:p w:rsidR="007C5ABE" w:rsidRPr="007C5ABE" w:rsidRDefault="007C5ABE" w:rsidP="00B50AD0">
            <w:pPr>
              <w:widowControl w:val="0"/>
              <w:adjustRightInd w:val="0"/>
              <w:snapToGrid w:val="0"/>
              <w:spacing w:line="200" w:lineRule="exact"/>
              <w:jc w:val="center"/>
              <w:rPr>
                <w:rFonts w:cs="宋体"/>
                <w:sz w:val="20"/>
              </w:rPr>
            </w:pPr>
          </w:p>
        </w:tc>
        <w:tc>
          <w:tcPr>
            <w:tcW w:w="440" w:type="dxa"/>
            <w:vMerge/>
            <w:vAlign w:val="center"/>
          </w:tcPr>
          <w:p w:rsidR="007C5ABE" w:rsidRPr="007C5ABE" w:rsidRDefault="007C5ABE" w:rsidP="00B50AD0">
            <w:pPr>
              <w:widowControl w:val="0"/>
              <w:adjustRightInd w:val="0"/>
              <w:snapToGrid w:val="0"/>
              <w:spacing w:line="200" w:lineRule="exact"/>
              <w:jc w:val="center"/>
              <w:rPr>
                <w:rFonts w:cs="宋体"/>
                <w:sz w:val="20"/>
              </w:rPr>
            </w:pPr>
          </w:p>
        </w:tc>
        <w:tc>
          <w:tcPr>
            <w:tcW w:w="454" w:type="dxa"/>
            <w:vMerge/>
            <w:vAlign w:val="center"/>
          </w:tcPr>
          <w:p w:rsidR="007C5ABE" w:rsidRPr="007C5ABE" w:rsidRDefault="007C5ABE" w:rsidP="00B50AD0">
            <w:pPr>
              <w:widowControl w:val="0"/>
              <w:adjustRightInd w:val="0"/>
              <w:snapToGrid w:val="0"/>
              <w:spacing w:line="200" w:lineRule="exact"/>
              <w:jc w:val="center"/>
              <w:rPr>
                <w:rFonts w:cs="宋体"/>
                <w:sz w:val="20"/>
              </w:rPr>
            </w:pPr>
          </w:p>
        </w:tc>
        <w:tc>
          <w:tcPr>
            <w:tcW w:w="1701" w:type="dxa"/>
            <w:vMerge/>
            <w:vAlign w:val="center"/>
          </w:tcPr>
          <w:p w:rsidR="007C5ABE" w:rsidRPr="007C5ABE" w:rsidRDefault="007C5ABE" w:rsidP="00B50AD0">
            <w:pPr>
              <w:widowControl w:val="0"/>
              <w:adjustRightInd w:val="0"/>
              <w:snapToGrid w:val="0"/>
              <w:spacing w:line="200" w:lineRule="exact"/>
              <w:jc w:val="center"/>
              <w:rPr>
                <w:rFonts w:cs="宋体"/>
                <w:sz w:val="20"/>
              </w:rPr>
            </w:pPr>
          </w:p>
        </w:tc>
        <w:tc>
          <w:tcPr>
            <w:tcW w:w="1191" w:type="dxa"/>
            <w:vMerge/>
            <w:vAlign w:val="center"/>
          </w:tcPr>
          <w:p w:rsidR="007C5ABE" w:rsidRPr="007C5ABE" w:rsidRDefault="007C5ABE" w:rsidP="00B50AD0">
            <w:pPr>
              <w:widowControl w:val="0"/>
              <w:adjustRightInd w:val="0"/>
              <w:snapToGrid w:val="0"/>
              <w:spacing w:line="200" w:lineRule="exact"/>
              <w:jc w:val="center"/>
              <w:rPr>
                <w:rFonts w:cs="宋体"/>
                <w:sz w:val="20"/>
              </w:rPr>
            </w:pPr>
          </w:p>
        </w:tc>
        <w:tc>
          <w:tcPr>
            <w:tcW w:w="1191" w:type="dxa"/>
            <w:vMerge/>
            <w:vAlign w:val="center"/>
          </w:tcPr>
          <w:p w:rsidR="007C5ABE" w:rsidRPr="007C5ABE" w:rsidRDefault="007C5ABE" w:rsidP="00B50AD0">
            <w:pPr>
              <w:widowControl w:val="0"/>
              <w:adjustRightInd w:val="0"/>
              <w:snapToGrid w:val="0"/>
              <w:spacing w:line="200" w:lineRule="exact"/>
              <w:jc w:val="center"/>
              <w:rPr>
                <w:rFonts w:cs="宋体"/>
                <w:sz w:val="20"/>
              </w:rPr>
            </w:pPr>
          </w:p>
        </w:tc>
        <w:tc>
          <w:tcPr>
            <w:tcW w:w="880" w:type="dxa"/>
            <w:vMerge/>
            <w:vAlign w:val="center"/>
          </w:tcPr>
          <w:p w:rsidR="007C5ABE" w:rsidRPr="007C5ABE" w:rsidRDefault="007C5ABE" w:rsidP="00B50AD0">
            <w:pPr>
              <w:widowControl w:val="0"/>
              <w:adjustRightInd w:val="0"/>
              <w:snapToGrid w:val="0"/>
              <w:spacing w:line="200" w:lineRule="exact"/>
              <w:jc w:val="center"/>
              <w:rPr>
                <w:rFonts w:cs="宋体"/>
                <w:sz w:val="20"/>
              </w:rPr>
            </w:pPr>
          </w:p>
        </w:tc>
        <w:tc>
          <w:tcPr>
            <w:tcW w:w="880" w:type="dxa"/>
            <w:vMerge/>
            <w:vAlign w:val="center"/>
          </w:tcPr>
          <w:p w:rsidR="007C5ABE" w:rsidRPr="007C5ABE" w:rsidRDefault="007C5ABE" w:rsidP="00B50AD0">
            <w:pPr>
              <w:widowControl w:val="0"/>
              <w:adjustRightInd w:val="0"/>
              <w:snapToGrid w:val="0"/>
              <w:spacing w:line="200" w:lineRule="exact"/>
              <w:jc w:val="center"/>
              <w:rPr>
                <w:rFonts w:cs="宋体"/>
                <w:sz w:val="20"/>
              </w:rPr>
            </w:pPr>
          </w:p>
        </w:tc>
        <w:tc>
          <w:tcPr>
            <w:tcW w:w="880" w:type="dxa"/>
            <w:vMerge/>
            <w:vAlign w:val="center"/>
          </w:tcPr>
          <w:p w:rsidR="007C5ABE" w:rsidRPr="007C5ABE" w:rsidRDefault="007C5ABE" w:rsidP="00B50AD0">
            <w:pPr>
              <w:widowControl w:val="0"/>
              <w:adjustRightInd w:val="0"/>
              <w:snapToGrid w:val="0"/>
              <w:spacing w:line="200" w:lineRule="exact"/>
              <w:jc w:val="center"/>
              <w:rPr>
                <w:rFonts w:cs="宋体"/>
                <w:sz w:val="20"/>
              </w:rPr>
            </w:pPr>
          </w:p>
        </w:tc>
        <w:tc>
          <w:tcPr>
            <w:tcW w:w="680" w:type="dxa"/>
            <w:shd w:val="clear" w:color="auto" w:fill="auto"/>
            <w:vAlign w:val="center"/>
          </w:tcPr>
          <w:p w:rsidR="007C5ABE" w:rsidRPr="007C5ABE" w:rsidRDefault="007C5ABE" w:rsidP="00B50AD0">
            <w:pPr>
              <w:widowControl w:val="0"/>
              <w:adjustRightInd w:val="0"/>
              <w:snapToGrid w:val="0"/>
              <w:spacing w:line="200" w:lineRule="exact"/>
              <w:jc w:val="center"/>
              <w:rPr>
                <w:rFonts w:cs="宋体"/>
                <w:sz w:val="20"/>
              </w:rPr>
            </w:pPr>
            <w:r w:rsidRPr="007C5ABE">
              <w:rPr>
                <w:rFonts w:cs="宋体" w:hint="eastAsia"/>
                <w:sz w:val="20"/>
              </w:rPr>
              <w:t>招生计划种类</w:t>
            </w:r>
          </w:p>
        </w:tc>
        <w:tc>
          <w:tcPr>
            <w:tcW w:w="836" w:type="dxa"/>
            <w:shd w:val="clear" w:color="auto" w:fill="auto"/>
            <w:vAlign w:val="center"/>
          </w:tcPr>
          <w:p w:rsidR="007C5ABE" w:rsidRPr="007C5ABE" w:rsidRDefault="007C5ABE" w:rsidP="00B50AD0">
            <w:pPr>
              <w:widowControl w:val="0"/>
              <w:adjustRightInd w:val="0"/>
              <w:snapToGrid w:val="0"/>
              <w:spacing w:line="200" w:lineRule="exact"/>
              <w:jc w:val="center"/>
              <w:rPr>
                <w:rFonts w:cs="宋体"/>
                <w:sz w:val="20"/>
              </w:rPr>
            </w:pPr>
            <w:r w:rsidRPr="007C5ABE">
              <w:rPr>
                <w:rFonts w:cs="宋体" w:hint="eastAsia"/>
                <w:sz w:val="20"/>
              </w:rPr>
              <w:t>定向县市区或乡镇</w:t>
            </w:r>
          </w:p>
        </w:tc>
        <w:tc>
          <w:tcPr>
            <w:tcW w:w="718" w:type="dxa"/>
            <w:shd w:val="clear" w:color="auto" w:fill="auto"/>
            <w:vAlign w:val="center"/>
          </w:tcPr>
          <w:p w:rsidR="007C5ABE" w:rsidRPr="007C5ABE" w:rsidRDefault="007C5ABE" w:rsidP="00B50AD0">
            <w:pPr>
              <w:widowControl w:val="0"/>
              <w:adjustRightInd w:val="0"/>
              <w:snapToGrid w:val="0"/>
              <w:spacing w:line="200" w:lineRule="exact"/>
              <w:jc w:val="center"/>
              <w:rPr>
                <w:rFonts w:cs="宋体"/>
                <w:sz w:val="20"/>
              </w:rPr>
            </w:pPr>
            <w:r w:rsidRPr="007C5ABE">
              <w:rPr>
                <w:rFonts w:cs="宋体" w:hint="eastAsia"/>
                <w:sz w:val="20"/>
              </w:rPr>
              <w:t>招生专业</w:t>
            </w:r>
          </w:p>
        </w:tc>
        <w:tc>
          <w:tcPr>
            <w:tcW w:w="718" w:type="dxa"/>
            <w:shd w:val="clear" w:color="auto" w:fill="auto"/>
            <w:vAlign w:val="center"/>
          </w:tcPr>
          <w:p w:rsidR="007C5ABE" w:rsidRPr="007C5ABE" w:rsidRDefault="007C5ABE" w:rsidP="00B50AD0">
            <w:pPr>
              <w:widowControl w:val="0"/>
              <w:adjustRightInd w:val="0"/>
              <w:snapToGrid w:val="0"/>
              <w:spacing w:line="200" w:lineRule="exact"/>
              <w:jc w:val="center"/>
              <w:rPr>
                <w:rFonts w:cs="宋体"/>
                <w:sz w:val="20"/>
              </w:rPr>
            </w:pPr>
            <w:r w:rsidRPr="007C5ABE">
              <w:rPr>
                <w:rFonts w:cs="宋体" w:hint="eastAsia"/>
                <w:sz w:val="20"/>
              </w:rPr>
              <w:t>招生计划种类</w:t>
            </w:r>
          </w:p>
        </w:tc>
        <w:tc>
          <w:tcPr>
            <w:tcW w:w="878" w:type="dxa"/>
            <w:shd w:val="clear" w:color="auto" w:fill="auto"/>
            <w:vAlign w:val="center"/>
          </w:tcPr>
          <w:p w:rsidR="007C5ABE" w:rsidRPr="007C5ABE" w:rsidRDefault="007C5ABE" w:rsidP="00B50AD0">
            <w:pPr>
              <w:widowControl w:val="0"/>
              <w:adjustRightInd w:val="0"/>
              <w:snapToGrid w:val="0"/>
              <w:spacing w:line="200" w:lineRule="exact"/>
              <w:jc w:val="center"/>
              <w:rPr>
                <w:rFonts w:cs="宋体"/>
                <w:sz w:val="20"/>
              </w:rPr>
            </w:pPr>
            <w:r w:rsidRPr="007C5ABE">
              <w:rPr>
                <w:rFonts w:cs="宋体" w:hint="eastAsia"/>
                <w:sz w:val="20"/>
              </w:rPr>
              <w:t>定向县市区或乡镇</w:t>
            </w:r>
          </w:p>
        </w:tc>
        <w:tc>
          <w:tcPr>
            <w:tcW w:w="718" w:type="dxa"/>
            <w:shd w:val="clear" w:color="auto" w:fill="auto"/>
            <w:vAlign w:val="center"/>
          </w:tcPr>
          <w:p w:rsidR="007C5ABE" w:rsidRPr="007C5ABE" w:rsidRDefault="007C5ABE" w:rsidP="00B50AD0">
            <w:pPr>
              <w:widowControl w:val="0"/>
              <w:adjustRightInd w:val="0"/>
              <w:snapToGrid w:val="0"/>
              <w:spacing w:line="200" w:lineRule="exact"/>
              <w:jc w:val="center"/>
              <w:rPr>
                <w:rFonts w:cs="宋体"/>
                <w:sz w:val="20"/>
              </w:rPr>
            </w:pPr>
            <w:r w:rsidRPr="007C5ABE">
              <w:rPr>
                <w:rFonts w:cs="宋体" w:hint="eastAsia"/>
                <w:sz w:val="20"/>
              </w:rPr>
              <w:t>招生专业</w:t>
            </w:r>
          </w:p>
        </w:tc>
        <w:tc>
          <w:tcPr>
            <w:tcW w:w="443" w:type="dxa"/>
            <w:vMerge/>
            <w:vAlign w:val="center"/>
          </w:tcPr>
          <w:p w:rsidR="007C5ABE" w:rsidRPr="007C5ABE" w:rsidRDefault="007C5ABE" w:rsidP="00B50AD0">
            <w:pPr>
              <w:widowControl w:val="0"/>
              <w:adjustRightInd w:val="0"/>
              <w:snapToGrid w:val="0"/>
              <w:spacing w:line="200" w:lineRule="exact"/>
              <w:jc w:val="center"/>
              <w:rPr>
                <w:rFonts w:cs="宋体"/>
                <w:sz w:val="20"/>
              </w:rPr>
            </w:pPr>
          </w:p>
        </w:tc>
      </w:tr>
      <w:tr w:rsidR="007C5ABE" w:rsidRPr="007C5ABE" w:rsidTr="007C5ABE">
        <w:trPr>
          <w:trHeight w:val="499"/>
          <w:jc w:val="center"/>
        </w:trPr>
        <w:tc>
          <w:tcPr>
            <w:tcW w:w="449"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680"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440"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440"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454"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1701"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1191"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1191"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880"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880"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880"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680"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836"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718"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718"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878"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718"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443"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r>
      <w:tr w:rsidR="007C5ABE" w:rsidRPr="007C5ABE" w:rsidTr="007C5ABE">
        <w:trPr>
          <w:trHeight w:val="499"/>
          <w:jc w:val="center"/>
        </w:trPr>
        <w:tc>
          <w:tcPr>
            <w:tcW w:w="449"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680"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440"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440"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454"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1701"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1191"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1191"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880"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880"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880"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680"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836"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718"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718"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878"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718"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443"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r>
      <w:tr w:rsidR="007C5ABE" w:rsidRPr="007C5ABE" w:rsidTr="007C5ABE">
        <w:trPr>
          <w:trHeight w:val="499"/>
          <w:jc w:val="center"/>
        </w:trPr>
        <w:tc>
          <w:tcPr>
            <w:tcW w:w="449"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680"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440"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440"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454"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1701"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1191"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1191"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880"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880"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880"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680"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836"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718"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718"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878"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718"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443"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r>
      <w:tr w:rsidR="007C5ABE" w:rsidRPr="007C5ABE" w:rsidTr="007C5ABE">
        <w:trPr>
          <w:trHeight w:val="499"/>
          <w:jc w:val="center"/>
        </w:trPr>
        <w:tc>
          <w:tcPr>
            <w:tcW w:w="449"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680"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440"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440"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454"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1701"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1191"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1191"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880"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880"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880"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680"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836"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718"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718"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878"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718"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c>
          <w:tcPr>
            <w:tcW w:w="443" w:type="dxa"/>
            <w:shd w:val="clear" w:color="auto" w:fill="auto"/>
            <w:noWrap/>
            <w:vAlign w:val="center"/>
          </w:tcPr>
          <w:p w:rsidR="00B45C84" w:rsidRPr="007C5ABE" w:rsidRDefault="00B45C84" w:rsidP="00B50AD0">
            <w:pPr>
              <w:widowControl w:val="0"/>
              <w:adjustRightInd w:val="0"/>
              <w:snapToGrid w:val="0"/>
              <w:spacing w:line="200" w:lineRule="exact"/>
              <w:jc w:val="center"/>
              <w:rPr>
                <w:rFonts w:cs="宋体"/>
                <w:sz w:val="20"/>
              </w:rPr>
            </w:pPr>
          </w:p>
        </w:tc>
      </w:tr>
    </w:tbl>
    <w:p w:rsidR="0090180E" w:rsidRPr="007751D3" w:rsidRDefault="0090180E" w:rsidP="00B50AD0">
      <w:pPr>
        <w:widowControl w:val="0"/>
        <w:adjustRightInd w:val="0"/>
        <w:snapToGrid w:val="0"/>
        <w:spacing w:line="240" w:lineRule="exact"/>
        <w:ind w:left="454" w:hangingChars="227" w:hanging="454"/>
        <w:rPr>
          <w:rFonts w:cs="宋体"/>
          <w:sz w:val="20"/>
        </w:rPr>
      </w:pPr>
      <w:r w:rsidRPr="007751D3">
        <w:rPr>
          <w:rFonts w:cs="宋体" w:hint="eastAsia"/>
          <w:sz w:val="20"/>
        </w:rPr>
        <w:t>注：</w:t>
      </w:r>
      <w:r w:rsidR="00B45C84" w:rsidRPr="007751D3">
        <w:rPr>
          <w:rFonts w:cs="宋体" w:hint="eastAsia"/>
          <w:bCs/>
          <w:sz w:val="20"/>
        </w:rPr>
        <w:t>1</w:t>
      </w:r>
      <w:r w:rsidR="00B45C84" w:rsidRPr="007751D3">
        <w:rPr>
          <w:rFonts w:cs="宋体" w:hint="eastAsia"/>
          <w:bCs/>
          <w:sz w:val="20"/>
        </w:rPr>
        <w:t>．本表请用</w:t>
      </w:r>
      <w:r w:rsidR="00B45C84" w:rsidRPr="007751D3">
        <w:rPr>
          <w:rFonts w:cs="宋体" w:hint="eastAsia"/>
          <w:bCs/>
          <w:sz w:val="20"/>
        </w:rPr>
        <w:t xml:space="preserve"> Excel</w:t>
      </w:r>
      <w:r w:rsidR="00B45C84" w:rsidRPr="007751D3">
        <w:rPr>
          <w:rFonts w:cs="宋体" w:hint="eastAsia"/>
          <w:bCs/>
          <w:sz w:val="20"/>
        </w:rPr>
        <w:t>文档填报。</w:t>
      </w:r>
    </w:p>
    <w:p w:rsidR="007751D3" w:rsidRDefault="00B45C84" w:rsidP="00B50AD0">
      <w:pPr>
        <w:widowControl w:val="0"/>
        <w:adjustRightInd w:val="0"/>
        <w:snapToGrid w:val="0"/>
        <w:spacing w:line="240" w:lineRule="exact"/>
        <w:ind w:left="454" w:hangingChars="227" w:hanging="454"/>
        <w:rPr>
          <w:rFonts w:cs="宋体"/>
          <w:bCs/>
          <w:sz w:val="20"/>
        </w:rPr>
      </w:pPr>
      <w:r w:rsidRPr="007751D3">
        <w:rPr>
          <w:rFonts w:cs="宋体" w:hint="eastAsia"/>
          <w:sz w:val="20"/>
        </w:rPr>
        <w:t xml:space="preserve">    </w:t>
      </w:r>
      <w:r w:rsidRPr="007751D3">
        <w:rPr>
          <w:rFonts w:cs="宋体" w:hint="eastAsia"/>
          <w:bCs/>
          <w:sz w:val="20"/>
        </w:rPr>
        <w:t>2</w:t>
      </w:r>
      <w:r w:rsidRPr="007751D3">
        <w:rPr>
          <w:rFonts w:cs="宋体" w:hint="eastAsia"/>
          <w:bCs/>
          <w:sz w:val="20"/>
        </w:rPr>
        <w:t>．志愿栏的内容，参见方案中“耒阳市</w:t>
      </w:r>
      <w:r w:rsidR="00470190">
        <w:rPr>
          <w:rFonts w:cs="宋体"/>
          <w:bCs/>
          <w:sz w:val="20"/>
        </w:rPr>
        <w:t>2020</w:t>
      </w:r>
      <w:r w:rsidRPr="007751D3">
        <w:rPr>
          <w:rFonts w:cs="宋体" w:hint="eastAsia"/>
          <w:bCs/>
          <w:sz w:val="20"/>
        </w:rPr>
        <w:t>年初中起点公费定向师范生招生生源计划总表</w:t>
      </w:r>
      <w:r w:rsidRPr="007751D3">
        <w:rPr>
          <w:rFonts w:cs="宋体"/>
          <w:bCs/>
          <w:sz w:val="20"/>
        </w:rPr>
        <w:t xml:space="preserve">” </w:t>
      </w:r>
      <w:r w:rsidRPr="007751D3">
        <w:rPr>
          <w:rFonts w:cs="宋体" w:hint="eastAsia"/>
          <w:bCs/>
          <w:sz w:val="20"/>
        </w:rPr>
        <w:t>。</w:t>
      </w:r>
    </w:p>
    <w:p w:rsidR="007751D3" w:rsidRDefault="00B45C84" w:rsidP="00B50AD0">
      <w:pPr>
        <w:widowControl w:val="0"/>
        <w:adjustRightInd w:val="0"/>
        <w:snapToGrid w:val="0"/>
        <w:spacing w:line="240" w:lineRule="exact"/>
        <w:ind w:firstLineChars="200" w:firstLine="400"/>
        <w:rPr>
          <w:rFonts w:cs="宋体"/>
          <w:bCs/>
          <w:sz w:val="20"/>
        </w:rPr>
      </w:pPr>
      <w:r w:rsidRPr="007751D3">
        <w:rPr>
          <w:rFonts w:cs="宋体" w:hint="eastAsia"/>
          <w:bCs/>
          <w:sz w:val="20"/>
        </w:rPr>
        <w:t>3</w:t>
      </w:r>
      <w:r w:rsidRPr="007751D3">
        <w:rPr>
          <w:rFonts w:cs="宋体" w:hint="eastAsia"/>
          <w:bCs/>
          <w:sz w:val="20"/>
        </w:rPr>
        <w:t>．志愿栏中“定向县市区或</w:t>
      </w:r>
      <w:r w:rsidRPr="007751D3">
        <w:rPr>
          <w:rFonts w:asciiTheme="minorEastAsia" w:eastAsiaTheme="minorEastAsia" w:hAnsiTheme="minorEastAsia" w:cs="宋体" w:hint="eastAsia"/>
          <w:bCs/>
          <w:sz w:val="20"/>
        </w:rPr>
        <w:t>乡镇</w:t>
      </w:r>
      <w:r w:rsidRPr="007751D3">
        <w:rPr>
          <w:rFonts w:asciiTheme="minorEastAsia" w:eastAsiaTheme="minorEastAsia" w:hAnsiTheme="minorEastAsia" w:cs="宋体"/>
          <w:bCs/>
          <w:sz w:val="20"/>
        </w:rPr>
        <w:t>”，填写“耒阳市”</w:t>
      </w:r>
      <w:r w:rsidRPr="007751D3">
        <w:rPr>
          <w:rFonts w:cs="宋体" w:hint="eastAsia"/>
          <w:bCs/>
          <w:sz w:val="20"/>
        </w:rPr>
        <w:t>。</w:t>
      </w:r>
    </w:p>
    <w:p w:rsidR="00B45C84" w:rsidRPr="007751D3" w:rsidRDefault="00B45C84" w:rsidP="00B50AD0">
      <w:pPr>
        <w:widowControl w:val="0"/>
        <w:adjustRightInd w:val="0"/>
        <w:snapToGrid w:val="0"/>
        <w:spacing w:line="240" w:lineRule="exact"/>
        <w:ind w:firstLineChars="200" w:firstLine="400"/>
        <w:rPr>
          <w:rFonts w:cs="宋体"/>
          <w:bCs/>
          <w:sz w:val="20"/>
        </w:rPr>
      </w:pPr>
      <w:r w:rsidRPr="007751D3">
        <w:rPr>
          <w:rFonts w:cs="宋体" w:hint="eastAsia"/>
          <w:bCs/>
          <w:sz w:val="20"/>
        </w:rPr>
        <w:t>4</w:t>
      </w:r>
      <w:r w:rsidRPr="007751D3">
        <w:rPr>
          <w:rFonts w:cs="宋体" w:hint="eastAsia"/>
          <w:bCs/>
          <w:sz w:val="20"/>
        </w:rPr>
        <w:t>．</w:t>
      </w:r>
      <w:r w:rsidR="00C200A8" w:rsidRPr="00C200A8">
        <w:rPr>
          <w:rFonts w:cs="宋体" w:hint="eastAsia"/>
          <w:bCs/>
          <w:sz w:val="20"/>
        </w:rPr>
        <w:t>考生排序，按方案中“耒阳市</w:t>
      </w:r>
      <w:r w:rsidR="00470190">
        <w:rPr>
          <w:rFonts w:cs="宋体" w:hint="eastAsia"/>
          <w:bCs/>
          <w:sz w:val="20"/>
        </w:rPr>
        <w:t>2020</w:t>
      </w:r>
      <w:r w:rsidR="00C200A8" w:rsidRPr="00C200A8">
        <w:rPr>
          <w:rFonts w:cs="宋体" w:hint="eastAsia"/>
          <w:bCs/>
          <w:sz w:val="20"/>
        </w:rPr>
        <w:t>年初中起点公费定向师范生招生生源计划总表”的顺序排列，同一培养类型、同一培养学校的专业排序以直接志愿为准。</w:t>
      </w:r>
    </w:p>
    <w:p w:rsidR="00B45C84" w:rsidRDefault="00B45C84" w:rsidP="00B50AD0">
      <w:pPr>
        <w:widowControl w:val="0"/>
        <w:adjustRightInd w:val="0"/>
        <w:snapToGrid w:val="0"/>
        <w:spacing w:line="240" w:lineRule="exact"/>
        <w:ind w:left="363" w:hangingChars="227" w:hanging="363"/>
        <w:rPr>
          <w:rFonts w:cs="宋体"/>
          <w:bCs/>
          <w:sz w:val="16"/>
          <w:szCs w:val="16"/>
        </w:rPr>
      </w:pPr>
    </w:p>
    <w:p w:rsidR="00B45C84" w:rsidRDefault="00B45C84" w:rsidP="00B50AD0">
      <w:pPr>
        <w:widowControl w:val="0"/>
        <w:adjustRightInd w:val="0"/>
        <w:snapToGrid w:val="0"/>
        <w:spacing w:line="240" w:lineRule="exact"/>
        <w:ind w:left="363" w:hangingChars="227" w:hanging="363"/>
        <w:rPr>
          <w:rFonts w:cs="宋体"/>
          <w:bCs/>
          <w:sz w:val="16"/>
          <w:szCs w:val="16"/>
        </w:rPr>
      </w:pPr>
    </w:p>
    <w:p w:rsidR="00B45C84" w:rsidRPr="00B45C84" w:rsidRDefault="00B45C84" w:rsidP="00B50AD0">
      <w:pPr>
        <w:widowControl w:val="0"/>
        <w:adjustRightInd w:val="0"/>
        <w:snapToGrid w:val="0"/>
        <w:spacing w:line="240" w:lineRule="exact"/>
        <w:ind w:left="363" w:hangingChars="227" w:hanging="363"/>
        <w:rPr>
          <w:rFonts w:cs="宋体"/>
          <w:sz w:val="16"/>
          <w:szCs w:val="16"/>
        </w:rPr>
      </w:pPr>
    </w:p>
    <w:p w:rsidR="0090180E" w:rsidRPr="00C770F6" w:rsidRDefault="0090180E" w:rsidP="00B50AD0">
      <w:pPr>
        <w:widowControl w:val="0"/>
        <w:adjustRightInd w:val="0"/>
        <w:snapToGrid w:val="0"/>
        <w:spacing w:line="240" w:lineRule="exact"/>
        <w:ind w:leftChars="50" w:left="105" w:firstLineChars="150" w:firstLine="240"/>
        <w:rPr>
          <w:rFonts w:cs="宋体"/>
          <w:sz w:val="16"/>
          <w:szCs w:val="16"/>
        </w:rPr>
        <w:sectPr w:rsidR="0090180E" w:rsidRPr="00C770F6" w:rsidSect="002149C1">
          <w:pgSz w:w="16838" w:h="11906" w:orient="landscape" w:code="9"/>
          <w:pgMar w:top="1418" w:right="1588" w:bottom="1797" w:left="1701" w:header="851" w:footer="992" w:gutter="0"/>
          <w:cols w:space="425"/>
          <w:docGrid w:type="lines" w:linePitch="606" w:charSpace="-2509"/>
        </w:sectPr>
      </w:pPr>
    </w:p>
    <w:p w:rsidR="00EC3838" w:rsidRDefault="00EC3838" w:rsidP="00B50AD0">
      <w:pPr>
        <w:widowControl w:val="0"/>
        <w:adjustRightInd w:val="0"/>
        <w:snapToGrid w:val="0"/>
        <w:rPr>
          <w:rFonts w:eastAsia="黑体"/>
          <w:sz w:val="32"/>
          <w:szCs w:val="32"/>
        </w:rPr>
      </w:pPr>
      <w:r w:rsidRPr="00EC3838">
        <w:rPr>
          <w:rFonts w:eastAsia="黑体"/>
          <w:sz w:val="32"/>
          <w:szCs w:val="32"/>
        </w:rPr>
        <w:lastRenderedPageBreak/>
        <w:t>附件</w:t>
      </w:r>
      <w:r>
        <w:rPr>
          <w:rFonts w:eastAsia="黑体" w:hint="eastAsia"/>
          <w:sz w:val="32"/>
          <w:szCs w:val="32"/>
        </w:rPr>
        <w:t>3</w:t>
      </w:r>
    </w:p>
    <w:p w:rsidR="00582AD6" w:rsidRPr="00EC3838" w:rsidRDefault="00582AD6" w:rsidP="00B50AD0">
      <w:pPr>
        <w:widowControl w:val="0"/>
        <w:adjustRightInd w:val="0"/>
        <w:snapToGrid w:val="0"/>
        <w:rPr>
          <w:rFonts w:eastAsia="黑体"/>
          <w:sz w:val="32"/>
          <w:szCs w:val="32"/>
        </w:rPr>
      </w:pPr>
    </w:p>
    <w:p w:rsidR="00582AD6" w:rsidRDefault="00470190" w:rsidP="00873A26">
      <w:pPr>
        <w:adjustRightInd w:val="0"/>
        <w:snapToGrid w:val="0"/>
        <w:spacing w:line="640" w:lineRule="exact"/>
        <w:jc w:val="center"/>
        <w:rPr>
          <w:rFonts w:eastAsia="方正小标宋简体"/>
          <w:sz w:val="44"/>
          <w:szCs w:val="44"/>
        </w:rPr>
      </w:pPr>
      <w:r>
        <w:rPr>
          <w:rFonts w:eastAsia="方正小标宋简体"/>
          <w:sz w:val="44"/>
          <w:szCs w:val="44"/>
        </w:rPr>
        <w:t>2020</w:t>
      </w:r>
      <w:r w:rsidR="00873A26" w:rsidRPr="000D7867">
        <w:rPr>
          <w:rFonts w:eastAsia="方正小标宋简体"/>
          <w:sz w:val="44"/>
          <w:szCs w:val="44"/>
        </w:rPr>
        <w:t>年湖南省初中起点</w:t>
      </w:r>
      <w:r>
        <w:rPr>
          <w:rFonts w:eastAsia="方正小标宋简体"/>
          <w:sz w:val="44"/>
          <w:szCs w:val="44"/>
        </w:rPr>
        <w:t>乡村教师</w:t>
      </w:r>
    </w:p>
    <w:p w:rsidR="00873A26" w:rsidRDefault="00873A26" w:rsidP="00873A26">
      <w:pPr>
        <w:adjustRightInd w:val="0"/>
        <w:snapToGrid w:val="0"/>
        <w:spacing w:line="640" w:lineRule="exact"/>
        <w:jc w:val="center"/>
        <w:rPr>
          <w:rFonts w:eastAsia="方正小标宋简体"/>
          <w:sz w:val="44"/>
          <w:szCs w:val="44"/>
        </w:rPr>
      </w:pPr>
      <w:r w:rsidRPr="000D7867">
        <w:rPr>
          <w:rFonts w:eastAsia="方正小标宋简体"/>
          <w:sz w:val="44"/>
          <w:szCs w:val="44"/>
        </w:rPr>
        <w:t>公费定向培养计划招生音体美专业</w:t>
      </w:r>
    </w:p>
    <w:p w:rsidR="00873A26" w:rsidRPr="000D7867" w:rsidRDefault="00873A26" w:rsidP="00873A26">
      <w:pPr>
        <w:adjustRightInd w:val="0"/>
        <w:snapToGrid w:val="0"/>
        <w:spacing w:line="640" w:lineRule="exact"/>
        <w:jc w:val="center"/>
        <w:rPr>
          <w:rFonts w:eastAsia="方正小标宋简体"/>
          <w:sz w:val="44"/>
          <w:szCs w:val="44"/>
        </w:rPr>
      </w:pPr>
      <w:r w:rsidRPr="000D7867">
        <w:rPr>
          <w:rFonts w:eastAsia="方正小标宋简体"/>
          <w:sz w:val="44"/>
          <w:szCs w:val="44"/>
        </w:rPr>
        <w:t>考生面试记载表</w:t>
      </w:r>
    </w:p>
    <w:p w:rsidR="00873A26" w:rsidRPr="000D7867" w:rsidRDefault="00873A26" w:rsidP="00873A26">
      <w:pPr>
        <w:adjustRightInd w:val="0"/>
        <w:snapToGrid w:val="0"/>
        <w:rPr>
          <w:szCs w:val="21"/>
        </w:rPr>
      </w:pPr>
      <w:r w:rsidRPr="000D7867">
        <w:rPr>
          <w:szCs w:val="21"/>
        </w:rPr>
        <w:t xml:space="preserve">　　　　　　　　　　　　　　　　　　　</w:t>
      </w:r>
    </w:p>
    <w:p w:rsidR="00873A26" w:rsidRPr="000D7867" w:rsidRDefault="00873A26" w:rsidP="00873A26">
      <w:pPr>
        <w:adjustRightInd w:val="0"/>
        <w:snapToGrid w:val="0"/>
        <w:rPr>
          <w:szCs w:val="21"/>
          <w:u w:val="single"/>
        </w:rPr>
      </w:pPr>
      <w:r w:rsidRPr="000D7867">
        <w:rPr>
          <w:szCs w:val="21"/>
        </w:rPr>
        <w:t>市州名称：（公章）</w:t>
      </w:r>
      <w:r w:rsidRPr="000D7867">
        <w:rPr>
          <w:szCs w:val="21"/>
          <w:u w:val="single"/>
        </w:rPr>
        <w:t xml:space="preserve">　　　　　　</w:t>
      </w:r>
      <w:r w:rsidRPr="000D7867">
        <w:rPr>
          <w:szCs w:val="21"/>
          <w:u w:val="single"/>
        </w:rPr>
        <w:t xml:space="preserve"> </w:t>
      </w:r>
      <w:r w:rsidRPr="000D7867">
        <w:rPr>
          <w:szCs w:val="21"/>
          <w:u w:val="single"/>
        </w:rPr>
        <w:t xml:space="preserve">　　　　</w:t>
      </w:r>
      <w:r w:rsidRPr="000D7867">
        <w:rPr>
          <w:szCs w:val="21"/>
        </w:rPr>
        <w:t xml:space="preserve">　面试专业：</w:t>
      </w:r>
      <w:r w:rsidRPr="000D7867">
        <w:rPr>
          <w:szCs w:val="21"/>
          <w:u w:val="single"/>
        </w:rPr>
        <w:t xml:space="preserve">　　　　　　</w:t>
      </w:r>
      <w:r w:rsidRPr="000D7867">
        <w:rPr>
          <w:szCs w:val="21"/>
        </w:rPr>
        <w:t xml:space="preserve">　</w:t>
      </w:r>
      <w:r w:rsidRPr="000D7867">
        <w:rPr>
          <w:szCs w:val="21"/>
        </w:rPr>
        <w:t xml:space="preserve"> </w:t>
      </w:r>
      <w:r w:rsidRPr="000D7867">
        <w:rPr>
          <w:szCs w:val="21"/>
        </w:rPr>
        <w:t>编号：</w:t>
      </w:r>
      <w:r w:rsidRPr="000D7867">
        <w:rPr>
          <w:szCs w:val="21"/>
          <w:u w:val="single"/>
        </w:rPr>
        <w:t xml:space="preserve">　　　　　　</w:t>
      </w:r>
    </w:p>
    <w:p w:rsidR="00873A26" w:rsidRPr="000D7867" w:rsidRDefault="00873A26" w:rsidP="00873A26">
      <w:pPr>
        <w:adjustRightInd w:val="0"/>
        <w:snapToGrid w:val="0"/>
        <w:rPr>
          <w:szCs w:val="21"/>
        </w:rPr>
      </w:pP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1"/>
        <w:gridCol w:w="493"/>
        <w:gridCol w:w="774"/>
        <w:gridCol w:w="576"/>
        <w:gridCol w:w="426"/>
        <w:gridCol w:w="283"/>
        <w:gridCol w:w="655"/>
        <w:gridCol w:w="1148"/>
        <w:gridCol w:w="670"/>
        <w:gridCol w:w="221"/>
        <w:gridCol w:w="1133"/>
        <w:gridCol w:w="273"/>
        <w:gridCol w:w="1627"/>
      </w:tblGrid>
      <w:tr w:rsidR="00873A26" w:rsidRPr="000D7867" w:rsidTr="00C74892">
        <w:trPr>
          <w:cantSplit/>
          <w:trHeight w:val="510"/>
          <w:jc w:val="center"/>
        </w:trPr>
        <w:tc>
          <w:tcPr>
            <w:tcW w:w="1101" w:type="dxa"/>
            <w:tcBorders>
              <w:top w:val="single" w:sz="4" w:space="0" w:color="auto"/>
              <w:left w:val="single" w:sz="4" w:space="0" w:color="auto"/>
              <w:bottom w:val="single" w:sz="4" w:space="0" w:color="auto"/>
              <w:right w:val="single" w:sz="4" w:space="0" w:color="auto"/>
            </w:tcBorders>
            <w:vAlign w:val="center"/>
          </w:tcPr>
          <w:p w:rsidR="00873A26" w:rsidRPr="000D7867" w:rsidRDefault="00873A26" w:rsidP="00C74892">
            <w:pPr>
              <w:adjustRightInd w:val="0"/>
              <w:snapToGrid w:val="0"/>
              <w:spacing w:line="260" w:lineRule="exact"/>
              <w:jc w:val="center"/>
              <w:rPr>
                <w:szCs w:val="21"/>
              </w:rPr>
            </w:pPr>
            <w:r w:rsidRPr="000D7867">
              <w:rPr>
                <w:szCs w:val="21"/>
              </w:rPr>
              <w:t>姓　　名</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873A26" w:rsidRPr="000D7867" w:rsidRDefault="00873A26" w:rsidP="00C74892">
            <w:pPr>
              <w:adjustRightInd w:val="0"/>
              <w:snapToGrid w:val="0"/>
              <w:spacing w:line="260" w:lineRule="exact"/>
              <w:jc w:val="center"/>
              <w:rPr>
                <w:szCs w:val="21"/>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873A26" w:rsidRPr="000D7867" w:rsidRDefault="00873A26" w:rsidP="00C74892">
            <w:pPr>
              <w:adjustRightInd w:val="0"/>
              <w:snapToGrid w:val="0"/>
              <w:spacing w:line="260" w:lineRule="exact"/>
              <w:jc w:val="center"/>
              <w:rPr>
                <w:szCs w:val="21"/>
              </w:rPr>
            </w:pPr>
            <w:r w:rsidRPr="000D7867">
              <w:rPr>
                <w:szCs w:val="21"/>
              </w:rPr>
              <w:t>性别</w:t>
            </w:r>
          </w:p>
        </w:tc>
        <w:tc>
          <w:tcPr>
            <w:tcW w:w="655" w:type="dxa"/>
            <w:tcBorders>
              <w:top w:val="single" w:sz="4" w:space="0" w:color="auto"/>
              <w:left w:val="single" w:sz="4" w:space="0" w:color="auto"/>
              <w:bottom w:val="single" w:sz="4" w:space="0" w:color="auto"/>
              <w:right w:val="single" w:sz="4" w:space="0" w:color="auto"/>
            </w:tcBorders>
            <w:vAlign w:val="center"/>
          </w:tcPr>
          <w:p w:rsidR="00873A26" w:rsidRPr="000D7867" w:rsidRDefault="00873A26" w:rsidP="00C74892">
            <w:pPr>
              <w:adjustRightInd w:val="0"/>
              <w:snapToGrid w:val="0"/>
              <w:spacing w:line="260" w:lineRule="exact"/>
              <w:jc w:val="center"/>
              <w:rPr>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873A26" w:rsidRPr="000D7867" w:rsidRDefault="00873A26" w:rsidP="00C74892">
            <w:pPr>
              <w:adjustRightInd w:val="0"/>
              <w:snapToGrid w:val="0"/>
              <w:spacing w:line="260" w:lineRule="exact"/>
              <w:jc w:val="center"/>
              <w:rPr>
                <w:szCs w:val="21"/>
              </w:rPr>
            </w:pPr>
            <w:r w:rsidRPr="000D7867">
              <w:rPr>
                <w:spacing w:val="-20"/>
                <w:szCs w:val="21"/>
              </w:rPr>
              <w:t>出生</w:t>
            </w:r>
            <w:r w:rsidRPr="000D7867">
              <w:rPr>
                <w:szCs w:val="21"/>
              </w:rPr>
              <w:t>年月</w:t>
            </w:r>
          </w:p>
        </w:tc>
        <w:tc>
          <w:tcPr>
            <w:tcW w:w="2024" w:type="dxa"/>
            <w:gridSpan w:val="3"/>
            <w:tcBorders>
              <w:top w:val="single" w:sz="4" w:space="0" w:color="auto"/>
              <w:left w:val="single" w:sz="4" w:space="0" w:color="auto"/>
              <w:bottom w:val="single" w:sz="4" w:space="0" w:color="auto"/>
              <w:right w:val="single" w:sz="4" w:space="0" w:color="auto"/>
            </w:tcBorders>
            <w:vAlign w:val="center"/>
          </w:tcPr>
          <w:p w:rsidR="00873A26" w:rsidRPr="000D7867" w:rsidRDefault="00873A26" w:rsidP="00C74892">
            <w:pPr>
              <w:adjustRightInd w:val="0"/>
              <w:snapToGrid w:val="0"/>
              <w:spacing w:line="260" w:lineRule="exact"/>
              <w:jc w:val="center"/>
              <w:rPr>
                <w:szCs w:val="21"/>
              </w:rPr>
            </w:pPr>
            <w:r w:rsidRPr="000D7867">
              <w:rPr>
                <w:szCs w:val="21"/>
              </w:rPr>
              <w:t xml:space="preserve">　</w:t>
            </w:r>
            <w:r>
              <w:rPr>
                <w:rFonts w:hint="eastAsia"/>
                <w:szCs w:val="21"/>
              </w:rPr>
              <w:t xml:space="preserve">   </w:t>
            </w:r>
            <w:r w:rsidRPr="000D7867">
              <w:rPr>
                <w:szCs w:val="21"/>
              </w:rPr>
              <w:t xml:space="preserve"> </w:t>
            </w:r>
            <w:r w:rsidRPr="000D7867">
              <w:rPr>
                <w:szCs w:val="21"/>
              </w:rPr>
              <w:t>年</w:t>
            </w:r>
            <w:r>
              <w:rPr>
                <w:rFonts w:hint="eastAsia"/>
                <w:szCs w:val="21"/>
              </w:rPr>
              <w:t xml:space="preserve">  </w:t>
            </w:r>
            <w:r w:rsidRPr="000D7867">
              <w:rPr>
                <w:szCs w:val="21"/>
              </w:rPr>
              <w:t>月</w:t>
            </w:r>
            <w:r>
              <w:rPr>
                <w:rFonts w:hint="eastAsia"/>
                <w:szCs w:val="21"/>
              </w:rPr>
              <w:t xml:space="preserve">  </w:t>
            </w:r>
            <w:r w:rsidRPr="000D7867">
              <w:rPr>
                <w:szCs w:val="21"/>
              </w:rPr>
              <w:t>日</w:t>
            </w:r>
          </w:p>
        </w:tc>
        <w:tc>
          <w:tcPr>
            <w:tcW w:w="1900" w:type="dxa"/>
            <w:gridSpan w:val="2"/>
            <w:vMerge w:val="restart"/>
            <w:tcBorders>
              <w:top w:val="single" w:sz="4" w:space="0" w:color="auto"/>
              <w:left w:val="single" w:sz="4" w:space="0" w:color="auto"/>
              <w:bottom w:val="single" w:sz="4" w:space="0" w:color="auto"/>
              <w:right w:val="single" w:sz="4" w:space="0" w:color="auto"/>
            </w:tcBorders>
            <w:vAlign w:val="center"/>
          </w:tcPr>
          <w:p w:rsidR="00873A26" w:rsidRPr="000D7867" w:rsidRDefault="00873A26" w:rsidP="00C74892">
            <w:pPr>
              <w:adjustRightInd w:val="0"/>
              <w:snapToGrid w:val="0"/>
              <w:spacing w:line="260" w:lineRule="exact"/>
              <w:jc w:val="center"/>
              <w:rPr>
                <w:szCs w:val="21"/>
              </w:rPr>
            </w:pPr>
            <w:r w:rsidRPr="000D7867">
              <w:rPr>
                <w:szCs w:val="21"/>
              </w:rPr>
              <w:t>照</w:t>
            </w:r>
          </w:p>
          <w:p w:rsidR="00873A26" w:rsidRPr="000D7867" w:rsidRDefault="00873A26" w:rsidP="00C74892">
            <w:pPr>
              <w:adjustRightInd w:val="0"/>
              <w:snapToGrid w:val="0"/>
              <w:spacing w:line="260" w:lineRule="exact"/>
              <w:jc w:val="center"/>
              <w:rPr>
                <w:szCs w:val="21"/>
              </w:rPr>
            </w:pPr>
          </w:p>
          <w:p w:rsidR="00873A26" w:rsidRPr="000D7867" w:rsidRDefault="00873A26" w:rsidP="00C74892">
            <w:pPr>
              <w:adjustRightInd w:val="0"/>
              <w:snapToGrid w:val="0"/>
              <w:spacing w:line="260" w:lineRule="exact"/>
              <w:jc w:val="center"/>
              <w:rPr>
                <w:szCs w:val="21"/>
              </w:rPr>
            </w:pPr>
          </w:p>
          <w:p w:rsidR="00873A26" w:rsidRPr="000D7867" w:rsidRDefault="00873A26" w:rsidP="00C74892">
            <w:pPr>
              <w:adjustRightInd w:val="0"/>
              <w:snapToGrid w:val="0"/>
              <w:spacing w:line="260" w:lineRule="exact"/>
              <w:jc w:val="center"/>
              <w:rPr>
                <w:szCs w:val="21"/>
              </w:rPr>
            </w:pPr>
            <w:r w:rsidRPr="000D7867">
              <w:rPr>
                <w:szCs w:val="21"/>
              </w:rPr>
              <w:t>片</w:t>
            </w:r>
          </w:p>
        </w:tc>
      </w:tr>
      <w:tr w:rsidR="00873A26" w:rsidRPr="000D7867" w:rsidTr="00C74892">
        <w:trPr>
          <w:cantSplit/>
          <w:trHeight w:val="510"/>
          <w:jc w:val="center"/>
        </w:trPr>
        <w:tc>
          <w:tcPr>
            <w:tcW w:w="1101" w:type="dxa"/>
            <w:tcBorders>
              <w:top w:val="single" w:sz="4" w:space="0" w:color="auto"/>
              <w:left w:val="single" w:sz="4" w:space="0" w:color="auto"/>
              <w:bottom w:val="single" w:sz="4" w:space="0" w:color="auto"/>
              <w:right w:val="single" w:sz="4" w:space="0" w:color="auto"/>
            </w:tcBorders>
            <w:vAlign w:val="center"/>
          </w:tcPr>
          <w:p w:rsidR="00873A26" w:rsidRPr="000D7867" w:rsidRDefault="00873A26" w:rsidP="00C74892">
            <w:pPr>
              <w:adjustRightInd w:val="0"/>
              <w:snapToGrid w:val="0"/>
              <w:spacing w:line="260" w:lineRule="exact"/>
              <w:jc w:val="center"/>
              <w:rPr>
                <w:szCs w:val="21"/>
              </w:rPr>
            </w:pPr>
            <w:r w:rsidRPr="000D7867">
              <w:rPr>
                <w:szCs w:val="21"/>
              </w:rPr>
              <w:t>报考学校</w:t>
            </w:r>
          </w:p>
        </w:tc>
        <w:tc>
          <w:tcPr>
            <w:tcW w:w="6379" w:type="dxa"/>
            <w:gridSpan w:val="10"/>
            <w:tcBorders>
              <w:top w:val="single" w:sz="4" w:space="0" w:color="auto"/>
              <w:left w:val="single" w:sz="4" w:space="0" w:color="auto"/>
              <w:bottom w:val="single" w:sz="4" w:space="0" w:color="auto"/>
              <w:right w:val="single" w:sz="4" w:space="0" w:color="auto"/>
            </w:tcBorders>
            <w:vAlign w:val="center"/>
          </w:tcPr>
          <w:p w:rsidR="00873A26" w:rsidRPr="000D7867" w:rsidRDefault="00873A26" w:rsidP="00C74892">
            <w:pPr>
              <w:adjustRightInd w:val="0"/>
              <w:snapToGrid w:val="0"/>
              <w:spacing w:line="260" w:lineRule="exact"/>
              <w:jc w:val="center"/>
              <w:rPr>
                <w:szCs w:val="21"/>
              </w:rPr>
            </w:pPr>
          </w:p>
        </w:tc>
        <w:tc>
          <w:tcPr>
            <w:tcW w:w="1900" w:type="dxa"/>
            <w:gridSpan w:val="2"/>
            <w:vMerge/>
            <w:tcBorders>
              <w:top w:val="single" w:sz="4" w:space="0" w:color="auto"/>
              <w:left w:val="single" w:sz="4" w:space="0" w:color="auto"/>
              <w:bottom w:val="single" w:sz="4" w:space="0" w:color="auto"/>
              <w:right w:val="single" w:sz="4" w:space="0" w:color="auto"/>
            </w:tcBorders>
            <w:vAlign w:val="center"/>
          </w:tcPr>
          <w:p w:rsidR="00873A26" w:rsidRPr="000D7867" w:rsidRDefault="00873A26" w:rsidP="00C74892">
            <w:pPr>
              <w:adjustRightInd w:val="0"/>
              <w:snapToGrid w:val="0"/>
              <w:spacing w:line="260" w:lineRule="exact"/>
              <w:jc w:val="center"/>
              <w:rPr>
                <w:szCs w:val="21"/>
              </w:rPr>
            </w:pPr>
          </w:p>
        </w:tc>
      </w:tr>
      <w:tr w:rsidR="00873A26" w:rsidRPr="000D7867" w:rsidTr="00C74892">
        <w:trPr>
          <w:cantSplit/>
          <w:trHeight w:val="510"/>
          <w:jc w:val="center"/>
        </w:trPr>
        <w:tc>
          <w:tcPr>
            <w:tcW w:w="1101" w:type="dxa"/>
            <w:tcBorders>
              <w:top w:val="single" w:sz="4" w:space="0" w:color="auto"/>
              <w:left w:val="single" w:sz="4" w:space="0" w:color="auto"/>
              <w:bottom w:val="single" w:sz="4" w:space="0" w:color="auto"/>
              <w:right w:val="single" w:sz="4" w:space="0" w:color="auto"/>
            </w:tcBorders>
            <w:vAlign w:val="center"/>
          </w:tcPr>
          <w:p w:rsidR="00873A26" w:rsidRPr="000D7867" w:rsidRDefault="00873A26" w:rsidP="00C74892">
            <w:pPr>
              <w:adjustRightInd w:val="0"/>
              <w:snapToGrid w:val="0"/>
              <w:spacing w:line="260" w:lineRule="exact"/>
              <w:rPr>
                <w:szCs w:val="21"/>
              </w:rPr>
            </w:pPr>
            <w:r w:rsidRPr="000D7867">
              <w:rPr>
                <w:szCs w:val="21"/>
              </w:rPr>
              <w:t>直接志愿</w:t>
            </w:r>
          </w:p>
        </w:tc>
        <w:tc>
          <w:tcPr>
            <w:tcW w:w="1267" w:type="dxa"/>
            <w:gridSpan w:val="2"/>
            <w:tcBorders>
              <w:top w:val="single" w:sz="4" w:space="0" w:color="auto"/>
              <w:left w:val="single" w:sz="4" w:space="0" w:color="auto"/>
              <w:bottom w:val="single" w:sz="4" w:space="0" w:color="auto"/>
              <w:right w:val="single" w:sz="4" w:space="0" w:color="auto"/>
            </w:tcBorders>
            <w:vAlign w:val="center"/>
          </w:tcPr>
          <w:p w:rsidR="00873A26" w:rsidRPr="000D7867" w:rsidRDefault="00873A26" w:rsidP="00C74892">
            <w:pPr>
              <w:adjustRightInd w:val="0"/>
              <w:snapToGrid w:val="0"/>
              <w:spacing w:line="260" w:lineRule="exact"/>
              <w:jc w:val="center"/>
              <w:rPr>
                <w:szCs w:val="21"/>
              </w:rPr>
            </w:pPr>
          </w:p>
        </w:tc>
        <w:tc>
          <w:tcPr>
            <w:tcW w:w="1002" w:type="dxa"/>
            <w:gridSpan w:val="2"/>
            <w:tcBorders>
              <w:top w:val="single" w:sz="4" w:space="0" w:color="auto"/>
              <w:left w:val="single" w:sz="4" w:space="0" w:color="auto"/>
              <w:bottom w:val="single" w:sz="4" w:space="0" w:color="auto"/>
              <w:right w:val="single" w:sz="4" w:space="0" w:color="auto"/>
            </w:tcBorders>
            <w:vAlign w:val="center"/>
          </w:tcPr>
          <w:p w:rsidR="00873A26" w:rsidRPr="00ED3A06" w:rsidRDefault="00873A26" w:rsidP="00C74892">
            <w:pPr>
              <w:adjustRightInd w:val="0"/>
              <w:snapToGrid w:val="0"/>
              <w:spacing w:line="260" w:lineRule="exact"/>
              <w:jc w:val="center"/>
              <w:rPr>
                <w:spacing w:val="-20"/>
                <w:szCs w:val="21"/>
              </w:rPr>
            </w:pPr>
            <w:r w:rsidRPr="00ED3A06">
              <w:rPr>
                <w:spacing w:val="-20"/>
                <w:szCs w:val="21"/>
              </w:rPr>
              <w:t>服从志愿</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873A26" w:rsidRPr="000D7867" w:rsidRDefault="00873A26" w:rsidP="00C74892">
            <w:pPr>
              <w:adjustRightInd w:val="0"/>
              <w:snapToGrid w:val="0"/>
              <w:spacing w:line="260" w:lineRule="exact"/>
              <w:jc w:val="center"/>
              <w:rPr>
                <w:szCs w:val="21"/>
              </w:rPr>
            </w:pPr>
          </w:p>
        </w:tc>
        <w:tc>
          <w:tcPr>
            <w:tcW w:w="1148" w:type="dxa"/>
            <w:tcBorders>
              <w:top w:val="single" w:sz="4" w:space="0" w:color="auto"/>
              <w:left w:val="single" w:sz="4" w:space="0" w:color="auto"/>
              <w:bottom w:val="single" w:sz="4" w:space="0" w:color="auto"/>
              <w:right w:val="single" w:sz="4" w:space="0" w:color="auto"/>
            </w:tcBorders>
            <w:vAlign w:val="center"/>
          </w:tcPr>
          <w:p w:rsidR="00873A26" w:rsidRPr="000D7867" w:rsidRDefault="00873A26" w:rsidP="00C74892">
            <w:pPr>
              <w:adjustRightInd w:val="0"/>
              <w:snapToGrid w:val="0"/>
              <w:spacing w:line="260" w:lineRule="exact"/>
              <w:jc w:val="center"/>
              <w:rPr>
                <w:spacing w:val="-10"/>
                <w:szCs w:val="21"/>
              </w:rPr>
            </w:pPr>
            <w:r w:rsidRPr="000D7867">
              <w:rPr>
                <w:spacing w:val="-10"/>
                <w:szCs w:val="21"/>
              </w:rPr>
              <w:t>身份证号</w:t>
            </w:r>
          </w:p>
        </w:tc>
        <w:tc>
          <w:tcPr>
            <w:tcW w:w="2024" w:type="dxa"/>
            <w:gridSpan w:val="3"/>
            <w:tcBorders>
              <w:top w:val="single" w:sz="4" w:space="0" w:color="auto"/>
              <w:left w:val="single" w:sz="4" w:space="0" w:color="auto"/>
              <w:bottom w:val="single" w:sz="4" w:space="0" w:color="auto"/>
              <w:right w:val="single" w:sz="4" w:space="0" w:color="auto"/>
            </w:tcBorders>
            <w:vAlign w:val="center"/>
          </w:tcPr>
          <w:p w:rsidR="00873A26" w:rsidRPr="000D7867" w:rsidRDefault="00873A26" w:rsidP="00C74892">
            <w:pPr>
              <w:adjustRightInd w:val="0"/>
              <w:snapToGrid w:val="0"/>
              <w:spacing w:line="260" w:lineRule="exact"/>
              <w:rPr>
                <w:szCs w:val="21"/>
              </w:rPr>
            </w:pPr>
          </w:p>
        </w:tc>
        <w:tc>
          <w:tcPr>
            <w:tcW w:w="1900" w:type="dxa"/>
            <w:gridSpan w:val="2"/>
            <w:vMerge/>
            <w:tcBorders>
              <w:top w:val="single" w:sz="4" w:space="0" w:color="auto"/>
              <w:left w:val="single" w:sz="4" w:space="0" w:color="auto"/>
              <w:bottom w:val="single" w:sz="4" w:space="0" w:color="auto"/>
              <w:right w:val="single" w:sz="4" w:space="0" w:color="auto"/>
            </w:tcBorders>
            <w:vAlign w:val="center"/>
          </w:tcPr>
          <w:p w:rsidR="00873A26" w:rsidRPr="000D7867" w:rsidRDefault="00873A26" w:rsidP="00C74892">
            <w:pPr>
              <w:adjustRightInd w:val="0"/>
              <w:snapToGrid w:val="0"/>
              <w:spacing w:line="260" w:lineRule="exact"/>
              <w:jc w:val="center"/>
              <w:rPr>
                <w:szCs w:val="21"/>
              </w:rPr>
            </w:pPr>
          </w:p>
        </w:tc>
      </w:tr>
      <w:tr w:rsidR="00873A26" w:rsidRPr="000D7867" w:rsidTr="00C74892">
        <w:trPr>
          <w:cantSplit/>
          <w:trHeight w:val="510"/>
          <w:jc w:val="center"/>
        </w:trPr>
        <w:tc>
          <w:tcPr>
            <w:tcW w:w="1594" w:type="dxa"/>
            <w:gridSpan w:val="2"/>
            <w:tcBorders>
              <w:top w:val="single" w:sz="4" w:space="0" w:color="auto"/>
              <w:left w:val="single" w:sz="4" w:space="0" w:color="auto"/>
              <w:bottom w:val="single" w:sz="4" w:space="0" w:color="auto"/>
              <w:right w:val="single" w:sz="4" w:space="0" w:color="auto"/>
            </w:tcBorders>
            <w:vAlign w:val="center"/>
          </w:tcPr>
          <w:p w:rsidR="00873A26" w:rsidRPr="000D7867" w:rsidRDefault="00873A26" w:rsidP="00C74892">
            <w:pPr>
              <w:adjustRightInd w:val="0"/>
              <w:snapToGrid w:val="0"/>
              <w:spacing w:line="260" w:lineRule="exact"/>
              <w:jc w:val="center"/>
              <w:rPr>
                <w:szCs w:val="21"/>
              </w:rPr>
            </w:pPr>
            <w:r w:rsidRPr="000D7867">
              <w:rPr>
                <w:szCs w:val="21"/>
              </w:rPr>
              <w:t>家庭住址</w:t>
            </w:r>
          </w:p>
        </w:tc>
        <w:tc>
          <w:tcPr>
            <w:tcW w:w="3862" w:type="dxa"/>
            <w:gridSpan w:val="6"/>
            <w:tcBorders>
              <w:top w:val="single" w:sz="4" w:space="0" w:color="auto"/>
              <w:left w:val="single" w:sz="4" w:space="0" w:color="auto"/>
              <w:bottom w:val="single" w:sz="4" w:space="0" w:color="auto"/>
              <w:right w:val="single" w:sz="4" w:space="0" w:color="auto"/>
            </w:tcBorders>
            <w:vAlign w:val="center"/>
          </w:tcPr>
          <w:p w:rsidR="00873A26" w:rsidRPr="000D7867" w:rsidRDefault="00873A26" w:rsidP="00C74892">
            <w:pPr>
              <w:adjustRightInd w:val="0"/>
              <w:snapToGrid w:val="0"/>
              <w:spacing w:line="260" w:lineRule="exact"/>
              <w:jc w:val="center"/>
              <w:rPr>
                <w:szCs w:val="21"/>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873A26" w:rsidRPr="000D7867" w:rsidRDefault="00873A26" w:rsidP="00C74892">
            <w:pPr>
              <w:adjustRightInd w:val="0"/>
              <w:snapToGrid w:val="0"/>
              <w:spacing w:line="260" w:lineRule="exact"/>
              <w:jc w:val="center"/>
              <w:rPr>
                <w:spacing w:val="-6"/>
                <w:szCs w:val="21"/>
              </w:rPr>
            </w:pPr>
            <w:r w:rsidRPr="000D7867">
              <w:rPr>
                <w:spacing w:val="-6"/>
                <w:szCs w:val="21"/>
              </w:rPr>
              <w:t>联系</w:t>
            </w:r>
          </w:p>
          <w:p w:rsidR="00873A26" w:rsidRPr="000D7867" w:rsidRDefault="00873A26" w:rsidP="00C74892">
            <w:pPr>
              <w:adjustRightInd w:val="0"/>
              <w:snapToGrid w:val="0"/>
              <w:spacing w:line="260" w:lineRule="exact"/>
              <w:jc w:val="center"/>
              <w:rPr>
                <w:spacing w:val="-6"/>
                <w:szCs w:val="21"/>
              </w:rPr>
            </w:pPr>
            <w:r w:rsidRPr="000D7867">
              <w:rPr>
                <w:spacing w:val="-6"/>
                <w:szCs w:val="21"/>
              </w:rPr>
              <w:t>电话</w:t>
            </w:r>
          </w:p>
        </w:tc>
        <w:tc>
          <w:tcPr>
            <w:tcW w:w="1133" w:type="dxa"/>
            <w:tcBorders>
              <w:top w:val="single" w:sz="4" w:space="0" w:color="auto"/>
              <w:left w:val="single" w:sz="4" w:space="0" w:color="auto"/>
              <w:bottom w:val="single" w:sz="4" w:space="0" w:color="auto"/>
              <w:right w:val="single" w:sz="4" w:space="0" w:color="auto"/>
            </w:tcBorders>
            <w:vAlign w:val="center"/>
          </w:tcPr>
          <w:p w:rsidR="00873A26" w:rsidRPr="000D7867" w:rsidRDefault="00873A26" w:rsidP="00C74892">
            <w:pPr>
              <w:adjustRightInd w:val="0"/>
              <w:snapToGrid w:val="0"/>
              <w:spacing w:line="260" w:lineRule="exact"/>
              <w:jc w:val="center"/>
              <w:rPr>
                <w:szCs w:val="21"/>
              </w:rPr>
            </w:pPr>
          </w:p>
        </w:tc>
        <w:tc>
          <w:tcPr>
            <w:tcW w:w="1900" w:type="dxa"/>
            <w:gridSpan w:val="2"/>
            <w:vMerge/>
            <w:tcBorders>
              <w:top w:val="single" w:sz="4" w:space="0" w:color="auto"/>
              <w:left w:val="single" w:sz="4" w:space="0" w:color="auto"/>
              <w:bottom w:val="single" w:sz="4" w:space="0" w:color="auto"/>
              <w:right w:val="single" w:sz="4" w:space="0" w:color="auto"/>
            </w:tcBorders>
            <w:vAlign w:val="center"/>
          </w:tcPr>
          <w:p w:rsidR="00873A26" w:rsidRPr="000D7867" w:rsidRDefault="00873A26" w:rsidP="00C74892">
            <w:pPr>
              <w:adjustRightInd w:val="0"/>
              <w:snapToGrid w:val="0"/>
              <w:spacing w:line="260" w:lineRule="exact"/>
              <w:jc w:val="center"/>
              <w:rPr>
                <w:szCs w:val="21"/>
              </w:rPr>
            </w:pPr>
          </w:p>
        </w:tc>
      </w:tr>
      <w:tr w:rsidR="00873A26" w:rsidRPr="000D7867" w:rsidTr="00C74892">
        <w:trPr>
          <w:cantSplit/>
          <w:trHeight w:val="510"/>
          <w:jc w:val="center"/>
        </w:trPr>
        <w:tc>
          <w:tcPr>
            <w:tcW w:w="1594" w:type="dxa"/>
            <w:gridSpan w:val="2"/>
            <w:tcBorders>
              <w:top w:val="single" w:sz="4" w:space="0" w:color="auto"/>
              <w:left w:val="single" w:sz="4" w:space="0" w:color="auto"/>
              <w:bottom w:val="single" w:sz="4" w:space="0" w:color="auto"/>
              <w:right w:val="single" w:sz="4" w:space="0" w:color="auto"/>
            </w:tcBorders>
            <w:vAlign w:val="center"/>
          </w:tcPr>
          <w:p w:rsidR="00873A26" w:rsidRPr="000D7867" w:rsidRDefault="00873A26" w:rsidP="00C74892">
            <w:pPr>
              <w:adjustRightInd w:val="0"/>
              <w:snapToGrid w:val="0"/>
              <w:spacing w:line="260" w:lineRule="exact"/>
              <w:jc w:val="center"/>
              <w:rPr>
                <w:szCs w:val="21"/>
              </w:rPr>
            </w:pPr>
            <w:r w:rsidRPr="000D7867">
              <w:rPr>
                <w:szCs w:val="21"/>
              </w:rPr>
              <w:t>毕业学校</w:t>
            </w:r>
          </w:p>
        </w:tc>
        <w:tc>
          <w:tcPr>
            <w:tcW w:w="3862" w:type="dxa"/>
            <w:gridSpan w:val="6"/>
            <w:tcBorders>
              <w:top w:val="single" w:sz="4" w:space="0" w:color="auto"/>
              <w:left w:val="single" w:sz="4" w:space="0" w:color="auto"/>
              <w:bottom w:val="single" w:sz="4" w:space="0" w:color="auto"/>
              <w:right w:val="single" w:sz="4" w:space="0" w:color="auto"/>
            </w:tcBorders>
            <w:vAlign w:val="center"/>
          </w:tcPr>
          <w:p w:rsidR="00873A26" w:rsidRPr="000D7867" w:rsidRDefault="00873A26" w:rsidP="00C74892">
            <w:pPr>
              <w:adjustRightInd w:val="0"/>
              <w:snapToGrid w:val="0"/>
              <w:spacing w:line="260" w:lineRule="exact"/>
              <w:jc w:val="center"/>
              <w:rPr>
                <w:szCs w:val="21"/>
              </w:rPr>
            </w:pPr>
          </w:p>
        </w:tc>
        <w:tc>
          <w:tcPr>
            <w:tcW w:w="891" w:type="dxa"/>
            <w:gridSpan w:val="2"/>
            <w:tcBorders>
              <w:top w:val="single" w:sz="4" w:space="0" w:color="auto"/>
              <w:left w:val="single" w:sz="4" w:space="0" w:color="auto"/>
              <w:bottom w:val="single" w:sz="4" w:space="0" w:color="auto"/>
              <w:right w:val="single" w:sz="4" w:space="0" w:color="auto"/>
            </w:tcBorders>
            <w:vAlign w:val="center"/>
          </w:tcPr>
          <w:p w:rsidR="00873A26" w:rsidRPr="000D7867" w:rsidRDefault="00873A26" w:rsidP="00C74892">
            <w:pPr>
              <w:adjustRightInd w:val="0"/>
              <w:snapToGrid w:val="0"/>
              <w:spacing w:line="260" w:lineRule="exact"/>
              <w:jc w:val="center"/>
              <w:rPr>
                <w:spacing w:val="-6"/>
                <w:szCs w:val="21"/>
              </w:rPr>
            </w:pPr>
            <w:r w:rsidRPr="000D7867">
              <w:rPr>
                <w:spacing w:val="-6"/>
                <w:szCs w:val="21"/>
              </w:rPr>
              <w:t>家庭</w:t>
            </w:r>
          </w:p>
          <w:p w:rsidR="00873A26" w:rsidRPr="000D7867" w:rsidRDefault="00873A26" w:rsidP="00C74892">
            <w:pPr>
              <w:adjustRightInd w:val="0"/>
              <w:snapToGrid w:val="0"/>
              <w:spacing w:line="260" w:lineRule="exact"/>
              <w:jc w:val="center"/>
              <w:rPr>
                <w:spacing w:val="-6"/>
                <w:szCs w:val="21"/>
              </w:rPr>
            </w:pPr>
            <w:r w:rsidRPr="000D7867">
              <w:rPr>
                <w:spacing w:val="-6"/>
                <w:szCs w:val="21"/>
              </w:rPr>
              <w:t>人口</w:t>
            </w:r>
          </w:p>
        </w:tc>
        <w:tc>
          <w:tcPr>
            <w:tcW w:w="1133" w:type="dxa"/>
            <w:tcBorders>
              <w:top w:val="single" w:sz="4" w:space="0" w:color="auto"/>
              <w:left w:val="single" w:sz="4" w:space="0" w:color="auto"/>
              <w:bottom w:val="single" w:sz="4" w:space="0" w:color="auto"/>
              <w:right w:val="single" w:sz="4" w:space="0" w:color="auto"/>
            </w:tcBorders>
            <w:vAlign w:val="center"/>
          </w:tcPr>
          <w:p w:rsidR="00873A26" w:rsidRPr="000D7867" w:rsidRDefault="00873A26" w:rsidP="00C74892">
            <w:pPr>
              <w:adjustRightInd w:val="0"/>
              <w:snapToGrid w:val="0"/>
              <w:spacing w:line="260" w:lineRule="exact"/>
              <w:jc w:val="right"/>
              <w:rPr>
                <w:szCs w:val="21"/>
              </w:rPr>
            </w:pPr>
            <w:r w:rsidRPr="000D7867">
              <w:rPr>
                <w:szCs w:val="21"/>
              </w:rPr>
              <w:t xml:space="preserve">　人</w:t>
            </w:r>
          </w:p>
        </w:tc>
        <w:tc>
          <w:tcPr>
            <w:tcW w:w="1900" w:type="dxa"/>
            <w:gridSpan w:val="2"/>
            <w:vMerge/>
            <w:tcBorders>
              <w:top w:val="single" w:sz="4" w:space="0" w:color="auto"/>
              <w:left w:val="single" w:sz="4" w:space="0" w:color="auto"/>
              <w:bottom w:val="single" w:sz="4" w:space="0" w:color="auto"/>
              <w:right w:val="single" w:sz="4" w:space="0" w:color="auto"/>
            </w:tcBorders>
            <w:vAlign w:val="center"/>
          </w:tcPr>
          <w:p w:rsidR="00873A26" w:rsidRPr="000D7867" w:rsidRDefault="00873A26" w:rsidP="00C74892">
            <w:pPr>
              <w:adjustRightInd w:val="0"/>
              <w:snapToGrid w:val="0"/>
              <w:spacing w:line="260" w:lineRule="exact"/>
              <w:jc w:val="center"/>
              <w:rPr>
                <w:szCs w:val="21"/>
              </w:rPr>
            </w:pPr>
          </w:p>
        </w:tc>
      </w:tr>
      <w:tr w:rsidR="00873A26" w:rsidRPr="000D7867" w:rsidTr="00C74892">
        <w:trPr>
          <w:cantSplit/>
          <w:trHeight w:val="510"/>
          <w:jc w:val="center"/>
        </w:trPr>
        <w:tc>
          <w:tcPr>
            <w:tcW w:w="1594" w:type="dxa"/>
            <w:gridSpan w:val="2"/>
            <w:tcBorders>
              <w:top w:val="single" w:sz="4" w:space="0" w:color="auto"/>
              <w:left w:val="single" w:sz="4" w:space="0" w:color="auto"/>
              <w:bottom w:val="single" w:sz="4" w:space="0" w:color="auto"/>
              <w:right w:val="single" w:sz="4" w:space="0" w:color="auto"/>
            </w:tcBorders>
            <w:vAlign w:val="center"/>
          </w:tcPr>
          <w:p w:rsidR="00873A26" w:rsidRPr="000D7867" w:rsidRDefault="00873A26" w:rsidP="00C74892">
            <w:pPr>
              <w:adjustRightInd w:val="0"/>
              <w:snapToGrid w:val="0"/>
              <w:spacing w:line="260" w:lineRule="exact"/>
              <w:jc w:val="center"/>
              <w:rPr>
                <w:szCs w:val="21"/>
              </w:rPr>
            </w:pPr>
            <w:r w:rsidRPr="000D7867">
              <w:rPr>
                <w:szCs w:val="21"/>
              </w:rPr>
              <w:t>特长爱好</w:t>
            </w:r>
          </w:p>
        </w:tc>
        <w:tc>
          <w:tcPr>
            <w:tcW w:w="2059" w:type="dxa"/>
            <w:gridSpan w:val="4"/>
            <w:tcBorders>
              <w:top w:val="single" w:sz="4" w:space="0" w:color="auto"/>
              <w:left w:val="single" w:sz="4" w:space="0" w:color="auto"/>
              <w:bottom w:val="single" w:sz="4" w:space="0" w:color="auto"/>
              <w:right w:val="single" w:sz="4" w:space="0" w:color="auto"/>
            </w:tcBorders>
            <w:vAlign w:val="center"/>
          </w:tcPr>
          <w:p w:rsidR="00873A26" w:rsidRPr="000D7867" w:rsidRDefault="00873A26" w:rsidP="00C74892">
            <w:pPr>
              <w:adjustRightInd w:val="0"/>
              <w:snapToGrid w:val="0"/>
              <w:spacing w:line="260" w:lineRule="exact"/>
              <w:jc w:val="center"/>
              <w:rPr>
                <w:szCs w:val="21"/>
              </w:rPr>
            </w:pPr>
          </w:p>
        </w:tc>
        <w:tc>
          <w:tcPr>
            <w:tcW w:w="655" w:type="dxa"/>
            <w:tcBorders>
              <w:top w:val="single" w:sz="4" w:space="0" w:color="auto"/>
              <w:left w:val="single" w:sz="4" w:space="0" w:color="auto"/>
              <w:bottom w:val="single" w:sz="4" w:space="0" w:color="auto"/>
              <w:right w:val="single" w:sz="4" w:space="0" w:color="auto"/>
            </w:tcBorders>
            <w:vAlign w:val="center"/>
          </w:tcPr>
          <w:p w:rsidR="00873A26" w:rsidRPr="000D7867" w:rsidRDefault="00873A26" w:rsidP="00C74892">
            <w:pPr>
              <w:adjustRightInd w:val="0"/>
              <w:snapToGrid w:val="0"/>
              <w:spacing w:line="260" w:lineRule="exact"/>
              <w:jc w:val="center"/>
              <w:rPr>
                <w:szCs w:val="21"/>
              </w:rPr>
            </w:pPr>
            <w:r w:rsidRPr="000D7867">
              <w:rPr>
                <w:szCs w:val="21"/>
              </w:rPr>
              <w:t xml:space="preserve">身高　</w:t>
            </w:r>
          </w:p>
        </w:tc>
        <w:tc>
          <w:tcPr>
            <w:tcW w:w="1148" w:type="dxa"/>
            <w:tcBorders>
              <w:top w:val="single" w:sz="4" w:space="0" w:color="auto"/>
              <w:left w:val="single" w:sz="4" w:space="0" w:color="auto"/>
              <w:bottom w:val="single" w:sz="4" w:space="0" w:color="auto"/>
              <w:right w:val="single" w:sz="4" w:space="0" w:color="auto"/>
            </w:tcBorders>
            <w:vAlign w:val="center"/>
          </w:tcPr>
          <w:p w:rsidR="00873A26" w:rsidRPr="000D7867" w:rsidRDefault="00873A26" w:rsidP="00C74892">
            <w:pPr>
              <w:adjustRightInd w:val="0"/>
              <w:snapToGrid w:val="0"/>
              <w:spacing w:line="260" w:lineRule="exact"/>
              <w:jc w:val="center"/>
              <w:rPr>
                <w:szCs w:val="21"/>
              </w:rPr>
            </w:pPr>
            <w:r w:rsidRPr="000D7867">
              <w:rPr>
                <w:szCs w:val="21"/>
              </w:rPr>
              <w:t xml:space="preserve">　　</w:t>
            </w:r>
            <w:r w:rsidRPr="000D7867">
              <w:rPr>
                <w:szCs w:val="21"/>
              </w:rPr>
              <w:t>cm</w:t>
            </w:r>
          </w:p>
        </w:tc>
        <w:tc>
          <w:tcPr>
            <w:tcW w:w="891" w:type="dxa"/>
            <w:gridSpan w:val="2"/>
            <w:tcBorders>
              <w:top w:val="single" w:sz="4" w:space="0" w:color="auto"/>
              <w:left w:val="single" w:sz="4" w:space="0" w:color="auto"/>
              <w:bottom w:val="single" w:sz="4" w:space="0" w:color="auto"/>
              <w:right w:val="single" w:sz="4" w:space="0" w:color="auto"/>
            </w:tcBorders>
            <w:vAlign w:val="center"/>
          </w:tcPr>
          <w:p w:rsidR="00873A26" w:rsidRPr="000D7867" w:rsidRDefault="00873A26" w:rsidP="00C74892">
            <w:pPr>
              <w:adjustRightInd w:val="0"/>
              <w:snapToGrid w:val="0"/>
              <w:spacing w:line="260" w:lineRule="exact"/>
              <w:jc w:val="center"/>
              <w:rPr>
                <w:spacing w:val="-6"/>
                <w:szCs w:val="21"/>
              </w:rPr>
            </w:pPr>
            <w:r w:rsidRPr="000D7867">
              <w:rPr>
                <w:spacing w:val="-6"/>
                <w:szCs w:val="21"/>
              </w:rPr>
              <w:t>健康</w:t>
            </w:r>
          </w:p>
          <w:p w:rsidR="00873A26" w:rsidRPr="000D7867" w:rsidRDefault="00873A26" w:rsidP="00C74892">
            <w:pPr>
              <w:adjustRightInd w:val="0"/>
              <w:snapToGrid w:val="0"/>
              <w:spacing w:line="260" w:lineRule="exact"/>
              <w:jc w:val="center"/>
              <w:rPr>
                <w:spacing w:val="-6"/>
                <w:szCs w:val="21"/>
              </w:rPr>
            </w:pPr>
            <w:r w:rsidRPr="000D7867">
              <w:rPr>
                <w:spacing w:val="-6"/>
                <w:szCs w:val="21"/>
              </w:rPr>
              <w:t>状况</w:t>
            </w:r>
          </w:p>
        </w:tc>
        <w:tc>
          <w:tcPr>
            <w:tcW w:w="1133" w:type="dxa"/>
            <w:tcBorders>
              <w:top w:val="single" w:sz="4" w:space="0" w:color="auto"/>
              <w:left w:val="single" w:sz="4" w:space="0" w:color="auto"/>
              <w:bottom w:val="single" w:sz="4" w:space="0" w:color="auto"/>
              <w:right w:val="single" w:sz="4" w:space="0" w:color="auto"/>
            </w:tcBorders>
            <w:vAlign w:val="center"/>
          </w:tcPr>
          <w:p w:rsidR="00873A26" w:rsidRPr="000D7867" w:rsidRDefault="00873A26" w:rsidP="00C74892">
            <w:pPr>
              <w:adjustRightInd w:val="0"/>
              <w:snapToGrid w:val="0"/>
              <w:spacing w:line="260" w:lineRule="exact"/>
              <w:jc w:val="center"/>
              <w:rPr>
                <w:szCs w:val="21"/>
              </w:rPr>
            </w:pPr>
          </w:p>
        </w:tc>
        <w:tc>
          <w:tcPr>
            <w:tcW w:w="1900" w:type="dxa"/>
            <w:gridSpan w:val="2"/>
            <w:vMerge/>
            <w:tcBorders>
              <w:top w:val="single" w:sz="4" w:space="0" w:color="auto"/>
              <w:left w:val="single" w:sz="4" w:space="0" w:color="auto"/>
              <w:bottom w:val="single" w:sz="4" w:space="0" w:color="auto"/>
              <w:right w:val="single" w:sz="4" w:space="0" w:color="auto"/>
            </w:tcBorders>
            <w:vAlign w:val="center"/>
          </w:tcPr>
          <w:p w:rsidR="00873A26" w:rsidRPr="000D7867" w:rsidRDefault="00873A26" w:rsidP="00C74892">
            <w:pPr>
              <w:adjustRightInd w:val="0"/>
              <w:snapToGrid w:val="0"/>
              <w:spacing w:line="260" w:lineRule="exact"/>
              <w:jc w:val="center"/>
              <w:rPr>
                <w:szCs w:val="21"/>
              </w:rPr>
            </w:pPr>
          </w:p>
        </w:tc>
      </w:tr>
      <w:tr w:rsidR="00873A26" w:rsidRPr="000D7867" w:rsidTr="00C74892">
        <w:trPr>
          <w:cantSplit/>
          <w:trHeight w:val="714"/>
          <w:jc w:val="center"/>
        </w:trPr>
        <w:tc>
          <w:tcPr>
            <w:tcW w:w="3653" w:type="dxa"/>
            <w:gridSpan w:val="6"/>
            <w:tcBorders>
              <w:top w:val="single" w:sz="4" w:space="0" w:color="auto"/>
              <w:left w:val="single" w:sz="4" w:space="0" w:color="auto"/>
              <w:bottom w:val="single" w:sz="4" w:space="0" w:color="auto"/>
              <w:right w:val="single" w:sz="4" w:space="0" w:color="auto"/>
            </w:tcBorders>
            <w:vAlign w:val="center"/>
          </w:tcPr>
          <w:p w:rsidR="00873A26" w:rsidRPr="000D7867" w:rsidRDefault="00873A26" w:rsidP="00C74892">
            <w:pPr>
              <w:adjustRightInd w:val="0"/>
              <w:snapToGrid w:val="0"/>
              <w:spacing w:line="260" w:lineRule="exact"/>
              <w:jc w:val="center"/>
              <w:rPr>
                <w:szCs w:val="21"/>
              </w:rPr>
            </w:pPr>
            <w:r w:rsidRPr="000D7867">
              <w:rPr>
                <w:szCs w:val="21"/>
              </w:rPr>
              <w:t>测试内容</w:t>
            </w:r>
          </w:p>
        </w:tc>
        <w:tc>
          <w:tcPr>
            <w:tcW w:w="2473" w:type="dxa"/>
            <w:gridSpan w:val="3"/>
            <w:tcBorders>
              <w:top w:val="single" w:sz="4" w:space="0" w:color="auto"/>
              <w:left w:val="single" w:sz="4" w:space="0" w:color="auto"/>
              <w:bottom w:val="single" w:sz="4" w:space="0" w:color="auto"/>
              <w:right w:val="single" w:sz="4" w:space="0" w:color="auto"/>
            </w:tcBorders>
            <w:vAlign w:val="center"/>
          </w:tcPr>
          <w:p w:rsidR="00873A26" w:rsidRPr="000D7867" w:rsidRDefault="00873A26" w:rsidP="00C74892">
            <w:pPr>
              <w:adjustRightInd w:val="0"/>
              <w:snapToGrid w:val="0"/>
              <w:spacing w:line="260" w:lineRule="exact"/>
              <w:jc w:val="center"/>
              <w:rPr>
                <w:szCs w:val="21"/>
              </w:rPr>
            </w:pPr>
            <w:r w:rsidRPr="000D7867">
              <w:rPr>
                <w:szCs w:val="21"/>
              </w:rPr>
              <w:t>测试成绩</w:t>
            </w:r>
          </w:p>
        </w:tc>
        <w:tc>
          <w:tcPr>
            <w:tcW w:w="1627" w:type="dxa"/>
            <w:gridSpan w:val="3"/>
            <w:tcBorders>
              <w:top w:val="single" w:sz="4" w:space="0" w:color="auto"/>
              <w:left w:val="single" w:sz="4" w:space="0" w:color="auto"/>
              <w:bottom w:val="single" w:sz="4" w:space="0" w:color="auto"/>
              <w:right w:val="single" w:sz="4" w:space="0" w:color="auto"/>
            </w:tcBorders>
            <w:vAlign w:val="center"/>
          </w:tcPr>
          <w:p w:rsidR="00873A26" w:rsidRPr="000D7867" w:rsidRDefault="00873A26" w:rsidP="00C74892">
            <w:pPr>
              <w:adjustRightInd w:val="0"/>
              <w:snapToGrid w:val="0"/>
              <w:spacing w:line="260" w:lineRule="exact"/>
              <w:jc w:val="center"/>
              <w:rPr>
                <w:szCs w:val="21"/>
              </w:rPr>
            </w:pPr>
            <w:r w:rsidRPr="000D7867">
              <w:rPr>
                <w:szCs w:val="21"/>
              </w:rPr>
              <w:t>测试人员</w:t>
            </w:r>
          </w:p>
        </w:tc>
        <w:tc>
          <w:tcPr>
            <w:tcW w:w="1627" w:type="dxa"/>
            <w:tcBorders>
              <w:top w:val="single" w:sz="4" w:space="0" w:color="auto"/>
              <w:left w:val="single" w:sz="4" w:space="0" w:color="auto"/>
              <w:bottom w:val="single" w:sz="4" w:space="0" w:color="auto"/>
              <w:right w:val="single" w:sz="4" w:space="0" w:color="auto"/>
            </w:tcBorders>
            <w:vAlign w:val="center"/>
          </w:tcPr>
          <w:p w:rsidR="00873A26" w:rsidRPr="000D7867" w:rsidRDefault="00873A26" w:rsidP="00C74892">
            <w:pPr>
              <w:adjustRightInd w:val="0"/>
              <w:snapToGrid w:val="0"/>
              <w:spacing w:line="260" w:lineRule="exact"/>
              <w:jc w:val="center"/>
              <w:rPr>
                <w:szCs w:val="21"/>
              </w:rPr>
            </w:pPr>
            <w:r w:rsidRPr="000D7867">
              <w:rPr>
                <w:szCs w:val="21"/>
              </w:rPr>
              <w:t>测试组长</w:t>
            </w:r>
          </w:p>
          <w:p w:rsidR="00873A26" w:rsidRPr="000D7867" w:rsidRDefault="00873A26" w:rsidP="00C74892">
            <w:pPr>
              <w:adjustRightInd w:val="0"/>
              <w:snapToGrid w:val="0"/>
              <w:spacing w:line="260" w:lineRule="exact"/>
              <w:jc w:val="center"/>
              <w:rPr>
                <w:szCs w:val="21"/>
              </w:rPr>
            </w:pPr>
            <w:r w:rsidRPr="000D7867">
              <w:rPr>
                <w:szCs w:val="21"/>
              </w:rPr>
              <w:t>签　　名</w:t>
            </w:r>
          </w:p>
        </w:tc>
      </w:tr>
      <w:tr w:rsidR="00873A26" w:rsidRPr="000D7867" w:rsidTr="00582AD6">
        <w:trPr>
          <w:cantSplit/>
          <w:trHeight w:val="4527"/>
          <w:jc w:val="center"/>
        </w:trPr>
        <w:tc>
          <w:tcPr>
            <w:tcW w:w="3653" w:type="dxa"/>
            <w:gridSpan w:val="6"/>
            <w:tcBorders>
              <w:top w:val="single" w:sz="4" w:space="0" w:color="auto"/>
              <w:left w:val="single" w:sz="4" w:space="0" w:color="auto"/>
              <w:right w:val="single" w:sz="4" w:space="0" w:color="auto"/>
            </w:tcBorders>
            <w:vAlign w:val="center"/>
          </w:tcPr>
          <w:p w:rsidR="00873A26" w:rsidRPr="000D7867" w:rsidRDefault="00873A26" w:rsidP="00C74892">
            <w:pPr>
              <w:adjustRightInd w:val="0"/>
              <w:snapToGrid w:val="0"/>
              <w:spacing w:line="260" w:lineRule="exact"/>
              <w:jc w:val="center"/>
              <w:rPr>
                <w:szCs w:val="21"/>
              </w:rPr>
            </w:pPr>
          </w:p>
        </w:tc>
        <w:tc>
          <w:tcPr>
            <w:tcW w:w="2473" w:type="dxa"/>
            <w:gridSpan w:val="3"/>
            <w:tcBorders>
              <w:top w:val="single" w:sz="4" w:space="0" w:color="auto"/>
              <w:left w:val="single" w:sz="4" w:space="0" w:color="auto"/>
              <w:right w:val="single" w:sz="4" w:space="0" w:color="auto"/>
            </w:tcBorders>
            <w:vAlign w:val="center"/>
          </w:tcPr>
          <w:p w:rsidR="00873A26" w:rsidRPr="000D7867" w:rsidRDefault="00873A26" w:rsidP="00C74892">
            <w:pPr>
              <w:adjustRightInd w:val="0"/>
              <w:snapToGrid w:val="0"/>
              <w:spacing w:line="260" w:lineRule="exact"/>
              <w:jc w:val="center"/>
              <w:rPr>
                <w:szCs w:val="21"/>
              </w:rPr>
            </w:pPr>
          </w:p>
        </w:tc>
        <w:tc>
          <w:tcPr>
            <w:tcW w:w="1627" w:type="dxa"/>
            <w:gridSpan w:val="3"/>
            <w:tcBorders>
              <w:top w:val="single" w:sz="4" w:space="0" w:color="auto"/>
              <w:left w:val="single" w:sz="4" w:space="0" w:color="auto"/>
              <w:right w:val="single" w:sz="4" w:space="0" w:color="auto"/>
            </w:tcBorders>
            <w:vAlign w:val="center"/>
          </w:tcPr>
          <w:p w:rsidR="00873A26" w:rsidRPr="000D7867" w:rsidRDefault="00873A26" w:rsidP="00C74892">
            <w:pPr>
              <w:adjustRightInd w:val="0"/>
              <w:snapToGrid w:val="0"/>
              <w:spacing w:line="260" w:lineRule="exact"/>
              <w:jc w:val="center"/>
              <w:rPr>
                <w:szCs w:val="21"/>
              </w:rPr>
            </w:pPr>
          </w:p>
        </w:tc>
        <w:tc>
          <w:tcPr>
            <w:tcW w:w="1627" w:type="dxa"/>
            <w:tcBorders>
              <w:top w:val="single" w:sz="4" w:space="0" w:color="auto"/>
              <w:left w:val="single" w:sz="4" w:space="0" w:color="auto"/>
              <w:right w:val="single" w:sz="4" w:space="0" w:color="auto"/>
            </w:tcBorders>
            <w:vAlign w:val="center"/>
          </w:tcPr>
          <w:p w:rsidR="00873A26" w:rsidRPr="000D7867" w:rsidRDefault="00873A26" w:rsidP="00C74892">
            <w:pPr>
              <w:adjustRightInd w:val="0"/>
              <w:snapToGrid w:val="0"/>
              <w:spacing w:line="260" w:lineRule="exact"/>
              <w:jc w:val="center"/>
              <w:rPr>
                <w:szCs w:val="21"/>
              </w:rPr>
            </w:pPr>
          </w:p>
        </w:tc>
      </w:tr>
    </w:tbl>
    <w:p w:rsidR="00873A26" w:rsidRPr="000D7867" w:rsidRDefault="00873A26" w:rsidP="00873A26">
      <w:pPr>
        <w:adjustRightInd w:val="0"/>
        <w:snapToGrid w:val="0"/>
        <w:rPr>
          <w:szCs w:val="21"/>
        </w:rPr>
      </w:pPr>
    </w:p>
    <w:p w:rsidR="00873A26" w:rsidRPr="000D7867" w:rsidRDefault="00873A26" w:rsidP="00873A26">
      <w:pPr>
        <w:adjustRightInd w:val="0"/>
        <w:snapToGrid w:val="0"/>
        <w:rPr>
          <w:szCs w:val="21"/>
        </w:rPr>
      </w:pPr>
      <w:r w:rsidRPr="000D7867">
        <w:rPr>
          <w:szCs w:val="21"/>
        </w:rPr>
        <w:t>注：</w:t>
      </w:r>
      <w:r w:rsidRPr="000D7867">
        <w:rPr>
          <w:szCs w:val="21"/>
        </w:rPr>
        <w:t>1</w:t>
      </w:r>
      <w:r w:rsidRPr="000D7867">
        <w:rPr>
          <w:szCs w:val="21"/>
        </w:rPr>
        <w:t>．本表相关基本信息栏目由考生本人用钢笔填写；</w:t>
      </w:r>
    </w:p>
    <w:p w:rsidR="002B16FF" w:rsidRDefault="00873A26" w:rsidP="00582AD6">
      <w:pPr>
        <w:widowControl w:val="0"/>
        <w:adjustRightInd w:val="0"/>
        <w:snapToGrid w:val="0"/>
        <w:ind w:firstLineChars="200" w:firstLine="420"/>
        <w:rPr>
          <w:rFonts w:ascii="仿宋_GB2312" w:eastAsia="仿宋_GB2312"/>
          <w:sz w:val="32"/>
          <w:szCs w:val="32"/>
        </w:rPr>
      </w:pPr>
      <w:r w:rsidRPr="000D7867">
        <w:rPr>
          <w:szCs w:val="21"/>
        </w:rPr>
        <w:t>2</w:t>
      </w:r>
      <w:r w:rsidRPr="000D7867">
        <w:rPr>
          <w:szCs w:val="21"/>
        </w:rPr>
        <w:t>．本表须加盖考生所在地市州教育（体）局公章。</w:t>
      </w:r>
    </w:p>
    <w:sectPr w:rsidR="002B16FF" w:rsidSect="0090180E">
      <w:headerReference w:type="default" r:id="rId11"/>
      <w:footerReference w:type="even" r:id="rId12"/>
      <w:footerReference w:type="default" r:id="rId13"/>
      <w:pgSz w:w="11906" w:h="16838" w:code="9"/>
      <w:pgMar w:top="1588" w:right="1797" w:bottom="1588" w:left="1797" w:header="851" w:footer="1134" w:gutter="0"/>
      <w:cols w:space="425"/>
      <w:docGrid w:linePitch="615" w:charSpace="-47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832" w:rsidRDefault="00B67832" w:rsidP="006418A7">
      <w:pPr>
        <w:spacing w:line="240" w:lineRule="auto"/>
      </w:pPr>
      <w:r>
        <w:separator/>
      </w:r>
    </w:p>
  </w:endnote>
  <w:endnote w:type="continuationSeparator" w:id="1">
    <w:p w:rsidR="00B67832" w:rsidRDefault="00B67832" w:rsidP="006418A7">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D9D" w:rsidRDefault="004E092D" w:rsidP="006E19CF">
    <w:pPr>
      <w:pStyle w:val="a4"/>
      <w:framePr w:wrap="around" w:vAnchor="text" w:hAnchor="margin" w:xAlign="outside" w:y="1"/>
      <w:rPr>
        <w:rStyle w:val="a3"/>
      </w:rPr>
    </w:pPr>
    <w:r>
      <w:fldChar w:fldCharType="begin"/>
    </w:r>
    <w:r w:rsidR="00A67D9D">
      <w:rPr>
        <w:rStyle w:val="a3"/>
      </w:rPr>
      <w:instrText xml:space="preserve">PAGE  </w:instrText>
    </w:r>
    <w:r>
      <w:fldChar w:fldCharType="end"/>
    </w:r>
  </w:p>
  <w:p w:rsidR="00A67D9D" w:rsidRDefault="00A67D9D">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D9D" w:rsidRDefault="00A67D9D" w:rsidP="006E19CF">
    <w:pPr>
      <w:pStyle w:val="a4"/>
      <w:framePr w:wrap="around" w:vAnchor="text" w:hAnchor="margin" w:xAlign="outside" w:y="1"/>
      <w:rPr>
        <w:rStyle w:val="a3"/>
        <w:rFonts w:ascii="宋体" w:hAnsi="宋体"/>
        <w:sz w:val="28"/>
        <w:szCs w:val="28"/>
      </w:rPr>
    </w:pPr>
    <w:r>
      <w:rPr>
        <w:rStyle w:val="a3"/>
        <w:rFonts w:ascii="宋体" w:hAnsi="宋体" w:hint="eastAsia"/>
        <w:sz w:val="28"/>
        <w:szCs w:val="28"/>
      </w:rPr>
      <w:t>－</w:t>
    </w:r>
    <w:r w:rsidR="004E092D">
      <w:rPr>
        <w:rFonts w:ascii="宋体" w:hAnsi="宋体"/>
        <w:sz w:val="28"/>
        <w:szCs w:val="28"/>
      </w:rPr>
      <w:fldChar w:fldCharType="begin"/>
    </w:r>
    <w:r>
      <w:rPr>
        <w:rStyle w:val="a3"/>
        <w:rFonts w:ascii="宋体" w:hAnsi="宋体"/>
        <w:sz w:val="28"/>
        <w:szCs w:val="28"/>
      </w:rPr>
      <w:instrText xml:space="preserve">PAGE  </w:instrText>
    </w:r>
    <w:r w:rsidR="004E092D">
      <w:rPr>
        <w:rFonts w:ascii="宋体" w:hAnsi="宋体"/>
        <w:sz w:val="28"/>
        <w:szCs w:val="28"/>
      </w:rPr>
      <w:fldChar w:fldCharType="separate"/>
    </w:r>
    <w:r w:rsidR="00316192">
      <w:rPr>
        <w:rStyle w:val="a3"/>
        <w:rFonts w:ascii="宋体" w:hAnsi="宋体"/>
        <w:noProof/>
        <w:sz w:val="28"/>
        <w:szCs w:val="28"/>
      </w:rPr>
      <w:t>2</w:t>
    </w:r>
    <w:r w:rsidR="004E092D">
      <w:rPr>
        <w:rFonts w:ascii="宋体" w:hAnsi="宋体"/>
        <w:sz w:val="28"/>
        <w:szCs w:val="28"/>
      </w:rPr>
      <w:fldChar w:fldCharType="end"/>
    </w:r>
    <w:r>
      <w:rPr>
        <w:rStyle w:val="a3"/>
        <w:rFonts w:ascii="宋体" w:hAnsi="宋体" w:hint="eastAsia"/>
        <w:sz w:val="28"/>
        <w:szCs w:val="28"/>
      </w:rPr>
      <w:t>－</w:t>
    </w:r>
  </w:p>
  <w:p w:rsidR="00A67D9D" w:rsidRDefault="00A67D9D">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D9D" w:rsidRDefault="004E092D" w:rsidP="005F4998">
    <w:pPr>
      <w:pStyle w:val="a4"/>
      <w:framePr w:wrap="around" w:vAnchor="text" w:hAnchor="margin" w:xAlign="outside" w:y="1"/>
      <w:rPr>
        <w:rStyle w:val="a3"/>
      </w:rPr>
    </w:pPr>
    <w:r>
      <w:rPr>
        <w:rStyle w:val="a3"/>
      </w:rPr>
      <w:fldChar w:fldCharType="begin"/>
    </w:r>
    <w:r w:rsidR="00A67D9D">
      <w:rPr>
        <w:rStyle w:val="a3"/>
      </w:rPr>
      <w:instrText xml:space="preserve">PAGE  </w:instrText>
    </w:r>
    <w:r>
      <w:rPr>
        <w:rStyle w:val="a3"/>
      </w:rPr>
      <w:fldChar w:fldCharType="end"/>
    </w:r>
  </w:p>
  <w:p w:rsidR="00A67D9D" w:rsidRDefault="00A67D9D" w:rsidP="005F4998">
    <w:pPr>
      <w:pStyle w:val="a4"/>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D9D" w:rsidRPr="00B32FB8" w:rsidRDefault="00A67D9D" w:rsidP="005F4998">
    <w:pPr>
      <w:pStyle w:val="a4"/>
      <w:framePr w:wrap="around" w:vAnchor="text" w:hAnchor="margin" w:xAlign="outside" w:y="1"/>
      <w:ind w:right="240"/>
      <w:jc w:val="right"/>
      <w:rPr>
        <w:rStyle w:val="a3"/>
        <w:rFonts w:ascii="宋体" w:hAnsi="宋体"/>
        <w:sz w:val="28"/>
        <w:szCs w:val="28"/>
      </w:rPr>
    </w:pPr>
    <w:r w:rsidRPr="00B32FB8">
      <w:rPr>
        <w:rStyle w:val="a3"/>
        <w:rFonts w:ascii="宋体" w:hAnsi="宋体" w:hint="eastAsia"/>
        <w:sz w:val="28"/>
        <w:szCs w:val="28"/>
      </w:rPr>
      <w:t>－</w:t>
    </w:r>
    <w:r w:rsidR="004E092D" w:rsidRPr="00B32FB8">
      <w:rPr>
        <w:rStyle w:val="a3"/>
        <w:rFonts w:ascii="宋体" w:hAnsi="宋体"/>
        <w:sz w:val="28"/>
        <w:szCs w:val="28"/>
      </w:rPr>
      <w:fldChar w:fldCharType="begin"/>
    </w:r>
    <w:r w:rsidRPr="00B32FB8">
      <w:rPr>
        <w:rStyle w:val="a3"/>
        <w:rFonts w:ascii="宋体" w:hAnsi="宋体"/>
        <w:sz w:val="28"/>
        <w:szCs w:val="28"/>
      </w:rPr>
      <w:instrText xml:space="preserve">PAGE  </w:instrText>
    </w:r>
    <w:r w:rsidR="004E092D" w:rsidRPr="00B32FB8">
      <w:rPr>
        <w:rStyle w:val="a3"/>
        <w:rFonts w:ascii="宋体" w:hAnsi="宋体"/>
        <w:sz w:val="28"/>
        <w:szCs w:val="28"/>
      </w:rPr>
      <w:fldChar w:fldCharType="separate"/>
    </w:r>
    <w:r w:rsidR="00316192">
      <w:rPr>
        <w:rStyle w:val="a3"/>
        <w:rFonts w:ascii="宋体" w:hAnsi="宋体"/>
        <w:noProof/>
        <w:sz w:val="28"/>
        <w:szCs w:val="28"/>
      </w:rPr>
      <w:t>29</w:t>
    </w:r>
    <w:r w:rsidR="004E092D" w:rsidRPr="00B32FB8">
      <w:rPr>
        <w:rStyle w:val="a3"/>
        <w:rFonts w:ascii="宋体" w:hAnsi="宋体"/>
        <w:sz w:val="28"/>
        <w:szCs w:val="28"/>
      </w:rPr>
      <w:fldChar w:fldCharType="end"/>
    </w:r>
    <w:r w:rsidRPr="00B32FB8">
      <w:rPr>
        <w:rStyle w:val="a3"/>
        <w:rFonts w:ascii="宋体" w:hAnsi="宋体" w:hint="eastAsia"/>
        <w:sz w:val="28"/>
        <w:szCs w:val="28"/>
      </w:rPr>
      <w:t>－</w:t>
    </w:r>
  </w:p>
  <w:p w:rsidR="00A67D9D" w:rsidRDefault="00A67D9D" w:rsidP="005F4998">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832" w:rsidRDefault="00B67832" w:rsidP="006418A7">
      <w:pPr>
        <w:spacing w:line="240" w:lineRule="auto"/>
      </w:pPr>
      <w:r>
        <w:separator/>
      </w:r>
    </w:p>
  </w:footnote>
  <w:footnote w:type="continuationSeparator" w:id="1">
    <w:p w:rsidR="00B67832" w:rsidRDefault="00B67832" w:rsidP="006418A7">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D9D" w:rsidRDefault="00A67D9D" w:rsidP="006E19CF">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D9D" w:rsidRDefault="00A67D9D" w:rsidP="005F4998">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46C3D"/>
    <w:multiLevelType w:val="hybridMultilevel"/>
    <w:tmpl w:val="F25A2804"/>
    <w:lvl w:ilvl="0" w:tplc="FDA09EF0">
      <w:start w:val="1"/>
      <w:numFmt w:val="decimalEnclosedCircle"/>
      <w:lvlText w:val="%1"/>
      <w:lvlJc w:val="left"/>
      <w:pPr>
        <w:ind w:left="1006" w:hanging="360"/>
      </w:pPr>
      <w:rPr>
        <w:rFonts w:hint="default"/>
      </w:rPr>
    </w:lvl>
    <w:lvl w:ilvl="1" w:tplc="04090019" w:tentative="1">
      <w:start w:val="1"/>
      <w:numFmt w:val="lowerLetter"/>
      <w:lvlText w:val="%2)"/>
      <w:lvlJc w:val="left"/>
      <w:pPr>
        <w:ind w:left="1486" w:hanging="420"/>
      </w:pPr>
    </w:lvl>
    <w:lvl w:ilvl="2" w:tplc="0409001B" w:tentative="1">
      <w:start w:val="1"/>
      <w:numFmt w:val="lowerRoman"/>
      <w:lvlText w:val="%3."/>
      <w:lvlJc w:val="right"/>
      <w:pPr>
        <w:ind w:left="1906" w:hanging="420"/>
      </w:pPr>
    </w:lvl>
    <w:lvl w:ilvl="3" w:tplc="0409000F" w:tentative="1">
      <w:start w:val="1"/>
      <w:numFmt w:val="decimal"/>
      <w:lvlText w:val="%4."/>
      <w:lvlJc w:val="left"/>
      <w:pPr>
        <w:ind w:left="2326" w:hanging="420"/>
      </w:pPr>
    </w:lvl>
    <w:lvl w:ilvl="4" w:tplc="04090019" w:tentative="1">
      <w:start w:val="1"/>
      <w:numFmt w:val="lowerLetter"/>
      <w:lvlText w:val="%5)"/>
      <w:lvlJc w:val="left"/>
      <w:pPr>
        <w:ind w:left="2746" w:hanging="420"/>
      </w:pPr>
    </w:lvl>
    <w:lvl w:ilvl="5" w:tplc="0409001B" w:tentative="1">
      <w:start w:val="1"/>
      <w:numFmt w:val="lowerRoman"/>
      <w:lvlText w:val="%6."/>
      <w:lvlJc w:val="right"/>
      <w:pPr>
        <w:ind w:left="3166" w:hanging="420"/>
      </w:pPr>
    </w:lvl>
    <w:lvl w:ilvl="6" w:tplc="0409000F" w:tentative="1">
      <w:start w:val="1"/>
      <w:numFmt w:val="decimal"/>
      <w:lvlText w:val="%7."/>
      <w:lvlJc w:val="left"/>
      <w:pPr>
        <w:ind w:left="3586" w:hanging="420"/>
      </w:pPr>
    </w:lvl>
    <w:lvl w:ilvl="7" w:tplc="04090019" w:tentative="1">
      <w:start w:val="1"/>
      <w:numFmt w:val="lowerLetter"/>
      <w:lvlText w:val="%8)"/>
      <w:lvlJc w:val="left"/>
      <w:pPr>
        <w:ind w:left="4006" w:hanging="420"/>
      </w:pPr>
    </w:lvl>
    <w:lvl w:ilvl="8" w:tplc="0409001B" w:tentative="1">
      <w:start w:val="1"/>
      <w:numFmt w:val="lowerRoman"/>
      <w:lvlText w:val="%9."/>
      <w:lvlJc w:val="right"/>
      <w:pPr>
        <w:ind w:left="4426" w:hanging="420"/>
      </w:pPr>
    </w:lvl>
  </w:abstractNum>
  <w:abstractNum w:abstractNumId="1">
    <w:nsid w:val="3FCE7B31"/>
    <w:multiLevelType w:val="hybridMultilevel"/>
    <w:tmpl w:val="B7525594"/>
    <w:lvl w:ilvl="0" w:tplc="8AF8B686">
      <w:start w:val="1"/>
      <w:numFmt w:val="japaneseCounting"/>
      <w:lvlText w:val="%1、"/>
      <w:lvlJc w:val="left"/>
      <w:pPr>
        <w:tabs>
          <w:tab w:val="num" w:pos="1644"/>
        </w:tabs>
        <w:ind w:left="1644" w:hanging="720"/>
      </w:pPr>
      <w:rPr>
        <w:rFonts w:hint="default"/>
        <w:lang w:val="en-US"/>
      </w:rPr>
    </w:lvl>
    <w:lvl w:ilvl="1" w:tplc="04090019" w:tentative="1">
      <w:start w:val="1"/>
      <w:numFmt w:val="lowerLetter"/>
      <w:lvlText w:val="%2)"/>
      <w:lvlJc w:val="left"/>
      <w:pPr>
        <w:tabs>
          <w:tab w:val="num" w:pos="1764"/>
        </w:tabs>
        <w:ind w:left="1764" w:hanging="420"/>
      </w:pPr>
    </w:lvl>
    <w:lvl w:ilvl="2" w:tplc="0409001B" w:tentative="1">
      <w:start w:val="1"/>
      <w:numFmt w:val="lowerRoman"/>
      <w:lvlText w:val="%3."/>
      <w:lvlJc w:val="right"/>
      <w:pPr>
        <w:tabs>
          <w:tab w:val="num" w:pos="2184"/>
        </w:tabs>
        <w:ind w:left="2184" w:hanging="420"/>
      </w:pPr>
    </w:lvl>
    <w:lvl w:ilvl="3" w:tplc="0409000F" w:tentative="1">
      <w:start w:val="1"/>
      <w:numFmt w:val="decimal"/>
      <w:lvlText w:val="%4."/>
      <w:lvlJc w:val="left"/>
      <w:pPr>
        <w:tabs>
          <w:tab w:val="num" w:pos="2604"/>
        </w:tabs>
        <w:ind w:left="2604" w:hanging="420"/>
      </w:pPr>
    </w:lvl>
    <w:lvl w:ilvl="4" w:tplc="04090019" w:tentative="1">
      <w:start w:val="1"/>
      <w:numFmt w:val="lowerLetter"/>
      <w:lvlText w:val="%5)"/>
      <w:lvlJc w:val="left"/>
      <w:pPr>
        <w:tabs>
          <w:tab w:val="num" w:pos="3024"/>
        </w:tabs>
        <w:ind w:left="3024" w:hanging="420"/>
      </w:pPr>
    </w:lvl>
    <w:lvl w:ilvl="5" w:tplc="0409001B" w:tentative="1">
      <w:start w:val="1"/>
      <w:numFmt w:val="lowerRoman"/>
      <w:lvlText w:val="%6."/>
      <w:lvlJc w:val="right"/>
      <w:pPr>
        <w:tabs>
          <w:tab w:val="num" w:pos="3444"/>
        </w:tabs>
        <w:ind w:left="3444" w:hanging="420"/>
      </w:pPr>
    </w:lvl>
    <w:lvl w:ilvl="6" w:tplc="0409000F" w:tentative="1">
      <w:start w:val="1"/>
      <w:numFmt w:val="decimal"/>
      <w:lvlText w:val="%7."/>
      <w:lvlJc w:val="left"/>
      <w:pPr>
        <w:tabs>
          <w:tab w:val="num" w:pos="3864"/>
        </w:tabs>
        <w:ind w:left="3864" w:hanging="420"/>
      </w:pPr>
    </w:lvl>
    <w:lvl w:ilvl="7" w:tplc="04090019" w:tentative="1">
      <w:start w:val="1"/>
      <w:numFmt w:val="lowerLetter"/>
      <w:lvlText w:val="%8)"/>
      <w:lvlJc w:val="left"/>
      <w:pPr>
        <w:tabs>
          <w:tab w:val="num" w:pos="4284"/>
        </w:tabs>
        <w:ind w:left="4284" w:hanging="420"/>
      </w:pPr>
    </w:lvl>
    <w:lvl w:ilvl="8" w:tplc="0409001B" w:tentative="1">
      <w:start w:val="1"/>
      <w:numFmt w:val="lowerRoman"/>
      <w:lvlText w:val="%9."/>
      <w:lvlJc w:val="right"/>
      <w:pPr>
        <w:tabs>
          <w:tab w:val="num" w:pos="4704"/>
        </w:tabs>
        <w:ind w:left="4704" w:hanging="420"/>
      </w:pPr>
    </w:lvl>
  </w:abstractNum>
  <w:abstractNum w:abstractNumId="2">
    <w:nsid w:val="44C27A6C"/>
    <w:multiLevelType w:val="hybridMultilevel"/>
    <w:tmpl w:val="3668BFC0"/>
    <w:lvl w:ilvl="0" w:tplc="EBA811F4">
      <w:start w:val="6"/>
      <w:numFmt w:val="japaneseCounting"/>
      <w:lvlText w:val="%1、"/>
      <w:lvlJc w:val="left"/>
      <w:pPr>
        <w:tabs>
          <w:tab w:val="num" w:pos="1335"/>
        </w:tabs>
        <w:ind w:left="1335" w:hanging="720"/>
      </w:pPr>
      <w:rPr>
        <w:rFonts w:hint="default"/>
      </w:rPr>
    </w:lvl>
    <w:lvl w:ilvl="1" w:tplc="04090019" w:tentative="1">
      <w:start w:val="1"/>
      <w:numFmt w:val="lowerLetter"/>
      <w:lvlText w:val="%2)"/>
      <w:lvlJc w:val="left"/>
      <w:pPr>
        <w:tabs>
          <w:tab w:val="num" w:pos="1455"/>
        </w:tabs>
        <w:ind w:left="1455" w:hanging="420"/>
      </w:pPr>
    </w:lvl>
    <w:lvl w:ilvl="2" w:tplc="0409001B" w:tentative="1">
      <w:start w:val="1"/>
      <w:numFmt w:val="lowerRoman"/>
      <w:lvlText w:val="%3."/>
      <w:lvlJc w:val="right"/>
      <w:pPr>
        <w:tabs>
          <w:tab w:val="num" w:pos="1875"/>
        </w:tabs>
        <w:ind w:left="1875" w:hanging="420"/>
      </w:pPr>
    </w:lvl>
    <w:lvl w:ilvl="3" w:tplc="0409000F" w:tentative="1">
      <w:start w:val="1"/>
      <w:numFmt w:val="decimal"/>
      <w:lvlText w:val="%4."/>
      <w:lvlJc w:val="left"/>
      <w:pPr>
        <w:tabs>
          <w:tab w:val="num" w:pos="2295"/>
        </w:tabs>
        <w:ind w:left="2295" w:hanging="420"/>
      </w:pPr>
    </w:lvl>
    <w:lvl w:ilvl="4" w:tplc="04090019" w:tentative="1">
      <w:start w:val="1"/>
      <w:numFmt w:val="lowerLetter"/>
      <w:lvlText w:val="%5)"/>
      <w:lvlJc w:val="left"/>
      <w:pPr>
        <w:tabs>
          <w:tab w:val="num" w:pos="2715"/>
        </w:tabs>
        <w:ind w:left="2715" w:hanging="420"/>
      </w:pPr>
    </w:lvl>
    <w:lvl w:ilvl="5" w:tplc="0409001B" w:tentative="1">
      <w:start w:val="1"/>
      <w:numFmt w:val="lowerRoman"/>
      <w:lvlText w:val="%6."/>
      <w:lvlJc w:val="right"/>
      <w:pPr>
        <w:tabs>
          <w:tab w:val="num" w:pos="3135"/>
        </w:tabs>
        <w:ind w:left="3135" w:hanging="420"/>
      </w:pPr>
    </w:lvl>
    <w:lvl w:ilvl="6" w:tplc="0409000F" w:tentative="1">
      <w:start w:val="1"/>
      <w:numFmt w:val="decimal"/>
      <w:lvlText w:val="%7."/>
      <w:lvlJc w:val="left"/>
      <w:pPr>
        <w:tabs>
          <w:tab w:val="num" w:pos="3555"/>
        </w:tabs>
        <w:ind w:left="3555" w:hanging="420"/>
      </w:pPr>
    </w:lvl>
    <w:lvl w:ilvl="7" w:tplc="04090019" w:tentative="1">
      <w:start w:val="1"/>
      <w:numFmt w:val="lowerLetter"/>
      <w:lvlText w:val="%8)"/>
      <w:lvlJc w:val="left"/>
      <w:pPr>
        <w:tabs>
          <w:tab w:val="num" w:pos="3975"/>
        </w:tabs>
        <w:ind w:left="3975" w:hanging="420"/>
      </w:pPr>
    </w:lvl>
    <w:lvl w:ilvl="8" w:tplc="0409001B" w:tentative="1">
      <w:start w:val="1"/>
      <w:numFmt w:val="lowerRoman"/>
      <w:lvlText w:val="%9."/>
      <w:lvlJc w:val="right"/>
      <w:pPr>
        <w:tabs>
          <w:tab w:val="num" w:pos="4395"/>
        </w:tabs>
        <w:ind w:left="4395" w:hanging="420"/>
      </w:pPr>
    </w:lvl>
  </w:abstractNum>
  <w:abstractNum w:abstractNumId="3">
    <w:nsid w:val="4AEF7028"/>
    <w:multiLevelType w:val="hybridMultilevel"/>
    <w:tmpl w:val="F4C85EB2"/>
    <w:lvl w:ilvl="0" w:tplc="9552D110">
      <w:start w:val="1"/>
      <w:numFmt w:val="decimalEnclosedCircle"/>
      <w:lvlText w:val="%1"/>
      <w:lvlJc w:val="left"/>
      <w:pPr>
        <w:ind w:left="954" w:hanging="360"/>
      </w:pPr>
      <w:rPr>
        <w:rFonts w:hint="default"/>
      </w:rPr>
    </w:lvl>
    <w:lvl w:ilvl="1" w:tplc="04090019" w:tentative="1">
      <w:start w:val="1"/>
      <w:numFmt w:val="lowerLetter"/>
      <w:lvlText w:val="%2)"/>
      <w:lvlJc w:val="left"/>
      <w:pPr>
        <w:ind w:left="1434" w:hanging="420"/>
      </w:pPr>
    </w:lvl>
    <w:lvl w:ilvl="2" w:tplc="0409001B" w:tentative="1">
      <w:start w:val="1"/>
      <w:numFmt w:val="lowerRoman"/>
      <w:lvlText w:val="%3."/>
      <w:lvlJc w:val="right"/>
      <w:pPr>
        <w:ind w:left="1854" w:hanging="420"/>
      </w:pPr>
    </w:lvl>
    <w:lvl w:ilvl="3" w:tplc="0409000F" w:tentative="1">
      <w:start w:val="1"/>
      <w:numFmt w:val="decimal"/>
      <w:lvlText w:val="%4."/>
      <w:lvlJc w:val="left"/>
      <w:pPr>
        <w:ind w:left="2274" w:hanging="420"/>
      </w:pPr>
    </w:lvl>
    <w:lvl w:ilvl="4" w:tplc="04090019" w:tentative="1">
      <w:start w:val="1"/>
      <w:numFmt w:val="lowerLetter"/>
      <w:lvlText w:val="%5)"/>
      <w:lvlJc w:val="left"/>
      <w:pPr>
        <w:ind w:left="2694" w:hanging="420"/>
      </w:pPr>
    </w:lvl>
    <w:lvl w:ilvl="5" w:tplc="0409001B" w:tentative="1">
      <w:start w:val="1"/>
      <w:numFmt w:val="lowerRoman"/>
      <w:lvlText w:val="%6."/>
      <w:lvlJc w:val="right"/>
      <w:pPr>
        <w:ind w:left="3114" w:hanging="420"/>
      </w:pPr>
    </w:lvl>
    <w:lvl w:ilvl="6" w:tplc="0409000F" w:tentative="1">
      <w:start w:val="1"/>
      <w:numFmt w:val="decimal"/>
      <w:lvlText w:val="%7."/>
      <w:lvlJc w:val="left"/>
      <w:pPr>
        <w:ind w:left="3534" w:hanging="420"/>
      </w:pPr>
    </w:lvl>
    <w:lvl w:ilvl="7" w:tplc="04090019" w:tentative="1">
      <w:start w:val="1"/>
      <w:numFmt w:val="lowerLetter"/>
      <w:lvlText w:val="%8)"/>
      <w:lvlJc w:val="left"/>
      <w:pPr>
        <w:ind w:left="3954" w:hanging="420"/>
      </w:pPr>
    </w:lvl>
    <w:lvl w:ilvl="8" w:tplc="0409001B" w:tentative="1">
      <w:start w:val="1"/>
      <w:numFmt w:val="lowerRoman"/>
      <w:lvlText w:val="%9."/>
      <w:lvlJc w:val="right"/>
      <w:pPr>
        <w:ind w:left="4374" w:hanging="420"/>
      </w:pPr>
    </w:lvl>
  </w:abstractNum>
  <w:abstractNum w:abstractNumId="4">
    <w:nsid w:val="555B028D"/>
    <w:multiLevelType w:val="singleLevel"/>
    <w:tmpl w:val="555B028D"/>
    <w:lvl w:ilvl="0">
      <w:start w:val="3"/>
      <w:numFmt w:val="decimal"/>
      <w:suff w:val="nothing"/>
      <w:lvlText w:val="（%1）"/>
      <w:lvlJc w:val="left"/>
    </w:lvl>
  </w:abstractNum>
  <w:abstractNum w:abstractNumId="5">
    <w:nsid w:val="70554CB0"/>
    <w:multiLevelType w:val="hybridMultilevel"/>
    <w:tmpl w:val="3D822D30"/>
    <w:lvl w:ilvl="0" w:tplc="82B85CDE">
      <w:start w:val="1"/>
      <w:numFmt w:val="decimalEnclosedCircle"/>
      <w:lvlText w:val="%1"/>
      <w:lvlJc w:val="left"/>
      <w:pPr>
        <w:ind w:left="1006" w:hanging="360"/>
      </w:pPr>
      <w:rPr>
        <w:rFonts w:ascii="宋体" w:eastAsia="宋体" w:hAnsi="宋体" w:cs="宋体" w:hint="default"/>
      </w:rPr>
    </w:lvl>
    <w:lvl w:ilvl="1" w:tplc="04090019" w:tentative="1">
      <w:start w:val="1"/>
      <w:numFmt w:val="lowerLetter"/>
      <w:lvlText w:val="%2)"/>
      <w:lvlJc w:val="left"/>
      <w:pPr>
        <w:ind w:left="1486" w:hanging="420"/>
      </w:pPr>
    </w:lvl>
    <w:lvl w:ilvl="2" w:tplc="0409001B" w:tentative="1">
      <w:start w:val="1"/>
      <w:numFmt w:val="lowerRoman"/>
      <w:lvlText w:val="%3."/>
      <w:lvlJc w:val="right"/>
      <w:pPr>
        <w:ind w:left="1906" w:hanging="420"/>
      </w:pPr>
    </w:lvl>
    <w:lvl w:ilvl="3" w:tplc="0409000F" w:tentative="1">
      <w:start w:val="1"/>
      <w:numFmt w:val="decimal"/>
      <w:lvlText w:val="%4."/>
      <w:lvlJc w:val="left"/>
      <w:pPr>
        <w:ind w:left="2326" w:hanging="420"/>
      </w:pPr>
    </w:lvl>
    <w:lvl w:ilvl="4" w:tplc="04090019" w:tentative="1">
      <w:start w:val="1"/>
      <w:numFmt w:val="lowerLetter"/>
      <w:lvlText w:val="%5)"/>
      <w:lvlJc w:val="left"/>
      <w:pPr>
        <w:ind w:left="2746" w:hanging="420"/>
      </w:pPr>
    </w:lvl>
    <w:lvl w:ilvl="5" w:tplc="0409001B" w:tentative="1">
      <w:start w:val="1"/>
      <w:numFmt w:val="lowerRoman"/>
      <w:lvlText w:val="%6."/>
      <w:lvlJc w:val="right"/>
      <w:pPr>
        <w:ind w:left="3166" w:hanging="420"/>
      </w:pPr>
    </w:lvl>
    <w:lvl w:ilvl="6" w:tplc="0409000F" w:tentative="1">
      <w:start w:val="1"/>
      <w:numFmt w:val="decimal"/>
      <w:lvlText w:val="%7."/>
      <w:lvlJc w:val="left"/>
      <w:pPr>
        <w:ind w:left="3586" w:hanging="420"/>
      </w:pPr>
    </w:lvl>
    <w:lvl w:ilvl="7" w:tplc="04090019" w:tentative="1">
      <w:start w:val="1"/>
      <w:numFmt w:val="lowerLetter"/>
      <w:lvlText w:val="%8)"/>
      <w:lvlJc w:val="left"/>
      <w:pPr>
        <w:ind w:left="4006" w:hanging="420"/>
      </w:pPr>
    </w:lvl>
    <w:lvl w:ilvl="8" w:tplc="0409001B" w:tentative="1">
      <w:start w:val="1"/>
      <w:numFmt w:val="lowerRoman"/>
      <w:lvlText w:val="%9."/>
      <w:lvlJc w:val="right"/>
      <w:pPr>
        <w:ind w:left="4426" w:hanging="420"/>
      </w:p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99"/>
  <w:drawingGridVerticalSpacing w:val="303"/>
  <w:displayHorizontalDrawingGridEvery w:val="0"/>
  <w:displayVerticalDrawingGridEvery w:val="2"/>
  <w:characterSpacingControl w:val="compressPunctuation"/>
  <w:hdrShapeDefaults>
    <o:shapedefaults v:ext="edit" spidmax="2867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86EE8"/>
    <w:rsid w:val="00002BF5"/>
    <w:rsid w:val="00006F10"/>
    <w:rsid w:val="00007FCC"/>
    <w:rsid w:val="000153F9"/>
    <w:rsid w:val="00016163"/>
    <w:rsid w:val="00022980"/>
    <w:rsid w:val="00026760"/>
    <w:rsid w:val="0003310F"/>
    <w:rsid w:val="00034847"/>
    <w:rsid w:val="00036DCF"/>
    <w:rsid w:val="00040A88"/>
    <w:rsid w:val="00047D79"/>
    <w:rsid w:val="000629F7"/>
    <w:rsid w:val="000678A3"/>
    <w:rsid w:val="00073CF1"/>
    <w:rsid w:val="00075929"/>
    <w:rsid w:val="00080710"/>
    <w:rsid w:val="0008786D"/>
    <w:rsid w:val="000955E8"/>
    <w:rsid w:val="0009713C"/>
    <w:rsid w:val="000A08E3"/>
    <w:rsid w:val="000A3240"/>
    <w:rsid w:val="000A5ED7"/>
    <w:rsid w:val="000A6804"/>
    <w:rsid w:val="000B4CD7"/>
    <w:rsid w:val="000B570E"/>
    <w:rsid w:val="000D0686"/>
    <w:rsid w:val="000E1108"/>
    <w:rsid w:val="000F70CE"/>
    <w:rsid w:val="00102543"/>
    <w:rsid w:val="001030BD"/>
    <w:rsid w:val="0010408F"/>
    <w:rsid w:val="001053E7"/>
    <w:rsid w:val="001075CB"/>
    <w:rsid w:val="00111077"/>
    <w:rsid w:val="001147C5"/>
    <w:rsid w:val="00116284"/>
    <w:rsid w:val="00116648"/>
    <w:rsid w:val="001322EB"/>
    <w:rsid w:val="00136C58"/>
    <w:rsid w:val="0014399D"/>
    <w:rsid w:val="00150249"/>
    <w:rsid w:val="00150D54"/>
    <w:rsid w:val="00151566"/>
    <w:rsid w:val="00152AFD"/>
    <w:rsid w:val="00161B3A"/>
    <w:rsid w:val="0016362E"/>
    <w:rsid w:val="00166D4E"/>
    <w:rsid w:val="001718A0"/>
    <w:rsid w:val="001725E0"/>
    <w:rsid w:val="00173C7D"/>
    <w:rsid w:val="00175667"/>
    <w:rsid w:val="00177D92"/>
    <w:rsid w:val="00182A59"/>
    <w:rsid w:val="00184AE3"/>
    <w:rsid w:val="00196BE1"/>
    <w:rsid w:val="001A251F"/>
    <w:rsid w:val="001A3EC5"/>
    <w:rsid w:val="001A4EBD"/>
    <w:rsid w:val="001B2BE1"/>
    <w:rsid w:val="001C0B0B"/>
    <w:rsid w:val="001D489B"/>
    <w:rsid w:val="001E0087"/>
    <w:rsid w:val="001E54F7"/>
    <w:rsid w:val="001E5F4A"/>
    <w:rsid w:val="001F19A0"/>
    <w:rsid w:val="001F6354"/>
    <w:rsid w:val="001F69AC"/>
    <w:rsid w:val="001F7916"/>
    <w:rsid w:val="00201AF6"/>
    <w:rsid w:val="00202658"/>
    <w:rsid w:val="00205601"/>
    <w:rsid w:val="00205A4E"/>
    <w:rsid w:val="002149C1"/>
    <w:rsid w:val="00217CF7"/>
    <w:rsid w:val="00232FAE"/>
    <w:rsid w:val="00234770"/>
    <w:rsid w:val="002372BF"/>
    <w:rsid w:val="00244DB9"/>
    <w:rsid w:val="00246117"/>
    <w:rsid w:val="00251D70"/>
    <w:rsid w:val="002534B8"/>
    <w:rsid w:val="00256EFA"/>
    <w:rsid w:val="00257975"/>
    <w:rsid w:val="002678FF"/>
    <w:rsid w:val="00274440"/>
    <w:rsid w:val="002801B3"/>
    <w:rsid w:val="0028588E"/>
    <w:rsid w:val="00291D3A"/>
    <w:rsid w:val="002974E9"/>
    <w:rsid w:val="002A5FAE"/>
    <w:rsid w:val="002A615D"/>
    <w:rsid w:val="002A7356"/>
    <w:rsid w:val="002B16FF"/>
    <w:rsid w:val="002B1C14"/>
    <w:rsid w:val="002B7326"/>
    <w:rsid w:val="002C59FD"/>
    <w:rsid w:val="002E2AFA"/>
    <w:rsid w:val="002E36EA"/>
    <w:rsid w:val="002F2DE5"/>
    <w:rsid w:val="002F635E"/>
    <w:rsid w:val="00300EB1"/>
    <w:rsid w:val="003016D2"/>
    <w:rsid w:val="003055F5"/>
    <w:rsid w:val="0030719A"/>
    <w:rsid w:val="00313FC7"/>
    <w:rsid w:val="00314A97"/>
    <w:rsid w:val="00316192"/>
    <w:rsid w:val="003170A4"/>
    <w:rsid w:val="00321E5D"/>
    <w:rsid w:val="00342E49"/>
    <w:rsid w:val="00350F74"/>
    <w:rsid w:val="00351640"/>
    <w:rsid w:val="00352142"/>
    <w:rsid w:val="00353B4E"/>
    <w:rsid w:val="003568EA"/>
    <w:rsid w:val="0037413D"/>
    <w:rsid w:val="003879A2"/>
    <w:rsid w:val="00387C17"/>
    <w:rsid w:val="00387EED"/>
    <w:rsid w:val="00391A31"/>
    <w:rsid w:val="003A49FF"/>
    <w:rsid w:val="003A5859"/>
    <w:rsid w:val="003B246D"/>
    <w:rsid w:val="003B33D7"/>
    <w:rsid w:val="003C2105"/>
    <w:rsid w:val="003C51F2"/>
    <w:rsid w:val="003D5962"/>
    <w:rsid w:val="003E59DB"/>
    <w:rsid w:val="003F2AD9"/>
    <w:rsid w:val="00400ADD"/>
    <w:rsid w:val="00403821"/>
    <w:rsid w:val="00403D4F"/>
    <w:rsid w:val="00410023"/>
    <w:rsid w:val="004124B7"/>
    <w:rsid w:val="00415CF7"/>
    <w:rsid w:val="0041629A"/>
    <w:rsid w:val="00420E00"/>
    <w:rsid w:val="004224D7"/>
    <w:rsid w:val="00431713"/>
    <w:rsid w:val="00433F71"/>
    <w:rsid w:val="00440F1C"/>
    <w:rsid w:val="00454163"/>
    <w:rsid w:val="00454874"/>
    <w:rsid w:val="00455830"/>
    <w:rsid w:val="00456492"/>
    <w:rsid w:val="0045775E"/>
    <w:rsid w:val="00457B61"/>
    <w:rsid w:val="00467DB5"/>
    <w:rsid w:val="00470190"/>
    <w:rsid w:val="00470917"/>
    <w:rsid w:val="004747EC"/>
    <w:rsid w:val="0048334F"/>
    <w:rsid w:val="00484EFC"/>
    <w:rsid w:val="00486D30"/>
    <w:rsid w:val="00487102"/>
    <w:rsid w:val="00487CCA"/>
    <w:rsid w:val="004A0B03"/>
    <w:rsid w:val="004A54EB"/>
    <w:rsid w:val="004B2117"/>
    <w:rsid w:val="004B70D7"/>
    <w:rsid w:val="004C0E54"/>
    <w:rsid w:val="004C185F"/>
    <w:rsid w:val="004C20BC"/>
    <w:rsid w:val="004D4A79"/>
    <w:rsid w:val="004D5C1C"/>
    <w:rsid w:val="004E092D"/>
    <w:rsid w:val="004E1071"/>
    <w:rsid w:val="004E6BD0"/>
    <w:rsid w:val="004F5A88"/>
    <w:rsid w:val="005019B0"/>
    <w:rsid w:val="00501CB6"/>
    <w:rsid w:val="00507CDC"/>
    <w:rsid w:val="00513C25"/>
    <w:rsid w:val="005321C3"/>
    <w:rsid w:val="0053419E"/>
    <w:rsid w:val="005411C2"/>
    <w:rsid w:val="00541EE3"/>
    <w:rsid w:val="00543FF9"/>
    <w:rsid w:val="005451C0"/>
    <w:rsid w:val="00545EFA"/>
    <w:rsid w:val="00546C6B"/>
    <w:rsid w:val="00547D4D"/>
    <w:rsid w:val="0055430C"/>
    <w:rsid w:val="00561ACE"/>
    <w:rsid w:val="00562028"/>
    <w:rsid w:val="00570D2C"/>
    <w:rsid w:val="00573060"/>
    <w:rsid w:val="00573FD1"/>
    <w:rsid w:val="00582AD6"/>
    <w:rsid w:val="00587766"/>
    <w:rsid w:val="00591467"/>
    <w:rsid w:val="0059565D"/>
    <w:rsid w:val="00597D12"/>
    <w:rsid w:val="005A4E29"/>
    <w:rsid w:val="005B1121"/>
    <w:rsid w:val="005B2E8A"/>
    <w:rsid w:val="005B45CC"/>
    <w:rsid w:val="005B4D6A"/>
    <w:rsid w:val="005B5238"/>
    <w:rsid w:val="005C7BC2"/>
    <w:rsid w:val="005D72E4"/>
    <w:rsid w:val="005D772B"/>
    <w:rsid w:val="005E35E9"/>
    <w:rsid w:val="005E6F09"/>
    <w:rsid w:val="005F4998"/>
    <w:rsid w:val="0060378D"/>
    <w:rsid w:val="006108BA"/>
    <w:rsid w:val="00612A59"/>
    <w:rsid w:val="00614DE0"/>
    <w:rsid w:val="006163CE"/>
    <w:rsid w:val="006207D4"/>
    <w:rsid w:val="0063307B"/>
    <w:rsid w:val="00636385"/>
    <w:rsid w:val="006418A7"/>
    <w:rsid w:val="006422A6"/>
    <w:rsid w:val="00646DF6"/>
    <w:rsid w:val="00652620"/>
    <w:rsid w:val="0066021B"/>
    <w:rsid w:val="00660FB0"/>
    <w:rsid w:val="00662D11"/>
    <w:rsid w:val="00665E3C"/>
    <w:rsid w:val="00670A7C"/>
    <w:rsid w:val="0068083A"/>
    <w:rsid w:val="00687643"/>
    <w:rsid w:val="00692AB3"/>
    <w:rsid w:val="00696ED3"/>
    <w:rsid w:val="00696F0F"/>
    <w:rsid w:val="006A1777"/>
    <w:rsid w:val="006A1D10"/>
    <w:rsid w:val="006A1EC0"/>
    <w:rsid w:val="006A2DE4"/>
    <w:rsid w:val="006A3E6F"/>
    <w:rsid w:val="006A4DB1"/>
    <w:rsid w:val="006B42DF"/>
    <w:rsid w:val="006C29CC"/>
    <w:rsid w:val="006C33B2"/>
    <w:rsid w:val="006C4C01"/>
    <w:rsid w:val="006C6369"/>
    <w:rsid w:val="006C70F0"/>
    <w:rsid w:val="006D6136"/>
    <w:rsid w:val="006E19CF"/>
    <w:rsid w:val="006E2694"/>
    <w:rsid w:val="006E5F96"/>
    <w:rsid w:val="006F0361"/>
    <w:rsid w:val="006F42FE"/>
    <w:rsid w:val="006F765E"/>
    <w:rsid w:val="00707495"/>
    <w:rsid w:val="00710432"/>
    <w:rsid w:val="007146D8"/>
    <w:rsid w:val="0072069E"/>
    <w:rsid w:val="0072325A"/>
    <w:rsid w:val="00724548"/>
    <w:rsid w:val="007245C4"/>
    <w:rsid w:val="00730D20"/>
    <w:rsid w:val="007362D3"/>
    <w:rsid w:val="00740ACE"/>
    <w:rsid w:val="00756478"/>
    <w:rsid w:val="00763B5E"/>
    <w:rsid w:val="00765921"/>
    <w:rsid w:val="00767E5D"/>
    <w:rsid w:val="007751D3"/>
    <w:rsid w:val="0077610A"/>
    <w:rsid w:val="00780339"/>
    <w:rsid w:val="00782FDB"/>
    <w:rsid w:val="00786553"/>
    <w:rsid w:val="00797049"/>
    <w:rsid w:val="007A2B71"/>
    <w:rsid w:val="007B7920"/>
    <w:rsid w:val="007C5ABE"/>
    <w:rsid w:val="007E1761"/>
    <w:rsid w:val="007E6EED"/>
    <w:rsid w:val="007E7663"/>
    <w:rsid w:val="007F627B"/>
    <w:rsid w:val="008047D2"/>
    <w:rsid w:val="008164CA"/>
    <w:rsid w:val="008179FB"/>
    <w:rsid w:val="008235AC"/>
    <w:rsid w:val="008269F0"/>
    <w:rsid w:val="00833536"/>
    <w:rsid w:val="00834467"/>
    <w:rsid w:val="00843E3B"/>
    <w:rsid w:val="00860C64"/>
    <w:rsid w:val="00862476"/>
    <w:rsid w:val="00867811"/>
    <w:rsid w:val="00873A26"/>
    <w:rsid w:val="008816FF"/>
    <w:rsid w:val="00881F96"/>
    <w:rsid w:val="008820CC"/>
    <w:rsid w:val="008864B2"/>
    <w:rsid w:val="00896FC5"/>
    <w:rsid w:val="008B0F17"/>
    <w:rsid w:val="008B14B8"/>
    <w:rsid w:val="008C03AE"/>
    <w:rsid w:val="008C0FFE"/>
    <w:rsid w:val="008C2DCE"/>
    <w:rsid w:val="008D08BE"/>
    <w:rsid w:val="008E0FCB"/>
    <w:rsid w:val="008E3ECC"/>
    <w:rsid w:val="008E482D"/>
    <w:rsid w:val="008E5623"/>
    <w:rsid w:val="008F1315"/>
    <w:rsid w:val="0090180E"/>
    <w:rsid w:val="0090648D"/>
    <w:rsid w:val="009215BB"/>
    <w:rsid w:val="009276E1"/>
    <w:rsid w:val="00943664"/>
    <w:rsid w:val="009443A5"/>
    <w:rsid w:val="00947AFB"/>
    <w:rsid w:val="00951C28"/>
    <w:rsid w:val="00955C50"/>
    <w:rsid w:val="00960ABC"/>
    <w:rsid w:val="00961E47"/>
    <w:rsid w:val="00963D73"/>
    <w:rsid w:val="009719E4"/>
    <w:rsid w:val="00977FDC"/>
    <w:rsid w:val="00981E62"/>
    <w:rsid w:val="00982F3A"/>
    <w:rsid w:val="009A3AD8"/>
    <w:rsid w:val="009A50EA"/>
    <w:rsid w:val="009B027C"/>
    <w:rsid w:val="009C0B73"/>
    <w:rsid w:val="009C48BA"/>
    <w:rsid w:val="009C5EC1"/>
    <w:rsid w:val="009D47F1"/>
    <w:rsid w:val="009E045B"/>
    <w:rsid w:val="00A01ADF"/>
    <w:rsid w:val="00A02B80"/>
    <w:rsid w:val="00A10A10"/>
    <w:rsid w:val="00A14B9A"/>
    <w:rsid w:val="00A231DF"/>
    <w:rsid w:val="00A322DA"/>
    <w:rsid w:val="00A36620"/>
    <w:rsid w:val="00A36A89"/>
    <w:rsid w:val="00A37735"/>
    <w:rsid w:val="00A41D50"/>
    <w:rsid w:val="00A5787E"/>
    <w:rsid w:val="00A6330B"/>
    <w:rsid w:val="00A643A7"/>
    <w:rsid w:val="00A67D9D"/>
    <w:rsid w:val="00A70E51"/>
    <w:rsid w:val="00A80D8A"/>
    <w:rsid w:val="00A8194A"/>
    <w:rsid w:val="00A83B9E"/>
    <w:rsid w:val="00A85DC7"/>
    <w:rsid w:val="00A86054"/>
    <w:rsid w:val="00A92D01"/>
    <w:rsid w:val="00A94E5A"/>
    <w:rsid w:val="00A96B8B"/>
    <w:rsid w:val="00AA56EF"/>
    <w:rsid w:val="00AA5DB2"/>
    <w:rsid w:val="00AA6BDB"/>
    <w:rsid w:val="00AB1A89"/>
    <w:rsid w:val="00AB324B"/>
    <w:rsid w:val="00AC06F1"/>
    <w:rsid w:val="00AC535A"/>
    <w:rsid w:val="00AC6019"/>
    <w:rsid w:val="00AC6BBA"/>
    <w:rsid w:val="00AE3ACE"/>
    <w:rsid w:val="00AE4DDF"/>
    <w:rsid w:val="00AE5B02"/>
    <w:rsid w:val="00AF1337"/>
    <w:rsid w:val="00AF1D54"/>
    <w:rsid w:val="00AF5D1A"/>
    <w:rsid w:val="00B0177E"/>
    <w:rsid w:val="00B021D2"/>
    <w:rsid w:val="00B04F9E"/>
    <w:rsid w:val="00B05893"/>
    <w:rsid w:val="00B1338B"/>
    <w:rsid w:val="00B22E64"/>
    <w:rsid w:val="00B23FDA"/>
    <w:rsid w:val="00B242BD"/>
    <w:rsid w:val="00B275B6"/>
    <w:rsid w:val="00B3164B"/>
    <w:rsid w:val="00B34888"/>
    <w:rsid w:val="00B36696"/>
    <w:rsid w:val="00B40ECB"/>
    <w:rsid w:val="00B432F1"/>
    <w:rsid w:val="00B43961"/>
    <w:rsid w:val="00B45C84"/>
    <w:rsid w:val="00B50AD0"/>
    <w:rsid w:val="00B564BE"/>
    <w:rsid w:val="00B57E95"/>
    <w:rsid w:val="00B61BC1"/>
    <w:rsid w:val="00B65486"/>
    <w:rsid w:val="00B67832"/>
    <w:rsid w:val="00B67E3D"/>
    <w:rsid w:val="00B707A6"/>
    <w:rsid w:val="00B72DD0"/>
    <w:rsid w:val="00B81845"/>
    <w:rsid w:val="00B86EE8"/>
    <w:rsid w:val="00B9468C"/>
    <w:rsid w:val="00B94DB5"/>
    <w:rsid w:val="00B96F00"/>
    <w:rsid w:val="00BB30D8"/>
    <w:rsid w:val="00BB33B2"/>
    <w:rsid w:val="00BB731A"/>
    <w:rsid w:val="00BC012B"/>
    <w:rsid w:val="00BD3074"/>
    <w:rsid w:val="00BD7235"/>
    <w:rsid w:val="00BE63EF"/>
    <w:rsid w:val="00BF1A01"/>
    <w:rsid w:val="00BF78BA"/>
    <w:rsid w:val="00C02D12"/>
    <w:rsid w:val="00C0424A"/>
    <w:rsid w:val="00C063A2"/>
    <w:rsid w:val="00C07E29"/>
    <w:rsid w:val="00C10661"/>
    <w:rsid w:val="00C11207"/>
    <w:rsid w:val="00C14258"/>
    <w:rsid w:val="00C16748"/>
    <w:rsid w:val="00C200A8"/>
    <w:rsid w:val="00C32D44"/>
    <w:rsid w:val="00C3539A"/>
    <w:rsid w:val="00C36502"/>
    <w:rsid w:val="00C36D23"/>
    <w:rsid w:val="00C372B6"/>
    <w:rsid w:val="00C41B5D"/>
    <w:rsid w:val="00C43C9D"/>
    <w:rsid w:val="00C441F6"/>
    <w:rsid w:val="00C5271F"/>
    <w:rsid w:val="00C61AF2"/>
    <w:rsid w:val="00C74892"/>
    <w:rsid w:val="00C74BE5"/>
    <w:rsid w:val="00C76D58"/>
    <w:rsid w:val="00C77A5E"/>
    <w:rsid w:val="00C823C6"/>
    <w:rsid w:val="00C8377C"/>
    <w:rsid w:val="00C9017E"/>
    <w:rsid w:val="00CB1E14"/>
    <w:rsid w:val="00CB4576"/>
    <w:rsid w:val="00CC73A0"/>
    <w:rsid w:val="00CD24D9"/>
    <w:rsid w:val="00CE1098"/>
    <w:rsid w:val="00CE4387"/>
    <w:rsid w:val="00CE53BE"/>
    <w:rsid w:val="00CE618C"/>
    <w:rsid w:val="00CF25F3"/>
    <w:rsid w:val="00CF5653"/>
    <w:rsid w:val="00D04E84"/>
    <w:rsid w:val="00D1721A"/>
    <w:rsid w:val="00D2649A"/>
    <w:rsid w:val="00D32C9F"/>
    <w:rsid w:val="00D448CF"/>
    <w:rsid w:val="00D45FA0"/>
    <w:rsid w:val="00D510C9"/>
    <w:rsid w:val="00D567E1"/>
    <w:rsid w:val="00D61868"/>
    <w:rsid w:val="00D7113A"/>
    <w:rsid w:val="00D75E9C"/>
    <w:rsid w:val="00D761D7"/>
    <w:rsid w:val="00D77C97"/>
    <w:rsid w:val="00D77CC7"/>
    <w:rsid w:val="00D80A29"/>
    <w:rsid w:val="00D8111E"/>
    <w:rsid w:val="00D839EC"/>
    <w:rsid w:val="00D9281B"/>
    <w:rsid w:val="00D94D37"/>
    <w:rsid w:val="00DA2A7D"/>
    <w:rsid w:val="00DA395D"/>
    <w:rsid w:val="00DA523F"/>
    <w:rsid w:val="00DB4CDF"/>
    <w:rsid w:val="00DC0E8B"/>
    <w:rsid w:val="00DC6700"/>
    <w:rsid w:val="00DC6A9F"/>
    <w:rsid w:val="00DD0F6E"/>
    <w:rsid w:val="00DD47A1"/>
    <w:rsid w:val="00DD53A4"/>
    <w:rsid w:val="00DD74D8"/>
    <w:rsid w:val="00DE2C4C"/>
    <w:rsid w:val="00DE41E6"/>
    <w:rsid w:val="00DF0799"/>
    <w:rsid w:val="00DF31C7"/>
    <w:rsid w:val="00E05B99"/>
    <w:rsid w:val="00E06CC0"/>
    <w:rsid w:val="00E1552C"/>
    <w:rsid w:val="00E2340F"/>
    <w:rsid w:val="00E2425E"/>
    <w:rsid w:val="00E27093"/>
    <w:rsid w:val="00E33697"/>
    <w:rsid w:val="00E3767E"/>
    <w:rsid w:val="00E37BAD"/>
    <w:rsid w:val="00E401BA"/>
    <w:rsid w:val="00E524A3"/>
    <w:rsid w:val="00E754EB"/>
    <w:rsid w:val="00E837E5"/>
    <w:rsid w:val="00E85715"/>
    <w:rsid w:val="00E86425"/>
    <w:rsid w:val="00E9160D"/>
    <w:rsid w:val="00E95E22"/>
    <w:rsid w:val="00E96470"/>
    <w:rsid w:val="00E971B0"/>
    <w:rsid w:val="00EA2D61"/>
    <w:rsid w:val="00EA5112"/>
    <w:rsid w:val="00EB35B2"/>
    <w:rsid w:val="00EC3838"/>
    <w:rsid w:val="00EC58A2"/>
    <w:rsid w:val="00ED0558"/>
    <w:rsid w:val="00ED295D"/>
    <w:rsid w:val="00ED2CED"/>
    <w:rsid w:val="00ED3388"/>
    <w:rsid w:val="00ED3E16"/>
    <w:rsid w:val="00EF237F"/>
    <w:rsid w:val="00EF4D1B"/>
    <w:rsid w:val="00EF6ACF"/>
    <w:rsid w:val="00EF6BBF"/>
    <w:rsid w:val="00EF6D95"/>
    <w:rsid w:val="00F01C5A"/>
    <w:rsid w:val="00F04BB1"/>
    <w:rsid w:val="00F200D1"/>
    <w:rsid w:val="00F245EB"/>
    <w:rsid w:val="00F25B5E"/>
    <w:rsid w:val="00F32195"/>
    <w:rsid w:val="00F510C2"/>
    <w:rsid w:val="00F5582D"/>
    <w:rsid w:val="00F6215B"/>
    <w:rsid w:val="00F64F6B"/>
    <w:rsid w:val="00F651B6"/>
    <w:rsid w:val="00F725D4"/>
    <w:rsid w:val="00F72F39"/>
    <w:rsid w:val="00F73A74"/>
    <w:rsid w:val="00F76A56"/>
    <w:rsid w:val="00F845BB"/>
    <w:rsid w:val="00F85F38"/>
    <w:rsid w:val="00F92D6F"/>
    <w:rsid w:val="00FC6A49"/>
    <w:rsid w:val="00FD28CD"/>
    <w:rsid w:val="00FD4860"/>
    <w:rsid w:val="00FE1427"/>
    <w:rsid w:val="00FF024C"/>
    <w:rsid w:val="00FF035F"/>
    <w:rsid w:val="00FF72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22"/>
    <o:shapelayout v:ext="edit">
      <o:idmap v:ext="edit" data="1"/>
      <o:rules v:ext="edit">
        <o:r id="V:Rule5" type="connector" idref="#_x0000_s1033"/>
        <o:r id="V:Rule6" type="connector" idref="#_x0000_s1037"/>
        <o:r id="V:Rule7" type="connector" idref="#_x0000_s1040"/>
        <o:r id="V:Rule8"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pPr>
        <w:spacing w:line="357"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6EE8"/>
    <w:pPr>
      <w:textAlignment w:val="baseline"/>
    </w:pPr>
    <w:rPr>
      <w:color w:val="000000"/>
      <w:sz w:val="21"/>
      <w:u w:color="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86EE8"/>
  </w:style>
  <w:style w:type="paragraph" w:styleId="a4">
    <w:name w:val="footer"/>
    <w:basedOn w:val="a"/>
    <w:link w:val="Char"/>
    <w:uiPriority w:val="99"/>
    <w:rsid w:val="00B86EE8"/>
    <w:pPr>
      <w:tabs>
        <w:tab w:val="center" w:pos="4153"/>
        <w:tab w:val="right" w:pos="8306"/>
      </w:tabs>
      <w:snapToGrid w:val="0"/>
      <w:spacing w:line="240" w:lineRule="atLeast"/>
      <w:jc w:val="left"/>
    </w:pPr>
    <w:rPr>
      <w:sz w:val="18"/>
      <w:szCs w:val="18"/>
    </w:rPr>
  </w:style>
  <w:style w:type="character" w:customStyle="1" w:styleId="Char">
    <w:name w:val="页脚 Char"/>
    <w:basedOn w:val="a0"/>
    <w:link w:val="a4"/>
    <w:uiPriority w:val="99"/>
    <w:rsid w:val="00B86EE8"/>
    <w:rPr>
      <w:color w:val="000000"/>
      <w:sz w:val="18"/>
      <w:szCs w:val="18"/>
      <w:u w:color="000000"/>
    </w:rPr>
  </w:style>
  <w:style w:type="paragraph" w:styleId="a5">
    <w:name w:val="header"/>
    <w:basedOn w:val="a"/>
    <w:link w:val="Char0"/>
    <w:uiPriority w:val="99"/>
    <w:rsid w:val="00B86EE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86EE8"/>
    <w:rPr>
      <w:color w:val="000000"/>
      <w:sz w:val="18"/>
      <w:szCs w:val="18"/>
      <w:u w:color="000000"/>
    </w:rPr>
  </w:style>
  <w:style w:type="character" w:styleId="a6">
    <w:name w:val="Hyperlink"/>
    <w:basedOn w:val="a0"/>
    <w:uiPriority w:val="99"/>
    <w:unhideWhenUsed/>
    <w:rsid w:val="00B86EE8"/>
    <w:rPr>
      <w:color w:val="0000FF" w:themeColor="hyperlink"/>
      <w:u w:val="single"/>
    </w:rPr>
  </w:style>
  <w:style w:type="character" w:customStyle="1" w:styleId="a7">
    <w:name w:val="链接"/>
    <w:basedOn w:val="a0"/>
    <w:rsid w:val="009443A5"/>
    <w:rPr>
      <w:rFonts w:ascii="Times New Roman" w:eastAsia="宋体"/>
      <w:b w:val="0"/>
      <w:i w:val="0"/>
      <w:strike w:val="0"/>
      <w:dstrike w:val="0"/>
      <w:color w:val="0000FF"/>
      <w:sz w:val="21"/>
      <w:u w:val="single" w:color="0000FF"/>
      <w:vertAlign w:val="baseline"/>
      <w:lang w:val="en-US" w:eastAsia="zh-CN"/>
    </w:rPr>
  </w:style>
  <w:style w:type="paragraph" w:styleId="a8">
    <w:name w:val="Body Text Indent"/>
    <w:basedOn w:val="a"/>
    <w:link w:val="Char1"/>
    <w:rsid w:val="009443A5"/>
    <w:pPr>
      <w:widowControl w:val="0"/>
      <w:spacing w:line="240" w:lineRule="auto"/>
      <w:ind w:firstLine="645"/>
      <w:textAlignment w:val="auto"/>
    </w:pPr>
    <w:rPr>
      <w:rFonts w:ascii="仿宋_GB2312" w:eastAsia="仿宋_GB2312" w:hint="eastAsia"/>
      <w:color w:val="auto"/>
      <w:kern w:val="2"/>
      <w:sz w:val="32"/>
      <w:szCs w:val="32"/>
    </w:rPr>
  </w:style>
  <w:style w:type="character" w:customStyle="1" w:styleId="Char1">
    <w:name w:val="正文文本缩进 Char"/>
    <w:basedOn w:val="a0"/>
    <w:link w:val="a8"/>
    <w:rsid w:val="009443A5"/>
    <w:rPr>
      <w:rFonts w:ascii="仿宋_GB2312" w:eastAsia="仿宋_GB2312"/>
      <w:kern w:val="2"/>
      <w:sz w:val="32"/>
      <w:szCs w:val="32"/>
    </w:rPr>
  </w:style>
  <w:style w:type="paragraph" w:customStyle="1" w:styleId="3">
    <w:name w:val="目录3"/>
    <w:basedOn w:val="a"/>
    <w:next w:val="a"/>
    <w:rsid w:val="009443A5"/>
    <w:pPr>
      <w:tabs>
        <w:tab w:val="left" w:leader="dot" w:pos="8503"/>
      </w:tabs>
      <w:spacing w:line="317" w:lineRule="atLeast"/>
      <w:ind w:left="419" w:firstLine="419"/>
    </w:pPr>
  </w:style>
  <w:style w:type="paragraph" w:customStyle="1" w:styleId="a9">
    <w:name w:val="文章副标题"/>
    <w:basedOn w:val="a"/>
    <w:next w:val="aa"/>
    <w:rsid w:val="009443A5"/>
    <w:pPr>
      <w:spacing w:before="187" w:after="175" w:line="374" w:lineRule="atLeast"/>
      <w:jc w:val="center"/>
    </w:pPr>
    <w:rPr>
      <w:sz w:val="36"/>
    </w:rPr>
  </w:style>
  <w:style w:type="paragraph" w:customStyle="1" w:styleId="ab">
    <w:name w:val="节标题"/>
    <w:basedOn w:val="a"/>
    <w:next w:val="ac"/>
    <w:rsid w:val="009443A5"/>
    <w:pPr>
      <w:spacing w:line="289" w:lineRule="atLeast"/>
      <w:jc w:val="center"/>
    </w:pPr>
    <w:rPr>
      <w:sz w:val="28"/>
    </w:rPr>
  </w:style>
  <w:style w:type="paragraph" w:customStyle="1" w:styleId="aa">
    <w:name w:val="章标题"/>
    <w:basedOn w:val="a"/>
    <w:next w:val="ab"/>
    <w:rsid w:val="009443A5"/>
    <w:pPr>
      <w:spacing w:before="158" w:after="153" w:line="323" w:lineRule="atLeast"/>
      <w:jc w:val="center"/>
    </w:pPr>
    <w:rPr>
      <w:rFonts w:ascii="Arial" w:eastAsia="黑体"/>
      <w:sz w:val="31"/>
    </w:rPr>
  </w:style>
  <w:style w:type="paragraph" w:customStyle="1" w:styleId="ac">
    <w:name w:val="小节标题"/>
    <w:basedOn w:val="a"/>
    <w:next w:val="a"/>
    <w:rsid w:val="009443A5"/>
    <w:pPr>
      <w:spacing w:before="175" w:after="102" w:line="351" w:lineRule="atLeast"/>
    </w:pPr>
    <w:rPr>
      <w:rFonts w:eastAsia="黑体"/>
    </w:rPr>
  </w:style>
  <w:style w:type="paragraph" w:customStyle="1" w:styleId="1">
    <w:name w:val="目录1"/>
    <w:basedOn w:val="a"/>
    <w:next w:val="a"/>
    <w:rsid w:val="009443A5"/>
    <w:pPr>
      <w:tabs>
        <w:tab w:val="left" w:leader="dot" w:pos="8503"/>
      </w:tabs>
      <w:spacing w:after="102" w:line="215" w:lineRule="atLeast"/>
      <w:ind w:firstLine="419"/>
      <w:jc w:val="left"/>
    </w:pPr>
  </w:style>
  <w:style w:type="paragraph" w:customStyle="1" w:styleId="2">
    <w:name w:val="目录2"/>
    <w:basedOn w:val="a"/>
    <w:next w:val="a"/>
    <w:rsid w:val="009443A5"/>
    <w:pPr>
      <w:tabs>
        <w:tab w:val="left" w:leader="dot" w:pos="8503"/>
      </w:tabs>
      <w:spacing w:line="317" w:lineRule="atLeast"/>
      <w:ind w:left="419" w:firstLine="419"/>
    </w:pPr>
  </w:style>
  <w:style w:type="paragraph" w:customStyle="1" w:styleId="ad">
    <w:name w:val="目录标题"/>
    <w:basedOn w:val="a"/>
    <w:next w:val="a"/>
    <w:rsid w:val="009443A5"/>
    <w:pPr>
      <w:spacing w:before="215" w:after="419" w:line="436" w:lineRule="atLeast"/>
      <w:ind w:firstLine="419"/>
      <w:jc w:val="center"/>
    </w:pPr>
    <w:rPr>
      <w:rFonts w:ascii="Arial" w:eastAsia="黑体"/>
      <w:spacing w:val="283"/>
      <w:sz w:val="42"/>
    </w:rPr>
  </w:style>
  <w:style w:type="paragraph" w:customStyle="1" w:styleId="ae">
    <w:name w:val="文章总标题"/>
    <w:basedOn w:val="a"/>
    <w:next w:val="a9"/>
    <w:rsid w:val="009443A5"/>
    <w:pPr>
      <w:spacing w:before="566" w:after="544" w:line="566" w:lineRule="atLeast"/>
      <w:jc w:val="center"/>
    </w:pPr>
    <w:rPr>
      <w:rFonts w:ascii="Arial" w:eastAsia="黑体"/>
      <w:sz w:val="54"/>
    </w:rPr>
  </w:style>
  <w:style w:type="paragraph" w:customStyle="1" w:styleId="4">
    <w:name w:val="目录4"/>
    <w:basedOn w:val="a"/>
    <w:next w:val="a"/>
    <w:rsid w:val="009443A5"/>
    <w:pPr>
      <w:tabs>
        <w:tab w:val="left" w:leader="dot" w:pos="8503"/>
      </w:tabs>
      <w:spacing w:line="317" w:lineRule="atLeast"/>
      <w:ind w:left="419" w:firstLine="629"/>
    </w:pPr>
  </w:style>
  <w:style w:type="table" w:styleId="af">
    <w:name w:val="Table Grid"/>
    <w:basedOn w:val="a1"/>
    <w:rsid w:val="009443A5"/>
    <w:pPr>
      <w:widowControl w:val="0"/>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Date"/>
    <w:basedOn w:val="a"/>
    <w:next w:val="a"/>
    <w:link w:val="Char2"/>
    <w:rsid w:val="009443A5"/>
    <w:pPr>
      <w:ind w:leftChars="2500" w:left="100"/>
    </w:pPr>
  </w:style>
  <w:style w:type="character" w:customStyle="1" w:styleId="Char2">
    <w:name w:val="日期 Char"/>
    <w:basedOn w:val="a0"/>
    <w:link w:val="af0"/>
    <w:rsid w:val="009443A5"/>
    <w:rPr>
      <w:color w:val="000000"/>
      <w:sz w:val="21"/>
      <w:u w:color="000000"/>
    </w:rPr>
  </w:style>
  <w:style w:type="paragraph" w:styleId="af1">
    <w:name w:val="Balloon Text"/>
    <w:basedOn w:val="a"/>
    <w:link w:val="Char3"/>
    <w:uiPriority w:val="99"/>
    <w:rsid w:val="009443A5"/>
    <w:pPr>
      <w:spacing w:line="240" w:lineRule="auto"/>
    </w:pPr>
    <w:rPr>
      <w:sz w:val="18"/>
      <w:szCs w:val="18"/>
    </w:rPr>
  </w:style>
  <w:style w:type="character" w:customStyle="1" w:styleId="Char3">
    <w:name w:val="批注框文本 Char"/>
    <w:basedOn w:val="a0"/>
    <w:link w:val="af1"/>
    <w:uiPriority w:val="99"/>
    <w:rsid w:val="009443A5"/>
    <w:rPr>
      <w:color w:val="000000"/>
      <w:sz w:val="18"/>
      <w:szCs w:val="18"/>
      <w:u w:color="000000"/>
    </w:rPr>
  </w:style>
  <w:style w:type="paragraph" w:styleId="af2">
    <w:name w:val="List Paragraph"/>
    <w:basedOn w:val="a"/>
    <w:uiPriority w:val="34"/>
    <w:qFormat/>
    <w:rsid w:val="002974E9"/>
    <w:pPr>
      <w:ind w:firstLineChars="200" w:firstLine="420"/>
    </w:pPr>
  </w:style>
  <w:style w:type="paragraph" w:customStyle="1" w:styleId="CharChar">
    <w:name w:val="Char Char"/>
    <w:basedOn w:val="a"/>
    <w:rsid w:val="00FE1427"/>
    <w:pPr>
      <w:widowControl w:val="0"/>
      <w:spacing w:line="240" w:lineRule="auto"/>
      <w:textAlignment w:val="auto"/>
    </w:pPr>
    <w:rPr>
      <w:rFonts w:ascii="Tahoma" w:hAnsi="Tahoma"/>
      <w:color w:val="auto"/>
      <w:kern w:val="2"/>
      <w:sz w:val="24"/>
    </w:rPr>
  </w:style>
  <w:style w:type="paragraph" w:customStyle="1" w:styleId="CharChar0">
    <w:name w:val="Char Char"/>
    <w:basedOn w:val="a"/>
    <w:rsid w:val="00022980"/>
    <w:pPr>
      <w:widowControl w:val="0"/>
      <w:spacing w:line="240" w:lineRule="auto"/>
      <w:textAlignment w:val="auto"/>
    </w:pPr>
    <w:rPr>
      <w:rFonts w:ascii="Tahoma" w:hAnsi="Tahoma"/>
      <w:color w:val="auto"/>
      <w:kern w:val="2"/>
      <w:sz w:val="24"/>
    </w:rPr>
  </w:style>
  <w:style w:type="paragraph" w:customStyle="1" w:styleId="10">
    <w:name w:val="1"/>
    <w:basedOn w:val="a"/>
    <w:rsid w:val="002801B3"/>
    <w:pPr>
      <w:widowControl w:val="0"/>
      <w:spacing w:line="240" w:lineRule="auto"/>
      <w:textAlignment w:val="auto"/>
    </w:pPr>
    <w:rPr>
      <w:rFonts w:ascii="Tahoma" w:hAnsi="Tahoma"/>
      <w:color w:val="auto"/>
      <w:kern w:val="2"/>
      <w:sz w:val="24"/>
    </w:rPr>
  </w:style>
  <w:style w:type="paragraph" w:customStyle="1" w:styleId="CharChar1">
    <w:name w:val="Char Char"/>
    <w:basedOn w:val="a"/>
    <w:rsid w:val="00AF1D54"/>
    <w:pPr>
      <w:widowControl w:val="0"/>
      <w:spacing w:line="240" w:lineRule="auto"/>
      <w:textAlignment w:val="auto"/>
    </w:pPr>
    <w:rPr>
      <w:rFonts w:ascii="Tahoma" w:hAnsi="Tahoma"/>
      <w:color w:val="auto"/>
      <w:kern w:val="2"/>
      <w:sz w:val="24"/>
    </w:rPr>
  </w:style>
  <w:style w:type="paragraph" w:styleId="af3">
    <w:name w:val="Body Text"/>
    <w:basedOn w:val="a"/>
    <w:link w:val="Char4"/>
    <w:rsid w:val="00C10661"/>
    <w:pPr>
      <w:widowControl w:val="0"/>
      <w:adjustRightInd w:val="0"/>
      <w:snapToGrid w:val="0"/>
      <w:spacing w:line="540" w:lineRule="exact"/>
      <w:textAlignment w:val="auto"/>
    </w:pPr>
    <w:rPr>
      <w:rFonts w:ascii="@仿宋_GB2312" w:eastAsia="仿宋_GB2312" w:hAnsi="@仿宋_GB2312" w:cs="@仿宋_GB2312"/>
      <w:color w:val="auto"/>
      <w:kern w:val="2"/>
      <w:sz w:val="32"/>
      <w:szCs w:val="32"/>
    </w:rPr>
  </w:style>
  <w:style w:type="character" w:customStyle="1" w:styleId="Char4">
    <w:name w:val="正文文本 Char"/>
    <w:basedOn w:val="a0"/>
    <w:link w:val="af3"/>
    <w:rsid w:val="00C10661"/>
    <w:rPr>
      <w:rFonts w:ascii="@仿宋_GB2312" w:eastAsia="仿宋_GB2312" w:hAnsi="@仿宋_GB2312" w:cs="@仿宋_GB2312"/>
      <w:kern w:val="2"/>
      <w:sz w:val="32"/>
      <w:szCs w:val="32"/>
    </w:rPr>
  </w:style>
  <w:style w:type="paragraph" w:customStyle="1" w:styleId="xl26">
    <w:name w:val="xl26"/>
    <w:basedOn w:val="a"/>
    <w:rsid w:val="00C10661"/>
    <w:pPr>
      <w:spacing w:before="100" w:beforeAutospacing="1" w:after="100" w:afterAutospacing="1" w:line="240" w:lineRule="auto"/>
      <w:jc w:val="center"/>
      <w:textAlignment w:val="auto"/>
    </w:pPr>
    <w:rPr>
      <w:rFonts w:ascii="Cambria Math" w:eastAsia="Cambria Math" w:hAnsi="宋体" w:cs="@仿宋_GB2312" w:hint="eastAsia"/>
      <w:color w:val="auto"/>
      <w:sz w:val="32"/>
      <w:szCs w:val="32"/>
    </w:rPr>
  </w:style>
  <w:style w:type="paragraph" w:styleId="af4">
    <w:name w:val="Normal (Web)"/>
    <w:basedOn w:val="a"/>
    <w:rsid w:val="00C10661"/>
    <w:pPr>
      <w:spacing w:before="100" w:beforeAutospacing="1" w:after="100" w:afterAutospacing="1" w:line="240" w:lineRule="auto"/>
      <w:jc w:val="left"/>
      <w:textAlignment w:val="auto"/>
    </w:pPr>
    <w:rPr>
      <w:rFonts w:ascii="宋体" w:hAnsi="宋体" w:cs="宋体"/>
      <w:color w:val="auto"/>
      <w:sz w:val="24"/>
      <w:szCs w:val="24"/>
    </w:rPr>
  </w:style>
  <w:style w:type="paragraph" w:styleId="af5">
    <w:name w:val="Plain Text"/>
    <w:basedOn w:val="a"/>
    <w:link w:val="Char5"/>
    <w:rsid w:val="00C10661"/>
    <w:pPr>
      <w:widowControl w:val="0"/>
      <w:spacing w:line="240" w:lineRule="auto"/>
      <w:textAlignment w:val="auto"/>
    </w:pPr>
    <w:rPr>
      <w:rFonts w:ascii="宋体" w:hAnsi="Courier New" w:cs="Courier New"/>
      <w:color w:val="auto"/>
      <w:kern w:val="2"/>
      <w:szCs w:val="21"/>
    </w:rPr>
  </w:style>
  <w:style w:type="character" w:customStyle="1" w:styleId="Char5">
    <w:name w:val="纯文本 Char"/>
    <w:basedOn w:val="a0"/>
    <w:link w:val="af5"/>
    <w:rsid w:val="00C10661"/>
    <w:rPr>
      <w:rFonts w:ascii="宋体" w:hAnsi="Courier New" w:cs="Courier New"/>
      <w:kern w:val="2"/>
      <w:sz w:val="21"/>
      <w:szCs w:val="21"/>
    </w:rPr>
  </w:style>
  <w:style w:type="paragraph" w:customStyle="1" w:styleId="af6">
    <w:uiPriority w:val="99"/>
    <w:rsid w:val="00C10661"/>
    <w:pPr>
      <w:textAlignment w:val="baseline"/>
    </w:pPr>
    <w:rPr>
      <w:color w:val="000000"/>
      <w:sz w:val="21"/>
      <w:u w:color="000000"/>
    </w:rPr>
  </w:style>
  <w:style w:type="paragraph" w:customStyle="1" w:styleId="font5">
    <w:name w:val="font5"/>
    <w:basedOn w:val="a"/>
    <w:rsid w:val="00C10661"/>
    <w:pPr>
      <w:spacing w:before="100" w:beforeAutospacing="1" w:after="100" w:afterAutospacing="1" w:line="240" w:lineRule="auto"/>
      <w:jc w:val="left"/>
      <w:textAlignment w:val="auto"/>
    </w:pPr>
    <w:rPr>
      <w:rFonts w:ascii="宋体" w:hAnsi="宋体" w:cs="宋体"/>
      <w:color w:val="auto"/>
      <w:sz w:val="18"/>
      <w:szCs w:val="18"/>
    </w:rPr>
  </w:style>
  <w:style w:type="paragraph" w:customStyle="1" w:styleId="xl24">
    <w:name w:val="xl24"/>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20"/>
    </w:rPr>
  </w:style>
  <w:style w:type="paragraph" w:customStyle="1" w:styleId="xl25">
    <w:name w:val="xl25"/>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20"/>
    </w:rPr>
  </w:style>
  <w:style w:type="paragraph" w:customStyle="1" w:styleId="xl27">
    <w:name w:val="xl27"/>
    <w:basedOn w:val="a"/>
    <w:rsid w:val="00C10661"/>
    <w:pPr>
      <w:pBdr>
        <w:top w:val="single" w:sz="4" w:space="0" w:color="auto"/>
        <w:bottom w:val="single" w:sz="4" w:space="0" w:color="auto"/>
      </w:pBdr>
      <w:spacing w:before="100" w:beforeAutospacing="1" w:after="100" w:afterAutospacing="1" w:line="240" w:lineRule="auto"/>
      <w:jc w:val="center"/>
      <w:textAlignment w:val="auto"/>
    </w:pPr>
    <w:rPr>
      <w:rFonts w:ascii="宋体" w:hAnsi="宋体" w:cs="宋体"/>
      <w:color w:val="auto"/>
      <w:sz w:val="20"/>
    </w:rPr>
  </w:style>
  <w:style w:type="paragraph" w:customStyle="1" w:styleId="xl28">
    <w:name w:val="xl28"/>
    <w:basedOn w:val="a"/>
    <w:rsid w:val="00C10661"/>
    <w:pPr>
      <w:pBdr>
        <w:top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20"/>
    </w:rPr>
  </w:style>
  <w:style w:type="paragraph" w:customStyle="1" w:styleId="xl29">
    <w:name w:val="xl29"/>
    <w:basedOn w:val="a"/>
    <w:rsid w:val="00C10661"/>
    <w:pPr>
      <w:pBdr>
        <w:top w:val="single" w:sz="4" w:space="0" w:color="auto"/>
        <w:left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20"/>
    </w:rPr>
  </w:style>
  <w:style w:type="paragraph" w:customStyle="1" w:styleId="xl30">
    <w:name w:val="xl30"/>
    <w:basedOn w:val="a"/>
    <w:rsid w:val="00C10661"/>
    <w:pPr>
      <w:pBdr>
        <w:left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20"/>
    </w:rPr>
  </w:style>
  <w:style w:type="paragraph" w:customStyle="1" w:styleId="xl31">
    <w:name w:val="xl31"/>
    <w:basedOn w:val="a"/>
    <w:rsid w:val="00C10661"/>
    <w:pPr>
      <w:pBdr>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20"/>
    </w:rPr>
  </w:style>
  <w:style w:type="paragraph" w:customStyle="1" w:styleId="font6">
    <w:name w:val="font6"/>
    <w:basedOn w:val="a"/>
    <w:rsid w:val="00C10661"/>
    <w:pPr>
      <w:spacing w:before="100" w:beforeAutospacing="1" w:after="100" w:afterAutospacing="1" w:line="240" w:lineRule="auto"/>
      <w:jc w:val="left"/>
      <w:textAlignment w:val="auto"/>
    </w:pPr>
    <w:rPr>
      <w:rFonts w:ascii="宋体" w:hAnsi="宋体" w:cs="宋体"/>
      <w:color w:val="auto"/>
      <w:sz w:val="20"/>
    </w:rPr>
  </w:style>
  <w:style w:type="paragraph" w:customStyle="1" w:styleId="font7">
    <w:name w:val="font7"/>
    <w:basedOn w:val="a"/>
    <w:rsid w:val="00C10661"/>
    <w:pPr>
      <w:spacing w:before="100" w:beforeAutospacing="1" w:after="100" w:afterAutospacing="1" w:line="240" w:lineRule="auto"/>
      <w:jc w:val="left"/>
      <w:textAlignment w:val="auto"/>
    </w:pPr>
    <w:rPr>
      <w:rFonts w:ascii="@仿宋_GB2312" w:hAnsi="@仿宋_GB2312" w:cs="@仿宋_GB2312"/>
      <w:color w:val="auto"/>
      <w:sz w:val="20"/>
    </w:rPr>
  </w:style>
  <w:style w:type="paragraph" w:customStyle="1" w:styleId="font8">
    <w:name w:val="font8"/>
    <w:basedOn w:val="a"/>
    <w:rsid w:val="00C10661"/>
    <w:pPr>
      <w:spacing w:before="100" w:beforeAutospacing="1" w:after="100" w:afterAutospacing="1" w:line="240" w:lineRule="auto"/>
      <w:jc w:val="left"/>
      <w:textAlignment w:val="auto"/>
    </w:pPr>
    <w:rPr>
      <w:rFonts w:ascii="宋体" w:hAnsi="宋体" w:cs="宋体"/>
      <w:b/>
      <w:bCs/>
      <w:color w:val="auto"/>
      <w:sz w:val="20"/>
    </w:rPr>
  </w:style>
  <w:style w:type="paragraph" w:customStyle="1" w:styleId="font9">
    <w:name w:val="font9"/>
    <w:basedOn w:val="a"/>
    <w:rsid w:val="00C10661"/>
    <w:pPr>
      <w:spacing w:before="100" w:beforeAutospacing="1" w:after="100" w:afterAutospacing="1" w:line="240" w:lineRule="auto"/>
      <w:jc w:val="left"/>
      <w:textAlignment w:val="auto"/>
    </w:pPr>
    <w:rPr>
      <w:rFonts w:ascii="宋体" w:hAnsi="宋体" w:cs="宋体"/>
      <w:sz w:val="20"/>
    </w:rPr>
  </w:style>
  <w:style w:type="paragraph" w:customStyle="1" w:styleId="xl71">
    <w:name w:val="xl71"/>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仿宋_GB2312" w:hAnsi="@仿宋_GB2312" w:cs="@仿宋_GB2312"/>
      <w:b/>
      <w:bCs/>
      <w:color w:val="auto"/>
      <w:sz w:val="20"/>
    </w:rPr>
  </w:style>
  <w:style w:type="paragraph" w:customStyle="1" w:styleId="xl72">
    <w:name w:val="xl72"/>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auto"/>
    </w:pPr>
    <w:rPr>
      <w:rFonts w:ascii="@仿宋_GB2312" w:hAnsi="@仿宋_GB2312" w:cs="@仿宋_GB2312"/>
      <w:color w:val="auto"/>
      <w:sz w:val="20"/>
    </w:rPr>
  </w:style>
  <w:style w:type="paragraph" w:customStyle="1" w:styleId="xl73">
    <w:name w:val="xl73"/>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仿宋_GB2312" w:hAnsi="@仿宋_GB2312" w:cs="@仿宋_GB2312"/>
      <w:color w:val="auto"/>
      <w:sz w:val="20"/>
    </w:rPr>
  </w:style>
  <w:style w:type="paragraph" w:customStyle="1" w:styleId="xl74">
    <w:name w:val="xl74"/>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仿宋_GB2312" w:hAnsi="@仿宋_GB2312" w:cs="@仿宋_GB2312"/>
      <w:sz w:val="20"/>
    </w:rPr>
  </w:style>
  <w:style w:type="paragraph" w:customStyle="1" w:styleId="xl75">
    <w:name w:val="xl75"/>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auto"/>
    </w:pPr>
    <w:rPr>
      <w:rFonts w:ascii="宋体" w:hAnsi="宋体" w:cs="宋体"/>
      <w:color w:val="auto"/>
      <w:sz w:val="20"/>
    </w:rPr>
  </w:style>
  <w:style w:type="paragraph" w:customStyle="1" w:styleId="xl76">
    <w:name w:val="xl76"/>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仿宋_GB2312" w:hAnsi="@仿宋_GB2312" w:cs="@仿宋_GB2312"/>
      <w:color w:val="auto"/>
      <w:sz w:val="20"/>
    </w:rPr>
  </w:style>
  <w:style w:type="paragraph" w:customStyle="1" w:styleId="xl77">
    <w:name w:val="xl77"/>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20"/>
    </w:rPr>
  </w:style>
  <w:style w:type="paragraph" w:customStyle="1" w:styleId="xl78">
    <w:name w:val="xl78"/>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20"/>
    </w:rPr>
  </w:style>
  <w:style w:type="paragraph" w:customStyle="1" w:styleId="xl79">
    <w:name w:val="xl79"/>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auto"/>
    </w:pPr>
    <w:rPr>
      <w:rFonts w:ascii="宋体" w:hAnsi="宋体" w:cs="宋体"/>
      <w:color w:val="auto"/>
      <w:sz w:val="20"/>
    </w:rPr>
  </w:style>
  <w:style w:type="paragraph" w:customStyle="1" w:styleId="xl80">
    <w:name w:val="xl80"/>
    <w:basedOn w:val="a"/>
    <w:rsid w:val="00C10661"/>
    <w:pPr>
      <w:spacing w:before="100" w:beforeAutospacing="1" w:after="100" w:afterAutospacing="1" w:line="240" w:lineRule="auto"/>
      <w:jc w:val="center"/>
      <w:textAlignment w:val="auto"/>
    </w:pPr>
    <w:rPr>
      <w:rFonts w:ascii="@仿宋_GB2312" w:hAnsi="@仿宋_GB2312" w:cs="@仿宋_GB2312"/>
      <w:color w:val="auto"/>
      <w:sz w:val="20"/>
    </w:rPr>
  </w:style>
  <w:style w:type="paragraph" w:customStyle="1" w:styleId="xl81">
    <w:name w:val="xl81"/>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auto"/>
    </w:pPr>
    <w:rPr>
      <w:rFonts w:ascii="@仿宋_GB2312" w:hAnsi="@仿宋_GB2312" w:cs="@仿宋_GB2312"/>
      <w:b/>
      <w:bCs/>
      <w:color w:val="auto"/>
      <w:sz w:val="20"/>
    </w:rPr>
  </w:style>
  <w:style w:type="paragraph" w:customStyle="1" w:styleId="xl82">
    <w:name w:val="xl82"/>
    <w:basedOn w:val="a"/>
    <w:rsid w:val="00C10661"/>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xl83">
    <w:name w:val="xl83"/>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b/>
      <w:bCs/>
      <w:color w:val="auto"/>
      <w:sz w:val="20"/>
    </w:rPr>
  </w:style>
  <w:style w:type="paragraph" w:styleId="af7">
    <w:name w:val="Revision"/>
    <w:hidden/>
    <w:uiPriority w:val="99"/>
    <w:semiHidden/>
    <w:rsid w:val="00C10661"/>
    <w:pPr>
      <w:spacing w:line="240" w:lineRule="auto"/>
      <w:jc w:val="left"/>
    </w:pPr>
    <w:rPr>
      <w:rFonts w:ascii="@仿宋_GB2312" w:eastAsia="仿宋_GB2312" w:hAnsi="@仿宋_GB2312" w:cs="@仿宋_GB2312"/>
      <w:kern w:val="2"/>
      <w:sz w:val="32"/>
      <w:szCs w:val="24"/>
    </w:rPr>
  </w:style>
  <w:style w:type="paragraph" w:styleId="af8">
    <w:name w:val="annotation text"/>
    <w:basedOn w:val="a"/>
    <w:link w:val="Char6"/>
    <w:rsid w:val="00C10661"/>
    <w:pPr>
      <w:widowControl w:val="0"/>
      <w:spacing w:line="240" w:lineRule="auto"/>
      <w:jc w:val="left"/>
      <w:textAlignment w:val="auto"/>
    </w:pPr>
    <w:rPr>
      <w:rFonts w:eastAsia="仿宋_GB2312"/>
      <w:color w:val="auto"/>
      <w:kern w:val="2"/>
      <w:sz w:val="32"/>
      <w:szCs w:val="24"/>
    </w:rPr>
  </w:style>
  <w:style w:type="character" w:customStyle="1" w:styleId="Char6">
    <w:name w:val="批注文字 Char"/>
    <w:basedOn w:val="a0"/>
    <w:link w:val="af8"/>
    <w:rsid w:val="00C10661"/>
    <w:rPr>
      <w:rFonts w:eastAsia="仿宋_GB2312"/>
      <w:kern w:val="2"/>
      <w:sz w:val="32"/>
      <w:szCs w:val="24"/>
    </w:rPr>
  </w:style>
  <w:style w:type="paragraph" w:customStyle="1" w:styleId="xl68">
    <w:name w:val="xl68"/>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sz w:val="20"/>
    </w:rPr>
  </w:style>
  <w:style w:type="paragraph" w:customStyle="1" w:styleId="xl69">
    <w:name w:val="xl69"/>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sz w:val="20"/>
    </w:rPr>
  </w:style>
  <w:style w:type="paragraph" w:customStyle="1" w:styleId="xl70">
    <w:name w:val="xl70"/>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sz w:val="20"/>
    </w:rPr>
  </w:style>
  <w:style w:type="paragraph" w:customStyle="1" w:styleId="xl84">
    <w:name w:val="xl84"/>
    <w:basedOn w:val="a"/>
    <w:rsid w:val="00C10661"/>
    <w:pPr>
      <w:pBdr>
        <w:bottom w:val="single" w:sz="4" w:space="0" w:color="auto"/>
      </w:pBdr>
      <w:spacing w:before="100" w:beforeAutospacing="1" w:after="100" w:afterAutospacing="1" w:line="240" w:lineRule="auto"/>
      <w:jc w:val="right"/>
      <w:textAlignment w:val="auto"/>
    </w:pPr>
    <w:rPr>
      <w:rFonts w:ascii="宋体" w:hAnsi="宋体" w:cs="宋体"/>
      <w:color w:val="auto"/>
      <w:sz w:val="20"/>
    </w:rPr>
  </w:style>
  <w:style w:type="paragraph" w:customStyle="1" w:styleId="xl85">
    <w:name w:val="xl85"/>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sz w:val="20"/>
    </w:rPr>
  </w:style>
  <w:style w:type="paragraph" w:customStyle="1" w:styleId="xl86">
    <w:name w:val="xl86"/>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sz w:val="20"/>
    </w:rPr>
  </w:style>
  <w:style w:type="paragraph" w:customStyle="1" w:styleId="xl87">
    <w:name w:val="xl87"/>
    <w:basedOn w:val="a"/>
    <w:rsid w:val="00C10661"/>
    <w:pPr>
      <w:spacing w:before="100" w:beforeAutospacing="1" w:after="100" w:afterAutospacing="1" w:line="240" w:lineRule="auto"/>
      <w:jc w:val="center"/>
      <w:textAlignment w:val="auto"/>
    </w:pPr>
    <w:rPr>
      <w:rFonts w:ascii="方正小标宋简体" w:eastAsia="方正小标宋简体" w:hAnsi="宋体" w:cs="宋体"/>
      <w:color w:val="auto"/>
      <w:sz w:val="32"/>
      <w:szCs w:val="32"/>
    </w:rPr>
  </w:style>
  <w:style w:type="paragraph" w:customStyle="1" w:styleId="xl88">
    <w:name w:val="xl88"/>
    <w:basedOn w:val="a"/>
    <w:rsid w:val="00C10661"/>
    <w:pPr>
      <w:pBdr>
        <w:bottom w:val="single" w:sz="4" w:space="0" w:color="auto"/>
      </w:pBdr>
      <w:spacing w:before="100" w:beforeAutospacing="1" w:after="100" w:afterAutospacing="1" w:line="240" w:lineRule="auto"/>
      <w:jc w:val="right"/>
      <w:textAlignment w:val="auto"/>
    </w:pPr>
    <w:rPr>
      <w:rFonts w:ascii="宋体" w:hAnsi="宋体" w:cs="宋体"/>
      <w:color w:val="auto"/>
      <w:sz w:val="20"/>
    </w:rPr>
  </w:style>
  <w:style w:type="paragraph" w:customStyle="1" w:styleId="xl89">
    <w:name w:val="xl89"/>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18"/>
      <w:szCs w:val="18"/>
    </w:rPr>
  </w:style>
  <w:style w:type="paragraph" w:customStyle="1" w:styleId="xl90">
    <w:name w:val="xl90"/>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18"/>
      <w:szCs w:val="18"/>
    </w:rPr>
  </w:style>
  <w:style w:type="paragraph" w:customStyle="1" w:styleId="xl91">
    <w:name w:val="xl91"/>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b/>
      <w:bCs/>
      <w:color w:val="auto"/>
      <w:sz w:val="18"/>
      <w:szCs w:val="18"/>
    </w:rPr>
  </w:style>
  <w:style w:type="paragraph" w:customStyle="1" w:styleId="xl92">
    <w:name w:val="xl92"/>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18"/>
      <w:szCs w:val="18"/>
    </w:rPr>
  </w:style>
  <w:style w:type="paragraph" w:customStyle="1" w:styleId="xl93">
    <w:name w:val="xl93"/>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18"/>
      <w:szCs w:val="18"/>
    </w:rPr>
  </w:style>
  <w:style w:type="paragraph" w:customStyle="1" w:styleId="xl94">
    <w:name w:val="xl94"/>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b/>
      <w:bCs/>
      <w:color w:val="auto"/>
      <w:sz w:val="18"/>
      <w:szCs w:val="18"/>
    </w:rPr>
  </w:style>
  <w:style w:type="paragraph" w:customStyle="1" w:styleId="xl95">
    <w:name w:val="xl95"/>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sz w:val="18"/>
      <w:szCs w:val="18"/>
    </w:rPr>
  </w:style>
  <w:style w:type="paragraph" w:customStyle="1" w:styleId="xl96">
    <w:name w:val="xl96"/>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18"/>
      <w:szCs w:val="18"/>
    </w:rPr>
  </w:style>
  <w:style w:type="paragraph" w:customStyle="1" w:styleId="xl97">
    <w:name w:val="xl97"/>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b/>
      <w:bCs/>
      <w:color w:val="auto"/>
      <w:sz w:val="18"/>
      <w:szCs w:val="18"/>
    </w:rPr>
  </w:style>
  <w:style w:type="paragraph" w:customStyle="1" w:styleId="xl98">
    <w:name w:val="xl98"/>
    <w:basedOn w:val="a"/>
    <w:rsid w:val="00C106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color w:val="auto"/>
      <w:sz w:val="18"/>
      <w:szCs w:val="18"/>
    </w:rPr>
  </w:style>
  <w:style w:type="paragraph" w:customStyle="1" w:styleId="xl99">
    <w:name w:val="xl99"/>
    <w:basedOn w:val="a"/>
    <w:rsid w:val="00C10661"/>
    <w:pPr>
      <w:pBdr>
        <w:bottom w:val="single" w:sz="4" w:space="0" w:color="auto"/>
      </w:pBdr>
      <w:spacing w:before="100" w:beforeAutospacing="1" w:after="100" w:afterAutospacing="1" w:line="240" w:lineRule="auto"/>
      <w:jc w:val="center"/>
      <w:textAlignment w:val="auto"/>
    </w:pPr>
    <w:rPr>
      <w:rFonts w:ascii="方正小标宋简体" w:eastAsia="方正小标宋简体" w:hAnsi="宋体" w:cs="宋体"/>
      <w:color w:val="auto"/>
      <w:sz w:val="32"/>
      <w:szCs w:val="32"/>
    </w:rPr>
  </w:style>
  <w:style w:type="paragraph" w:customStyle="1" w:styleId="xl100">
    <w:name w:val="xl100"/>
    <w:basedOn w:val="a"/>
    <w:rsid w:val="00C10661"/>
    <w:pPr>
      <w:pBdr>
        <w:top w:val="single" w:sz="4" w:space="0" w:color="auto"/>
        <w:left w:val="single" w:sz="4" w:space="0" w:color="auto"/>
        <w:bottom w:val="single" w:sz="4" w:space="0" w:color="auto"/>
      </w:pBdr>
      <w:spacing w:before="100" w:beforeAutospacing="1" w:after="100" w:afterAutospacing="1" w:line="240" w:lineRule="auto"/>
      <w:jc w:val="center"/>
      <w:textAlignment w:val="auto"/>
    </w:pPr>
    <w:rPr>
      <w:rFonts w:ascii="宋体" w:hAnsi="宋体" w:cs="宋体"/>
      <w:b/>
      <w:bCs/>
      <w:color w:val="auto"/>
      <w:sz w:val="18"/>
      <w:szCs w:val="18"/>
    </w:rPr>
  </w:style>
  <w:style w:type="paragraph" w:customStyle="1" w:styleId="xl101">
    <w:name w:val="xl101"/>
    <w:basedOn w:val="a"/>
    <w:rsid w:val="00C10661"/>
    <w:pPr>
      <w:pBdr>
        <w:top w:val="single" w:sz="4" w:space="0" w:color="auto"/>
        <w:bottom w:val="single" w:sz="4" w:space="0" w:color="auto"/>
      </w:pBdr>
      <w:spacing w:before="100" w:beforeAutospacing="1" w:after="100" w:afterAutospacing="1" w:line="240" w:lineRule="auto"/>
      <w:jc w:val="center"/>
      <w:textAlignment w:val="auto"/>
    </w:pPr>
    <w:rPr>
      <w:rFonts w:ascii="宋体" w:hAnsi="宋体" w:cs="宋体"/>
      <w:b/>
      <w:bCs/>
      <w:color w:val="auto"/>
      <w:sz w:val="18"/>
      <w:szCs w:val="18"/>
    </w:rPr>
  </w:style>
  <w:style w:type="paragraph" w:customStyle="1" w:styleId="xl102">
    <w:name w:val="xl102"/>
    <w:basedOn w:val="a"/>
    <w:rsid w:val="00C10661"/>
    <w:pPr>
      <w:pBdr>
        <w:top w:val="single" w:sz="4" w:space="0" w:color="auto"/>
        <w:bottom w:val="single" w:sz="4" w:space="0" w:color="auto"/>
        <w:right w:val="single" w:sz="4" w:space="0" w:color="auto"/>
      </w:pBdr>
      <w:spacing w:before="100" w:beforeAutospacing="1" w:after="100" w:afterAutospacing="1" w:line="240" w:lineRule="auto"/>
      <w:jc w:val="center"/>
      <w:textAlignment w:val="auto"/>
    </w:pPr>
    <w:rPr>
      <w:rFonts w:ascii="宋体" w:hAnsi="宋体" w:cs="宋体"/>
      <w:b/>
      <w:bCs/>
      <w:color w:val="auto"/>
      <w:sz w:val="18"/>
      <w:szCs w:val="18"/>
    </w:rPr>
  </w:style>
  <w:style w:type="paragraph" w:customStyle="1" w:styleId="xl103">
    <w:name w:val="xl103"/>
    <w:basedOn w:val="a"/>
    <w:rsid w:val="00C10661"/>
    <w:pPr>
      <w:spacing w:before="100" w:beforeAutospacing="1" w:after="100" w:afterAutospacing="1" w:line="240" w:lineRule="auto"/>
      <w:jc w:val="center"/>
      <w:textAlignment w:val="auto"/>
    </w:pPr>
    <w:rPr>
      <w:rFonts w:ascii="方正小标宋简体" w:eastAsia="方正小标宋简体" w:hAnsi="宋体" w:cs="宋体"/>
      <w:color w:val="auto"/>
      <w:sz w:val="32"/>
      <w:szCs w:val="32"/>
    </w:rPr>
  </w:style>
  <w:style w:type="paragraph" w:customStyle="1" w:styleId="xl104">
    <w:name w:val="xl104"/>
    <w:basedOn w:val="a"/>
    <w:rsid w:val="00C10661"/>
    <w:pPr>
      <w:pBdr>
        <w:bottom w:val="single" w:sz="4" w:space="0" w:color="auto"/>
      </w:pBdr>
      <w:spacing w:before="100" w:beforeAutospacing="1" w:after="100" w:afterAutospacing="1" w:line="240" w:lineRule="auto"/>
      <w:jc w:val="right"/>
      <w:textAlignment w:val="auto"/>
    </w:pPr>
    <w:rPr>
      <w:rFonts w:ascii="宋体" w:hAnsi="宋体" w:cs="宋体"/>
      <w:color w:val="auto"/>
      <w:sz w:val="18"/>
      <w:szCs w:val="18"/>
    </w:rPr>
  </w:style>
  <w:style w:type="character" w:styleId="af9">
    <w:name w:val="FollowedHyperlink"/>
    <w:basedOn w:val="a0"/>
    <w:uiPriority w:val="99"/>
    <w:semiHidden/>
    <w:unhideWhenUsed/>
    <w:rsid w:val="00C10661"/>
    <w:rPr>
      <w:color w:val="800080" w:themeColor="followedHyperlink"/>
      <w:u w:val="single"/>
    </w:rPr>
  </w:style>
  <w:style w:type="paragraph" w:customStyle="1" w:styleId="CharChar2">
    <w:name w:val="Char Char"/>
    <w:basedOn w:val="a"/>
    <w:rsid w:val="00CB1E14"/>
    <w:pPr>
      <w:widowControl w:val="0"/>
      <w:spacing w:line="240" w:lineRule="auto"/>
      <w:textAlignment w:val="auto"/>
    </w:pPr>
    <w:rPr>
      <w:rFonts w:ascii="Tahoma" w:hAnsi="Tahoma"/>
      <w:color w:val="auto"/>
      <w:kern w:val="2"/>
      <w:sz w:val="24"/>
    </w:rPr>
  </w:style>
  <w:style w:type="paragraph" w:customStyle="1" w:styleId="CharChar3">
    <w:name w:val="Char Char"/>
    <w:basedOn w:val="a"/>
    <w:rsid w:val="00251D70"/>
    <w:pPr>
      <w:widowControl w:val="0"/>
      <w:spacing w:line="240" w:lineRule="auto"/>
      <w:textAlignment w:val="auto"/>
    </w:pPr>
    <w:rPr>
      <w:rFonts w:ascii="Tahoma" w:hAnsi="Tahoma"/>
      <w:color w:val="auto"/>
      <w:kern w:val="2"/>
      <w:sz w:val="24"/>
    </w:rPr>
  </w:style>
</w:styles>
</file>

<file path=word/webSettings.xml><?xml version="1.0" encoding="utf-8"?>
<w:webSettings xmlns:r="http://schemas.openxmlformats.org/officeDocument/2006/relationships" xmlns:w="http://schemas.openxmlformats.org/wordprocessingml/2006/main">
  <w:divs>
    <w:div w:id="34477130">
      <w:bodyDiv w:val="1"/>
      <w:marLeft w:val="0"/>
      <w:marRight w:val="0"/>
      <w:marTop w:val="0"/>
      <w:marBottom w:val="0"/>
      <w:divBdr>
        <w:top w:val="none" w:sz="0" w:space="0" w:color="auto"/>
        <w:left w:val="none" w:sz="0" w:space="0" w:color="auto"/>
        <w:bottom w:val="none" w:sz="0" w:space="0" w:color="auto"/>
        <w:right w:val="none" w:sz="0" w:space="0" w:color="auto"/>
      </w:divBdr>
    </w:div>
    <w:div w:id="307173635">
      <w:bodyDiv w:val="1"/>
      <w:marLeft w:val="0"/>
      <w:marRight w:val="0"/>
      <w:marTop w:val="0"/>
      <w:marBottom w:val="0"/>
      <w:divBdr>
        <w:top w:val="none" w:sz="0" w:space="0" w:color="auto"/>
        <w:left w:val="none" w:sz="0" w:space="0" w:color="auto"/>
        <w:bottom w:val="none" w:sz="0" w:space="0" w:color="auto"/>
        <w:right w:val="none" w:sz="0" w:space="0" w:color="auto"/>
      </w:divBdr>
    </w:div>
    <w:div w:id="947467819">
      <w:bodyDiv w:val="1"/>
      <w:marLeft w:val="0"/>
      <w:marRight w:val="0"/>
      <w:marTop w:val="0"/>
      <w:marBottom w:val="0"/>
      <w:divBdr>
        <w:top w:val="none" w:sz="0" w:space="0" w:color="auto"/>
        <w:left w:val="none" w:sz="0" w:space="0" w:color="auto"/>
        <w:bottom w:val="none" w:sz="0" w:space="0" w:color="auto"/>
        <w:right w:val="none" w:sz="0" w:space="0" w:color="auto"/>
      </w:divBdr>
    </w:div>
    <w:div w:id="1281490948">
      <w:bodyDiv w:val="1"/>
      <w:marLeft w:val="0"/>
      <w:marRight w:val="0"/>
      <w:marTop w:val="0"/>
      <w:marBottom w:val="0"/>
      <w:divBdr>
        <w:top w:val="none" w:sz="0" w:space="0" w:color="auto"/>
        <w:left w:val="none" w:sz="0" w:space="0" w:color="auto"/>
        <w:bottom w:val="none" w:sz="0" w:space="0" w:color="auto"/>
        <w:right w:val="none" w:sz="0" w:space="0" w:color="auto"/>
      </w:divBdr>
    </w:div>
    <w:div w:id="1300378960">
      <w:bodyDiv w:val="1"/>
      <w:marLeft w:val="0"/>
      <w:marRight w:val="0"/>
      <w:marTop w:val="0"/>
      <w:marBottom w:val="0"/>
      <w:divBdr>
        <w:top w:val="none" w:sz="0" w:space="0" w:color="auto"/>
        <w:left w:val="none" w:sz="0" w:space="0" w:color="auto"/>
        <w:bottom w:val="none" w:sz="0" w:space="0" w:color="auto"/>
        <w:right w:val="none" w:sz="0" w:space="0" w:color="auto"/>
      </w:divBdr>
    </w:div>
    <w:div w:id="196650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EC4FF06-8A22-42E9-91F0-40EA4C3BA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29</Pages>
  <Words>2288</Words>
  <Characters>13046</Characters>
  <Application>Microsoft Office Word</Application>
  <DocSecurity>0</DocSecurity>
  <Lines>108</Lines>
  <Paragraphs>30</Paragraphs>
  <ScaleCrop>false</ScaleCrop>
  <Company>CHINA</Company>
  <LinksUpToDate>false</LinksUpToDate>
  <CharactersWithSpaces>15304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114</cp:revision>
  <cp:lastPrinted>2020-06-10T07:58:00Z</cp:lastPrinted>
  <dcterms:created xsi:type="dcterms:W3CDTF">2018-06-25T01:04:00Z</dcterms:created>
  <dcterms:modified xsi:type="dcterms:W3CDTF">2020-06-23T07:32:00Z</dcterms:modified>
</cp:coreProperties>
</file>