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D7" w:rsidRDefault="009A542A" w:rsidP="00F85110">
      <w:pPr>
        <w:ind w:firstLine="0"/>
        <w:jc w:val="center"/>
        <w:rPr>
          <w:rFonts w:ascii="方正小标宋简体" w:eastAsia="方正小标宋简体" w:hAnsiTheme="majorEastAsia"/>
          <w:w w:val="90"/>
          <w:sz w:val="44"/>
          <w:szCs w:val="44"/>
          <w:lang w:eastAsia="zh-CN"/>
        </w:rPr>
      </w:pPr>
      <w:r w:rsidRPr="00277195">
        <w:rPr>
          <w:rFonts w:ascii="方正小标宋简体" w:eastAsia="方正小标宋简体" w:hAnsiTheme="majorEastAsia" w:hint="eastAsia"/>
          <w:w w:val="80"/>
          <w:sz w:val="44"/>
          <w:szCs w:val="44"/>
          <w:lang w:eastAsia="zh-CN"/>
        </w:rPr>
        <w:t>20</w:t>
      </w:r>
      <w:r w:rsidR="004B27BC">
        <w:rPr>
          <w:rFonts w:ascii="方正小标宋简体" w:eastAsia="方正小标宋简体" w:hAnsiTheme="majorEastAsia" w:hint="eastAsia"/>
          <w:w w:val="80"/>
          <w:sz w:val="44"/>
          <w:szCs w:val="44"/>
          <w:lang w:eastAsia="zh-CN"/>
        </w:rPr>
        <w:t>2</w:t>
      </w:r>
      <w:r w:rsidR="00C24F35">
        <w:rPr>
          <w:rFonts w:ascii="方正小标宋简体" w:eastAsia="方正小标宋简体" w:hAnsiTheme="majorEastAsia" w:hint="eastAsia"/>
          <w:w w:val="80"/>
          <w:sz w:val="44"/>
          <w:szCs w:val="44"/>
          <w:lang w:eastAsia="zh-CN"/>
        </w:rPr>
        <w:t>1</w:t>
      </w:r>
      <w:r w:rsidR="00AC36D7" w:rsidRPr="00277195">
        <w:rPr>
          <w:rFonts w:ascii="方正小标宋简体" w:eastAsia="方正小标宋简体" w:hAnsiTheme="majorEastAsia" w:hint="eastAsia"/>
          <w:w w:val="80"/>
          <w:sz w:val="44"/>
          <w:szCs w:val="44"/>
          <w:lang w:eastAsia="zh-CN"/>
        </w:rPr>
        <w:t>年</w:t>
      </w:r>
      <w:r w:rsidRPr="00277195">
        <w:rPr>
          <w:rFonts w:ascii="方正小标宋简体" w:eastAsia="方正小标宋简体" w:hAnsiTheme="majorEastAsia" w:hint="eastAsia"/>
          <w:w w:val="80"/>
          <w:sz w:val="44"/>
          <w:szCs w:val="44"/>
          <w:lang w:eastAsia="zh-CN"/>
        </w:rPr>
        <w:t>耒阳市</w:t>
      </w:r>
      <w:r w:rsidR="00BA54D4" w:rsidRPr="00277195">
        <w:rPr>
          <w:rFonts w:ascii="方正小标宋简体" w:eastAsia="方正小标宋简体" w:hAnsiTheme="majorEastAsia" w:hint="eastAsia"/>
          <w:w w:val="80"/>
          <w:sz w:val="44"/>
          <w:szCs w:val="44"/>
          <w:lang w:eastAsia="zh-CN"/>
        </w:rPr>
        <w:t>城区</w:t>
      </w:r>
      <w:r w:rsidR="00F85110">
        <w:rPr>
          <w:rFonts w:ascii="方正小标宋简体" w:eastAsia="方正小标宋简体" w:hAnsiTheme="majorEastAsia" w:hint="eastAsia"/>
          <w:w w:val="80"/>
          <w:sz w:val="44"/>
          <w:szCs w:val="44"/>
          <w:lang w:eastAsia="zh-CN"/>
        </w:rPr>
        <w:t>部分</w:t>
      </w:r>
      <w:r w:rsidR="00417FE0" w:rsidRPr="00277195">
        <w:rPr>
          <w:rFonts w:ascii="方正小标宋简体" w:eastAsia="方正小标宋简体" w:hAnsiTheme="majorEastAsia" w:hint="eastAsia"/>
          <w:w w:val="80"/>
          <w:sz w:val="44"/>
          <w:szCs w:val="44"/>
          <w:lang w:eastAsia="zh-CN"/>
        </w:rPr>
        <w:t>学校</w:t>
      </w:r>
      <w:r w:rsidR="00900FF5" w:rsidRPr="00277195">
        <w:rPr>
          <w:rFonts w:ascii="方正小标宋简体" w:eastAsia="方正小标宋简体" w:hAnsiTheme="majorEastAsia" w:hint="eastAsia"/>
          <w:w w:val="80"/>
          <w:sz w:val="44"/>
          <w:szCs w:val="44"/>
          <w:lang w:eastAsia="zh-CN"/>
        </w:rPr>
        <w:t>公开</w:t>
      </w:r>
      <w:r w:rsidR="00BA54D4" w:rsidRPr="00277195">
        <w:rPr>
          <w:rFonts w:ascii="方正小标宋简体" w:eastAsia="方正小标宋简体" w:hAnsiTheme="majorEastAsia" w:hint="eastAsia"/>
          <w:w w:val="80"/>
          <w:sz w:val="44"/>
          <w:szCs w:val="44"/>
          <w:lang w:eastAsia="zh-CN"/>
        </w:rPr>
        <w:t>选调</w:t>
      </w:r>
      <w:r w:rsidR="00AC36D7" w:rsidRPr="00277195">
        <w:rPr>
          <w:rFonts w:ascii="方正小标宋简体" w:eastAsia="方正小标宋简体" w:hAnsiTheme="majorEastAsia" w:hint="eastAsia"/>
          <w:w w:val="80"/>
          <w:sz w:val="44"/>
          <w:szCs w:val="44"/>
          <w:lang w:eastAsia="zh-CN"/>
        </w:rPr>
        <w:t>教师</w:t>
      </w:r>
      <w:r w:rsidR="00477DA3">
        <w:rPr>
          <w:rFonts w:ascii="方正小标宋简体" w:eastAsia="方正小标宋简体" w:hAnsiTheme="majorEastAsia" w:hint="eastAsia"/>
          <w:w w:val="90"/>
          <w:sz w:val="44"/>
          <w:szCs w:val="44"/>
          <w:lang w:eastAsia="zh-CN"/>
        </w:rPr>
        <w:t>公告</w:t>
      </w:r>
    </w:p>
    <w:p w:rsidR="00B44E28" w:rsidRDefault="00CC175B" w:rsidP="00233D0F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 w:rsidRPr="00364E18">
        <w:rPr>
          <w:rFonts w:ascii="仿宋_GB2312" w:eastAsia="仿宋_GB2312" w:hint="eastAsia"/>
          <w:sz w:val="30"/>
          <w:szCs w:val="30"/>
        </w:rPr>
        <w:t>为解决城区</w:t>
      </w:r>
      <w:r w:rsidR="004B27BC">
        <w:rPr>
          <w:rFonts w:ascii="仿宋_GB2312" w:eastAsia="仿宋_GB2312" w:hint="eastAsia"/>
          <w:sz w:val="30"/>
          <w:szCs w:val="30"/>
          <w:lang w:eastAsia="zh-CN"/>
        </w:rPr>
        <w:t>部分学校</w:t>
      </w:r>
      <w:r w:rsidR="004600C4">
        <w:rPr>
          <w:rFonts w:ascii="仿宋_GB2312" w:eastAsia="仿宋_GB2312" w:hint="eastAsia"/>
          <w:sz w:val="30"/>
          <w:szCs w:val="30"/>
          <w:lang w:eastAsia="zh-CN"/>
        </w:rPr>
        <w:t>新（</w:t>
      </w:r>
      <w:r w:rsidR="004B27BC">
        <w:rPr>
          <w:rFonts w:ascii="仿宋_GB2312" w:eastAsia="仿宋_GB2312" w:hint="eastAsia"/>
          <w:sz w:val="30"/>
          <w:szCs w:val="30"/>
          <w:lang w:eastAsia="zh-CN"/>
        </w:rPr>
        <w:t>扩</w:t>
      </w:r>
      <w:r w:rsidR="004600C4">
        <w:rPr>
          <w:rFonts w:ascii="仿宋_GB2312" w:eastAsia="仿宋_GB2312" w:hint="eastAsia"/>
          <w:sz w:val="30"/>
          <w:szCs w:val="30"/>
          <w:lang w:eastAsia="zh-CN"/>
        </w:rPr>
        <w:t>）</w:t>
      </w:r>
      <w:r w:rsidR="004B27BC">
        <w:rPr>
          <w:rFonts w:ascii="仿宋_GB2312" w:eastAsia="仿宋_GB2312" w:hint="eastAsia"/>
          <w:sz w:val="30"/>
          <w:szCs w:val="30"/>
          <w:lang w:eastAsia="zh-CN"/>
        </w:rPr>
        <w:t>建</w:t>
      </w:r>
      <w:r w:rsidR="001B2511">
        <w:rPr>
          <w:rFonts w:ascii="仿宋_GB2312" w:eastAsia="仿宋_GB2312" w:hint="eastAsia"/>
          <w:sz w:val="30"/>
          <w:szCs w:val="30"/>
          <w:lang w:eastAsia="zh-CN"/>
        </w:rPr>
        <w:t>、</w:t>
      </w:r>
      <w:r w:rsidR="004B27BC">
        <w:rPr>
          <w:rFonts w:ascii="仿宋_GB2312" w:eastAsia="仿宋_GB2312" w:hint="eastAsia"/>
          <w:sz w:val="30"/>
          <w:szCs w:val="30"/>
          <w:lang w:eastAsia="zh-CN"/>
        </w:rPr>
        <w:t>扩班</w:t>
      </w:r>
      <w:r w:rsidRPr="00364E18">
        <w:rPr>
          <w:rFonts w:ascii="仿宋_GB2312" w:eastAsia="仿宋_GB2312" w:hint="eastAsia"/>
          <w:sz w:val="30"/>
          <w:szCs w:val="30"/>
        </w:rPr>
        <w:t>师资力量不足的矛盾</w:t>
      </w:r>
      <w:r w:rsidR="00D41DEC">
        <w:rPr>
          <w:rFonts w:ascii="仿宋_GB2312" w:eastAsia="仿宋_GB2312" w:hint="eastAsia"/>
          <w:sz w:val="30"/>
          <w:szCs w:val="30"/>
          <w:lang w:eastAsia="zh-CN"/>
        </w:rPr>
        <w:t>，</w:t>
      </w:r>
      <w:r w:rsidR="00D41DEC" w:rsidRPr="00D20E36">
        <w:rPr>
          <w:rFonts w:ascii="仿宋_GB2312" w:eastAsia="仿宋_GB2312" w:hint="eastAsia"/>
          <w:sz w:val="32"/>
          <w:szCs w:val="32"/>
          <w:lang w:eastAsia="zh-CN"/>
        </w:rPr>
        <w:t>有序推动城乡教师合理流动</w:t>
      </w:r>
      <w:r w:rsidR="00D41DEC">
        <w:rPr>
          <w:rFonts w:ascii="仿宋_GB2312" w:eastAsia="仿宋_GB2312" w:hint="eastAsia"/>
          <w:sz w:val="32"/>
          <w:szCs w:val="32"/>
          <w:lang w:eastAsia="zh-CN"/>
        </w:rPr>
        <w:t>，</w:t>
      </w:r>
      <w:r w:rsidR="00D07948">
        <w:rPr>
          <w:rFonts w:ascii="仿宋_GB2312" w:eastAsia="仿宋_GB2312" w:hint="eastAsia"/>
          <w:sz w:val="30"/>
          <w:szCs w:val="30"/>
          <w:lang w:eastAsia="zh-CN"/>
        </w:rPr>
        <w:t>根据学校编制、岗位和学科教师空缺情况，</w:t>
      </w:r>
      <w:r>
        <w:rPr>
          <w:rFonts w:ascii="仿宋_GB2312" w:eastAsia="仿宋_GB2312" w:hint="eastAsia"/>
          <w:sz w:val="30"/>
          <w:szCs w:val="30"/>
          <w:lang w:eastAsia="zh-CN"/>
        </w:rPr>
        <w:t>按照“</w:t>
      </w:r>
      <w:r w:rsidR="00CF0B68">
        <w:rPr>
          <w:rFonts w:ascii="仿宋_GB2312" w:eastAsia="仿宋_GB2312" w:hint="eastAsia"/>
          <w:sz w:val="30"/>
          <w:szCs w:val="30"/>
          <w:lang w:eastAsia="zh-CN"/>
        </w:rPr>
        <w:t>编内进人</w:t>
      </w:r>
      <w:r>
        <w:rPr>
          <w:rFonts w:ascii="仿宋_GB2312" w:eastAsia="仿宋_GB2312" w:hint="eastAsia"/>
          <w:sz w:val="30"/>
          <w:szCs w:val="30"/>
          <w:lang w:eastAsia="zh-CN"/>
        </w:rPr>
        <w:t>”原则，</w:t>
      </w:r>
      <w:r w:rsidR="00271E28" w:rsidRPr="00AC3DFD">
        <w:rPr>
          <w:rFonts w:ascii="仿宋_GB2312" w:eastAsia="仿宋_GB2312" w:hint="eastAsia"/>
          <w:sz w:val="30"/>
          <w:szCs w:val="30"/>
          <w:lang w:eastAsia="zh-CN"/>
        </w:rPr>
        <w:t>经</w:t>
      </w:r>
      <w:r w:rsidR="00FA6BAA">
        <w:rPr>
          <w:rFonts w:ascii="仿宋_GB2312" w:eastAsia="仿宋_GB2312" w:hint="eastAsia"/>
          <w:sz w:val="30"/>
          <w:szCs w:val="30"/>
          <w:lang w:eastAsia="zh-CN"/>
        </w:rPr>
        <w:t>市委、市政府同意</w:t>
      </w:r>
      <w:r w:rsidR="00305C20">
        <w:rPr>
          <w:rFonts w:ascii="仿宋_GB2312" w:eastAsia="仿宋_GB2312" w:hint="eastAsia"/>
          <w:sz w:val="30"/>
          <w:szCs w:val="30"/>
          <w:lang w:eastAsia="zh-CN"/>
        </w:rPr>
        <w:t>，</w:t>
      </w:r>
      <w:r w:rsidR="002D4BF5" w:rsidRPr="002D4BF5">
        <w:rPr>
          <w:rFonts w:eastAsia="仿宋_GB2312" w:hint="eastAsia"/>
          <w:sz w:val="30"/>
          <w:szCs w:val="30"/>
          <w:lang w:eastAsia="zh-CN"/>
        </w:rPr>
        <w:t>决定</w:t>
      </w:r>
      <w:r w:rsidR="00B328DA">
        <w:rPr>
          <w:rFonts w:eastAsia="仿宋_GB2312" w:hint="eastAsia"/>
          <w:sz w:val="30"/>
          <w:szCs w:val="30"/>
          <w:lang w:eastAsia="zh-CN"/>
        </w:rPr>
        <w:t>从全市</w:t>
      </w:r>
      <w:r w:rsidR="00A439D5">
        <w:rPr>
          <w:rFonts w:eastAsia="仿宋_GB2312" w:hint="eastAsia"/>
          <w:sz w:val="30"/>
          <w:szCs w:val="30"/>
          <w:lang w:eastAsia="zh-CN"/>
        </w:rPr>
        <w:t>乡镇</w:t>
      </w:r>
      <w:r w:rsidR="00B328DA">
        <w:rPr>
          <w:rFonts w:eastAsia="仿宋_GB2312" w:hint="eastAsia"/>
          <w:sz w:val="30"/>
          <w:szCs w:val="30"/>
          <w:lang w:eastAsia="zh-CN"/>
        </w:rPr>
        <w:t>学校</w:t>
      </w:r>
      <w:r w:rsidR="00763464">
        <w:rPr>
          <w:rFonts w:eastAsia="仿宋_GB2312" w:hint="eastAsia"/>
          <w:sz w:val="30"/>
          <w:szCs w:val="30"/>
          <w:lang w:eastAsia="zh-CN"/>
        </w:rPr>
        <w:t>选调</w:t>
      </w:r>
      <w:r w:rsidR="003F0DBD">
        <w:rPr>
          <w:rFonts w:eastAsia="仿宋_GB2312" w:hint="eastAsia"/>
          <w:sz w:val="30"/>
          <w:szCs w:val="30"/>
          <w:lang w:eastAsia="zh-CN"/>
        </w:rPr>
        <w:t>118</w:t>
      </w:r>
      <w:r w:rsidR="004B27BC">
        <w:rPr>
          <w:rFonts w:eastAsia="仿宋_GB2312" w:hint="eastAsia"/>
          <w:sz w:val="30"/>
          <w:szCs w:val="30"/>
          <w:lang w:eastAsia="zh-CN"/>
        </w:rPr>
        <w:t>名</w:t>
      </w:r>
      <w:r w:rsidR="00B328DA">
        <w:rPr>
          <w:rFonts w:eastAsia="仿宋_GB2312" w:hint="eastAsia"/>
          <w:sz w:val="30"/>
          <w:szCs w:val="30"/>
          <w:lang w:eastAsia="zh-CN"/>
        </w:rPr>
        <w:t>教师</w:t>
      </w:r>
      <w:r w:rsidR="004B27BC">
        <w:rPr>
          <w:rFonts w:eastAsia="仿宋_GB2312" w:hint="eastAsia"/>
          <w:sz w:val="30"/>
          <w:szCs w:val="30"/>
          <w:lang w:eastAsia="zh-CN"/>
        </w:rPr>
        <w:t>进城任教</w:t>
      </w:r>
      <w:r w:rsidR="00271E28" w:rsidRPr="009767A9">
        <w:rPr>
          <w:rFonts w:eastAsia="仿宋_GB2312" w:hint="eastAsia"/>
          <w:sz w:val="30"/>
          <w:szCs w:val="30"/>
          <w:lang w:eastAsia="zh-CN"/>
        </w:rPr>
        <w:t>。</w:t>
      </w:r>
      <w:r w:rsidR="00477DA3">
        <w:rPr>
          <w:rFonts w:ascii="仿宋_GB2312" w:eastAsia="仿宋_GB2312" w:hint="eastAsia"/>
          <w:sz w:val="30"/>
          <w:szCs w:val="30"/>
          <w:lang w:eastAsia="zh-CN"/>
        </w:rPr>
        <w:t>现公告如下</w:t>
      </w:r>
      <w:r w:rsidR="00B44E28" w:rsidRPr="00AC3DFD"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 w:rsidR="00DE582C" w:rsidRDefault="00DE582C" w:rsidP="00372E09">
      <w:pPr>
        <w:spacing w:line="480" w:lineRule="exact"/>
        <w:ind w:firstLineChars="220" w:firstLine="660"/>
        <w:rPr>
          <w:rFonts w:ascii="黑体" w:eastAsia="黑体" w:hAnsi="黑体"/>
          <w:sz w:val="30"/>
          <w:szCs w:val="30"/>
          <w:lang w:eastAsia="zh-CN"/>
        </w:rPr>
      </w:pPr>
      <w:r>
        <w:rPr>
          <w:rFonts w:ascii="黑体" w:eastAsia="黑体" w:hAnsi="黑体" w:hint="eastAsia"/>
          <w:sz w:val="30"/>
          <w:szCs w:val="30"/>
          <w:lang w:eastAsia="zh-CN"/>
        </w:rPr>
        <w:t>一</w:t>
      </w:r>
      <w:r w:rsidRPr="00CB2DB0">
        <w:rPr>
          <w:rFonts w:ascii="黑体" w:eastAsia="黑体" w:hAnsi="黑体" w:hint="eastAsia"/>
          <w:sz w:val="30"/>
          <w:szCs w:val="30"/>
          <w:lang w:eastAsia="zh-CN"/>
        </w:rPr>
        <w:t>、选调计划</w:t>
      </w:r>
    </w:p>
    <w:p w:rsidR="007E2220" w:rsidRDefault="007E2220" w:rsidP="009607D2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 w:rsidRPr="009607D2">
        <w:rPr>
          <w:rFonts w:ascii="仿宋_GB2312" w:eastAsia="仿宋_GB2312" w:hint="eastAsia"/>
          <w:sz w:val="30"/>
          <w:szCs w:val="30"/>
          <w:lang w:eastAsia="zh-CN"/>
        </w:rPr>
        <w:t>公开选调</w:t>
      </w:r>
      <w:r w:rsidR="00E400CD">
        <w:rPr>
          <w:rFonts w:ascii="仿宋_GB2312" w:eastAsia="仿宋_GB2312" w:hint="eastAsia"/>
          <w:sz w:val="30"/>
          <w:szCs w:val="30"/>
          <w:lang w:eastAsia="zh-CN"/>
        </w:rPr>
        <w:t>1</w:t>
      </w:r>
      <w:r w:rsidR="00DA5D29">
        <w:rPr>
          <w:rFonts w:ascii="仿宋_GB2312" w:eastAsia="仿宋_GB2312" w:hint="eastAsia"/>
          <w:sz w:val="30"/>
          <w:szCs w:val="30"/>
          <w:lang w:eastAsia="zh-CN"/>
        </w:rPr>
        <w:t>18</w:t>
      </w:r>
      <w:r w:rsidRPr="009607D2">
        <w:rPr>
          <w:rFonts w:ascii="仿宋_GB2312" w:eastAsia="仿宋_GB2312" w:hint="eastAsia"/>
          <w:sz w:val="30"/>
          <w:szCs w:val="30"/>
          <w:lang w:eastAsia="zh-CN"/>
        </w:rPr>
        <w:t>名教师，其中，</w:t>
      </w:r>
      <w:r w:rsidR="00D958D1">
        <w:rPr>
          <w:rFonts w:ascii="仿宋_GB2312" w:eastAsia="仿宋_GB2312" w:hint="eastAsia"/>
          <w:sz w:val="30"/>
          <w:szCs w:val="30"/>
          <w:lang w:eastAsia="zh-CN"/>
        </w:rPr>
        <w:t>小学教师17名、初中教师57名</w:t>
      </w:r>
      <w:r w:rsidR="004B27BC">
        <w:rPr>
          <w:rFonts w:ascii="仿宋_GB2312" w:eastAsia="仿宋_GB2312" w:hint="eastAsia"/>
          <w:sz w:val="30"/>
          <w:szCs w:val="30"/>
          <w:lang w:eastAsia="zh-CN"/>
        </w:rPr>
        <w:t>高中教师</w:t>
      </w:r>
      <w:r w:rsidR="00D958D1">
        <w:rPr>
          <w:rFonts w:ascii="仿宋_GB2312" w:eastAsia="仿宋_GB2312" w:hint="eastAsia"/>
          <w:sz w:val="30"/>
          <w:szCs w:val="30"/>
          <w:lang w:eastAsia="zh-CN"/>
        </w:rPr>
        <w:t>44</w:t>
      </w:r>
      <w:r w:rsidR="004B27BC">
        <w:rPr>
          <w:rFonts w:ascii="仿宋_GB2312" w:eastAsia="仿宋_GB2312" w:hint="eastAsia"/>
          <w:sz w:val="30"/>
          <w:szCs w:val="30"/>
          <w:lang w:eastAsia="zh-CN"/>
        </w:rPr>
        <w:t>名。具体学校及</w:t>
      </w:r>
      <w:r w:rsidR="007E049D">
        <w:rPr>
          <w:rFonts w:ascii="仿宋_GB2312" w:eastAsia="仿宋_GB2312" w:hint="eastAsia"/>
          <w:sz w:val="30"/>
          <w:szCs w:val="30"/>
          <w:lang w:eastAsia="zh-CN"/>
        </w:rPr>
        <w:t>学科计划</w:t>
      </w:r>
      <w:r w:rsidR="004B27BC">
        <w:rPr>
          <w:rFonts w:ascii="仿宋_GB2312" w:eastAsia="仿宋_GB2312" w:hint="eastAsia"/>
          <w:sz w:val="30"/>
          <w:szCs w:val="30"/>
          <w:lang w:eastAsia="zh-CN"/>
        </w:rPr>
        <w:t>见下表。</w:t>
      </w:r>
    </w:p>
    <w:tbl>
      <w:tblPr>
        <w:tblW w:w="9720" w:type="dxa"/>
        <w:tblInd w:w="93" w:type="dxa"/>
        <w:tblLook w:val="04A0"/>
      </w:tblPr>
      <w:tblGrid>
        <w:gridCol w:w="1080"/>
        <w:gridCol w:w="780"/>
        <w:gridCol w:w="58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B07D7B" w:rsidRPr="00B07D7B" w:rsidTr="008F16D9">
        <w:trPr>
          <w:trHeight w:val="62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楷体_GB2312" w:eastAsia="楷体_GB2312" w:hAnsi="宋体" w:cs="宋体"/>
                <w:color w:val="000000"/>
                <w:lang w:eastAsia="zh-CN" w:bidi="ar-SA"/>
              </w:rPr>
            </w:pPr>
            <w:r w:rsidRPr="00B07D7B">
              <w:rPr>
                <w:rFonts w:ascii="楷体_GB2312" w:eastAsia="楷体_GB2312" w:hAnsi="宋体" w:cs="宋体" w:hint="eastAsia"/>
                <w:color w:val="000000"/>
                <w:lang w:eastAsia="zh-CN" w:bidi="ar-SA"/>
              </w:rPr>
              <w:t>单位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楷体_GB2312" w:eastAsia="楷体_GB2312" w:hAnsi="宋体" w:cs="宋体"/>
                <w:color w:val="000000"/>
                <w:lang w:eastAsia="zh-CN" w:bidi="ar-SA"/>
              </w:rPr>
            </w:pPr>
            <w:r w:rsidRPr="00B07D7B">
              <w:rPr>
                <w:rFonts w:ascii="楷体_GB2312" w:eastAsia="楷体_GB2312" w:hAnsi="宋体" w:cs="宋体" w:hint="eastAsia"/>
                <w:color w:val="000000"/>
                <w:lang w:eastAsia="zh-CN" w:bidi="ar-SA"/>
              </w:rPr>
              <w:t>学段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楷体_GB2312" w:eastAsia="楷体_GB2312" w:hAnsi="宋体" w:cs="宋体"/>
                <w:color w:val="000000"/>
                <w:lang w:eastAsia="zh-CN" w:bidi="ar-SA"/>
              </w:rPr>
            </w:pPr>
            <w:r w:rsidRPr="00B07D7B">
              <w:rPr>
                <w:rFonts w:ascii="楷体_GB2312" w:eastAsia="楷体_GB2312" w:hAnsi="宋体" w:cs="宋体" w:hint="eastAsia"/>
                <w:color w:val="000000"/>
                <w:lang w:eastAsia="zh-CN" w:bidi="ar-SA"/>
              </w:rPr>
              <w:t>拟公开选调</w:t>
            </w:r>
          </w:p>
        </w:tc>
        <w:tc>
          <w:tcPr>
            <w:tcW w:w="72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lang w:eastAsia="zh-CN" w:bidi="ar-SA"/>
              </w:rPr>
              <w:t>选调学科及计划</w:t>
            </w:r>
          </w:p>
        </w:tc>
      </w:tr>
      <w:tr w:rsidR="00B07D7B" w:rsidRPr="00B07D7B" w:rsidTr="008F16D9">
        <w:trPr>
          <w:trHeight w:val="62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楷体_GB2312" w:eastAsia="楷体_GB2312" w:hAnsi="宋体" w:cs="宋体"/>
                <w:color w:val="000000"/>
                <w:lang w:eastAsia="zh-CN" w:bidi="ar-SA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楷体_GB2312" w:eastAsia="楷体_GB2312" w:hAnsi="宋体" w:cs="宋体"/>
                <w:color w:val="000000"/>
                <w:lang w:eastAsia="zh-CN" w:bidi="ar-SA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楷体_GB2312" w:eastAsia="楷体_GB2312" w:hAnsi="宋体" w:cs="宋体"/>
                <w:color w:val="000000"/>
                <w:lang w:eastAsia="zh-CN" w:bidi="ar-SA"/>
              </w:rPr>
            </w:pPr>
          </w:p>
        </w:tc>
        <w:tc>
          <w:tcPr>
            <w:tcW w:w="72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</w:p>
        </w:tc>
      </w:tr>
      <w:tr w:rsidR="00B07D7B" w:rsidRPr="00B07D7B" w:rsidTr="008F16D9">
        <w:trPr>
          <w:trHeight w:val="7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楷体_GB2312" w:eastAsia="楷体_GB2312" w:hAnsi="宋体" w:cs="宋体"/>
                <w:color w:val="000000"/>
                <w:lang w:eastAsia="zh-CN" w:bidi="ar-SA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楷体_GB2312" w:eastAsia="楷体_GB2312" w:hAnsi="宋体" w:cs="宋体"/>
                <w:color w:val="000000"/>
                <w:lang w:eastAsia="zh-CN" w:bidi="ar-SA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楷体_GB2312" w:eastAsia="楷体_GB2312" w:hAnsi="宋体" w:cs="宋体"/>
                <w:color w:val="000000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 w:bidi="ar-SA"/>
              </w:rPr>
              <w:t>语文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 w:bidi="ar-SA"/>
              </w:rPr>
              <w:t>数学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 w:bidi="ar-SA"/>
              </w:rPr>
              <w:t>生物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 w:bidi="ar-SA"/>
              </w:rPr>
              <w:t>英语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 w:bidi="ar-SA"/>
              </w:rPr>
              <w:t>物理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 w:bidi="ar-SA"/>
              </w:rPr>
              <w:t>历史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 w:bidi="ar-SA"/>
              </w:rPr>
              <w:t>地理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 w:bidi="ar-SA"/>
              </w:rPr>
              <w:t>道德与法治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 w:bidi="ar-SA"/>
              </w:rPr>
              <w:t>信息</w:t>
            </w:r>
            <w:r w:rsidR="00CC17FD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 w:bidi="ar-SA"/>
              </w:rPr>
              <w:t>技术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-SA"/>
              </w:rPr>
              <w:t>体育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 w:bidi="ar-SA"/>
              </w:rPr>
              <w:t>心理健康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黑体" w:eastAsia="黑体" w:hAnsi="黑体" w:cs="宋体" w:hint="eastAsia"/>
                <w:color w:val="000000"/>
                <w:sz w:val="21"/>
                <w:szCs w:val="21"/>
                <w:lang w:eastAsia="zh-CN" w:bidi="ar-SA"/>
              </w:rPr>
              <w:t>音乐</w:t>
            </w:r>
          </w:p>
        </w:tc>
      </w:tr>
      <w:tr w:rsidR="00B07D7B" w:rsidRPr="00B07D7B" w:rsidTr="008F16D9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耒阳市紫荆府实验小学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小学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 w:bidi="ar-SA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</w:p>
        </w:tc>
      </w:tr>
      <w:tr w:rsidR="00B07D7B" w:rsidRPr="00B07D7B" w:rsidTr="008F16D9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00A9F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耒阳市大汉</w:t>
            </w:r>
            <w:r w:rsidR="00800A9F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实验</w:t>
            </w:r>
            <w:r w:rsidRPr="00B07D7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小学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小学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lang w:eastAsia="zh-CN" w:bidi="ar-SA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lang w:eastAsia="zh-CN" w:bidi="ar-SA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lang w:eastAsia="zh-CN" w:bidi="ar-SA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</w:p>
        </w:tc>
      </w:tr>
      <w:tr w:rsidR="00B07D7B" w:rsidRPr="00B07D7B" w:rsidTr="008F16D9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耒阳市欧阳海学校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初中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</w:p>
        </w:tc>
      </w:tr>
      <w:tr w:rsidR="00B07D7B" w:rsidRPr="00B07D7B" w:rsidTr="008F16D9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00A9F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耒阳市合兴新城</w:t>
            </w:r>
            <w:r w:rsidR="00800A9F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实验学校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初中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lang w:eastAsia="zh-CN" w:bidi="ar-SA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lang w:eastAsia="zh-CN" w:bidi="ar-SA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lang w:eastAsia="zh-CN" w:bidi="ar-SA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lang w:eastAsia="zh-CN" w:bidi="ar-SA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lang w:eastAsia="zh-CN" w:bidi="ar-SA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lang w:eastAsia="zh-CN" w:bidi="ar-SA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lang w:eastAsia="zh-CN" w:bidi="ar-SA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lang w:eastAsia="zh-CN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lang w:eastAsia="zh-CN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</w:p>
        </w:tc>
      </w:tr>
      <w:tr w:rsidR="00B07D7B" w:rsidRPr="00B07D7B" w:rsidTr="008F16D9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耒阳市东江中学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初中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lang w:eastAsia="zh-CN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D7B" w:rsidRPr="00B07D7B" w:rsidRDefault="00B07D7B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lang w:eastAsia="zh-CN" w:bidi="ar-SA"/>
              </w:rPr>
              <w:t>1</w:t>
            </w:r>
          </w:p>
        </w:tc>
      </w:tr>
      <w:tr w:rsidR="00CC7880" w:rsidRPr="00B07D7B" w:rsidTr="008F16D9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80" w:rsidRPr="00B07D7B" w:rsidRDefault="00CC7880" w:rsidP="00746688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耒阳市东江中学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80" w:rsidRPr="00B07D7B" w:rsidRDefault="00CC7880" w:rsidP="00746688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高中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746688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 w:bidi="ar-SA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746688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746688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746688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746688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746688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746688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746688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746688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746688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746688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80" w:rsidRPr="00B07D7B" w:rsidRDefault="00CC7880" w:rsidP="00746688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746688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lang w:eastAsia="zh-CN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746688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</w:p>
        </w:tc>
      </w:tr>
      <w:tr w:rsidR="00CC7880" w:rsidRPr="00B07D7B" w:rsidTr="008F16D9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80" w:rsidRPr="00B07D7B" w:rsidRDefault="00CC7880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耒阳市五里牌中学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80" w:rsidRPr="00B07D7B" w:rsidRDefault="00CC7880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 w:bidi="ar-SA"/>
              </w:rPr>
              <w:t>高中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B07D7B">
              <w:rPr>
                <w:rFonts w:ascii="宋体" w:eastAsia="宋体" w:hAnsi="宋体" w:cs="宋体" w:hint="eastAsia"/>
                <w:color w:val="000000"/>
                <w:sz w:val="18"/>
                <w:szCs w:val="18"/>
                <w:lang w:eastAsia="zh-CN" w:bidi="ar-SA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  <w:r w:rsidRPr="00B07D7B"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880" w:rsidRPr="00B07D7B" w:rsidRDefault="00CC7880" w:rsidP="008F16D9">
            <w:pPr>
              <w:ind w:firstLine="0"/>
              <w:jc w:val="center"/>
              <w:rPr>
                <w:rFonts w:ascii="Calibri" w:eastAsia="宋体" w:hAnsi="Calibri" w:cs="宋体"/>
                <w:color w:val="000000"/>
                <w:sz w:val="21"/>
                <w:szCs w:val="21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880" w:rsidRPr="00B07D7B" w:rsidRDefault="00CC7880" w:rsidP="008F16D9">
            <w:pPr>
              <w:ind w:firstLine="0"/>
              <w:jc w:val="center"/>
              <w:rPr>
                <w:rFonts w:ascii="宋体" w:eastAsia="宋体" w:hAnsi="宋体" w:cs="宋体"/>
                <w:color w:val="000000"/>
                <w:lang w:eastAsia="zh-CN" w:bidi="ar-SA"/>
              </w:rPr>
            </w:pPr>
          </w:p>
        </w:tc>
      </w:tr>
    </w:tbl>
    <w:p w:rsidR="00B07D7B" w:rsidRDefault="00B07D7B" w:rsidP="009607D2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</w:p>
    <w:p w:rsidR="00B07D7B" w:rsidRDefault="00B07D7B" w:rsidP="009607D2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</w:p>
    <w:p w:rsidR="00B07D7B" w:rsidRDefault="00B07D7B" w:rsidP="009607D2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</w:p>
    <w:p w:rsidR="00693D1F" w:rsidRPr="008B2732" w:rsidRDefault="00693D1F" w:rsidP="00074E5F">
      <w:pPr>
        <w:spacing w:line="480" w:lineRule="exact"/>
        <w:ind w:firstLineChars="250" w:firstLine="750"/>
        <w:rPr>
          <w:rFonts w:ascii="黑体" w:eastAsia="黑体" w:hAnsi="黑体"/>
          <w:sz w:val="30"/>
          <w:szCs w:val="30"/>
          <w:lang w:eastAsia="zh-CN"/>
        </w:rPr>
      </w:pPr>
      <w:r w:rsidRPr="008B2732">
        <w:rPr>
          <w:rFonts w:ascii="黑体" w:eastAsia="黑体" w:hAnsi="黑体" w:hint="eastAsia"/>
          <w:sz w:val="30"/>
          <w:szCs w:val="30"/>
          <w:lang w:eastAsia="zh-CN"/>
        </w:rPr>
        <w:lastRenderedPageBreak/>
        <w:t>二、</w:t>
      </w:r>
      <w:r w:rsidR="00D90744">
        <w:rPr>
          <w:rFonts w:ascii="黑体" w:eastAsia="黑体" w:hAnsi="黑体" w:hint="eastAsia"/>
          <w:sz w:val="30"/>
          <w:szCs w:val="30"/>
          <w:lang w:eastAsia="zh-CN"/>
        </w:rPr>
        <w:t>报考</w:t>
      </w:r>
      <w:r w:rsidR="00B65055">
        <w:rPr>
          <w:rFonts w:ascii="黑体" w:eastAsia="黑体" w:hAnsi="黑体" w:hint="eastAsia"/>
          <w:sz w:val="30"/>
          <w:szCs w:val="30"/>
          <w:lang w:eastAsia="zh-CN"/>
        </w:rPr>
        <w:t>对象和</w:t>
      </w:r>
      <w:r w:rsidRPr="008B2732">
        <w:rPr>
          <w:rFonts w:ascii="黑体" w:eastAsia="黑体" w:hAnsi="黑体" w:hint="eastAsia"/>
          <w:sz w:val="30"/>
          <w:szCs w:val="30"/>
          <w:lang w:eastAsia="zh-CN"/>
        </w:rPr>
        <w:t>条件</w:t>
      </w:r>
    </w:p>
    <w:p w:rsidR="00693D1F" w:rsidRPr="00AC3DFD" w:rsidRDefault="00693D1F" w:rsidP="00372E09">
      <w:pPr>
        <w:spacing w:line="480" w:lineRule="exact"/>
        <w:ind w:leftChars="164" w:left="361" w:firstLineChars="100" w:firstLine="300"/>
        <w:rPr>
          <w:rFonts w:ascii="仿宋_GB2312" w:eastAsia="仿宋_GB2312"/>
          <w:sz w:val="30"/>
          <w:szCs w:val="30"/>
          <w:lang w:eastAsia="zh-CN"/>
        </w:rPr>
      </w:pPr>
      <w:r w:rsidRPr="00AC3DFD">
        <w:rPr>
          <w:rFonts w:ascii="仿宋_GB2312" w:eastAsia="仿宋_GB2312" w:hint="eastAsia"/>
          <w:sz w:val="30"/>
          <w:szCs w:val="30"/>
          <w:lang w:eastAsia="zh-CN"/>
        </w:rPr>
        <w:t>1</w:t>
      </w:r>
      <w:r w:rsidR="0000730B">
        <w:rPr>
          <w:rFonts w:ascii="仿宋_GB2312" w:eastAsia="仿宋_GB2312" w:hint="eastAsia"/>
          <w:sz w:val="30"/>
          <w:szCs w:val="30"/>
          <w:lang w:eastAsia="zh-CN"/>
        </w:rPr>
        <w:t>.</w:t>
      </w:r>
      <w:r w:rsidR="00DC6B35">
        <w:rPr>
          <w:rFonts w:ascii="仿宋_GB2312" w:eastAsia="仿宋_GB2312" w:hint="eastAsia"/>
          <w:sz w:val="30"/>
          <w:szCs w:val="30"/>
          <w:lang w:eastAsia="zh-CN"/>
        </w:rPr>
        <w:t>耒阳市</w:t>
      </w:r>
      <w:r w:rsidR="00A439D5">
        <w:rPr>
          <w:rFonts w:ascii="仿宋_GB2312" w:eastAsia="仿宋_GB2312" w:hint="eastAsia"/>
          <w:sz w:val="30"/>
          <w:szCs w:val="30"/>
          <w:lang w:eastAsia="zh-CN"/>
        </w:rPr>
        <w:t>乡镇</w:t>
      </w:r>
      <w:r w:rsidR="00566C7C">
        <w:rPr>
          <w:rFonts w:ascii="仿宋_GB2312" w:eastAsia="仿宋_GB2312" w:hint="eastAsia"/>
          <w:sz w:val="30"/>
          <w:szCs w:val="30"/>
          <w:lang w:eastAsia="zh-CN"/>
        </w:rPr>
        <w:t>学校</w:t>
      </w:r>
      <w:r w:rsidR="00DC6B35">
        <w:rPr>
          <w:rFonts w:ascii="仿宋_GB2312" w:eastAsia="仿宋_GB2312" w:hint="eastAsia"/>
          <w:sz w:val="30"/>
          <w:szCs w:val="30"/>
          <w:lang w:eastAsia="zh-CN"/>
        </w:rPr>
        <w:t>在编</w:t>
      </w:r>
      <w:r w:rsidR="0029262F">
        <w:rPr>
          <w:rFonts w:ascii="仿宋_GB2312" w:eastAsia="仿宋_GB2312" w:hint="eastAsia"/>
          <w:sz w:val="30"/>
          <w:szCs w:val="30"/>
          <w:lang w:eastAsia="zh-CN"/>
        </w:rPr>
        <w:t>在岗</w:t>
      </w:r>
      <w:r w:rsidRPr="00AC3DFD">
        <w:rPr>
          <w:rFonts w:ascii="仿宋_GB2312" w:eastAsia="仿宋_GB2312" w:hint="eastAsia"/>
          <w:sz w:val="30"/>
          <w:szCs w:val="30"/>
          <w:lang w:eastAsia="zh-CN"/>
        </w:rPr>
        <w:t>教师</w:t>
      </w:r>
      <w:r w:rsidR="00C22396">
        <w:rPr>
          <w:rFonts w:ascii="仿宋_GB2312" w:eastAsia="仿宋_GB2312" w:hint="eastAsia"/>
          <w:sz w:val="30"/>
          <w:szCs w:val="30"/>
          <w:lang w:eastAsia="zh-CN"/>
        </w:rPr>
        <w:t>（含</w:t>
      </w:r>
      <w:r w:rsidR="005A4FF8">
        <w:rPr>
          <w:rFonts w:ascii="仿宋_GB2312" w:eastAsia="仿宋_GB2312" w:hint="eastAsia"/>
          <w:sz w:val="30"/>
          <w:szCs w:val="30"/>
          <w:lang w:eastAsia="zh-CN"/>
        </w:rPr>
        <w:t>街道</w:t>
      </w:r>
      <w:r w:rsidR="005B4177">
        <w:rPr>
          <w:rFonts w:ascii="仿宋_GB2312" w:eastAsia="仿宋_GB2312" w:hint="eastAsia"/>
          <w:sz w:val="30"/>
          <w:szCs w:val="30"/>
          <w:lang w:eastAsia="zh-CN"/>
        </w:rPr>
        <w:t>办事处学校</w:t>
      </w:r>
      <w:r w:rsidR="005A4FF8">
        <w:rPr>
          <w:rFonts w:ascii="仿宋_GB2312" w:eastAsia="仿宋_GB2312" w:hint="eastAsia"/>
          <w:sz w:val="30"/>
          <w:szCs w:val="30"/>
          <w:lang w:eastAsia="zh-CN"/>
        </w:rPr>
        <w:t>享受乡镇工作补贴的教师</w:t>
      </w:r>
      <w:r w:rsidR="00F03D24">
        <w:rPr>
          <w:rFonts w:ascii="仿宋_GB2312" w:eastAsia="仿宋_GB2312" w:hint="eastAsia"/>
          <w:sz w:val="30"/>
          <w:szCs w:val="30"/>
          <w:lang w:eastAsia="zh-CN"/>
        </w:rPr>
        <w:t>、</w:t>
      </w:r>
      <w:r w:rsidR="00C22396">
        <w:rPr>
          <w:rFonts w:ascii="仿宋_GB2312" w:eastAsia="仿宋_GB2312" w:hint="eastAsia"/>
          <w:sz w:val="30"/>
          <w:szCs w:val="30"/>
          <w:lang w:eastAsia="zh-CN"/>
        </w:rPr>
        <w:t>聘任到民办学校的</w:t>
      </w:r>
      <w:r w:rsidR="00A439D5">
        <w:rPr>
          <w:rFonts w:ascii="仿宋_GB2312" w:eastAsia="仿宋_GB2312" w:hint="eastAsia"/>
          <w:sz w:val="30"/>
          <w:szCs w:val="30"/>
          <w:lang w:eastAsia="zh-CN"/>
        </w:rPr>
        <w:t>乡镇</w:t>
      </w:r>
      <w:r w:rsidR="00B97577">
        <w:rPr>
          <w:rFonts w:ascii="仿宋_GB2312" w:eastAsia="仿宋_GB2312" w:hint="eastAsia"/>
          <w:sz w:val="30"/>
          <w:szCs w:val="30"/>
          <w:lang w:eastAsia="zh-CN"/>
        </w:rPr>
        <w:t>学校在编</w:t>
      </w:r>
      <w:r w:rsidR="00C22396">
        <w:rPr>
          <w:rFonts w:ascii="仿宋_GB2312" w:eastAsia="仿宋_GB2312" w:hint="eastAsia"/>
          <w:sz w:val="30"/>
          <w:szCs w:val="30"/>
          <w:lang w:eastAsia="zh-CN"/>
        </w:rPr>
        <w:t>教师</w:t>
      </w:r>
      <w:r w:rsidR="00F03D24">
        <w:rPr>
          <w:rFonts w:ascii="仿宋_GB2312" w:eastAsia="仿宋_GB2312" w:hint="eastAsia"/>
          <w:sz w:val="30"/>
          <w:szCs w:val="30"/>
          <w:lang w:eastAsia="zh-CN"/>
        </w:rPr>
        <w:t>、</w:t>
      </w:r>
      <w:r w:rsidR="00354D54">
        <w:rPr>
          <w:rFonts w:ascii="仿宋_GB2312" w:eastAsia="仿宋_GB2312" w:hint="eastAsia"/>
          <w:sz w:val="30"/>
          <w:szCs w:val="30"/>
          <w:lang w:eastAsia="zh-CN"/>
        </w:rPr>
        <w:t>服务期满的特岗教师</w:t>
      </w:r>
      <w:r w:rsidR="00C22396">
        <w:rPr>
          <w:rFonts w:ascii="仿宋_GB2312" w:eastAsia="仿宋_GB2312" w:hint="eastAsia"/>
          <w:sz w:val="30"/>
          <w:szCs w:val="30"/>
          <w:lang w:eastAsia="zh-CN"/>
        </w:rPr>
        <w:t>）</w:t>
      </w:r>
      <w:r w:rsidRPr="00AC3DFD"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 w:rsidR="00F94151" w:rsidRDefault="00375BF8" w:rsidP="00A439D5">
      <w:pPr>
        <w:spacing w:line="480" w:lineRule="exact"/>
        <w:ind w:firstLineChars="220" w:firstLine="66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</w:t>
      </w:r>
      <w:r w:rsidR="0000730B">
        <w:rPr>
          <w:rFonts w:ascii="仿宋_GB2312" w:eastAsia="仿宋_GB2312" w:hint="eastAsia"/>
          <w:sz w:val="30"/>
          <w:szCs w:val="30"/>
          <w:lang w:eastAsia="zh-CN"/>
        </w:rPr>
        <w:t>.</w:t>
      </w:r>
      <w:r w:rsidR="00B75320" w:rsidRPr="00B75320">
        <w:rPr>
          <w:rFonts w:ascii="仿宋_GB2312" w:eastAsia="仿宋_GB2312" w:hint="eastAsia"/>
          <w:sz w:val="30"/>
          <w:szCs w:val="30"/>
          <w:lang w:eastAsia="zh-CN"/>
        </w:rPr>
        <w:t xml:space="preserve"> </w:t>
      </w:r>
      <w:r w:rsidR="00685DDD">
        <w:rPr>
          <w:rFonts w:ascii="仿宋_GB2312" w:eastAsia="仿宋_GB2312" w:hint="eastAsia"/>
          <w:sz w:val="30"/>
          <w:szCs w:val="30"/>
          <w:lang w:eastAsia="zh-CN"/>
        </w:rPr>
        <w:t>具</w:t>
      </w:r>
      <w:r w:rsidR="00027A15">
        <w:rPr>
          <w:rFonts w:ascii="仿宋_GB2312" w:eastAsia="仿宋_GB2312" w:hint="eastAsia"/>
          <w:sz w:val="30"/>
          <w:szCs w:val="30"/>
          <w:lang w:eastAsia="zh-CN"/>
        </w:rPr>
        <w:t>备</w:t>
      </w:r>
      <w:r w:rsidR="00D90744">
        <w:rPr>
          <w:rFonts w:ascii="仿宋_GB2312" w:eastAsia="仿宋_GB2312" w:hint="eastAsia"/>
          <w:sz w:val="30"/>
          <w:szCs w:val="30"/>
          <w:lang w:eastAsia="zh-CN"/>
        </w:rPr>
        <w:t>报考</w:t>
      </w:r>
      <w:r w:rsidR="00BF4110">
        <w:rPr>
          <w:rFonts w:ascii="仿宋_GB2312" w:eastAsia="仿宋_GB2312" w:hint="eastAsia"/>
          <w:sz w:val="30"/>
          <w:szCs w:val="30"/>
          <w:lang w:eastAsia="zh-CN"/>
        </w:rPr>
        <w:t>岗位</w:t>
      </w:r>
      <w:r w:rsidR="00A439D5">
        <w:rPr>
          <w:rFonts w:ascii="仿宋_GB2312" w:eastAsia="仿宋_GB2312" w:hint="eastAsia"/>
          <w:sz w:val="30"/>
          <w:szCs w:val="30"/>
          <w:lang w:eastAsia="zh-CN"/>
        </w:rPr>
        <w:t>合格的</w:t>
      </w:r>
      <w:r w:rsidR="00B75320">
        <w:rPr>
          <w:rFonts w:ascii="仿宋_GB2312" w:eastAsia="仿宋_GB2312" w:hint="eastAsia"/>
          <w:sz w:val="30"/>
          <w:szCs w:val="30"/>
          <w:lang w:eastAsia="zh-CN"/>
        </w:rPr>
        <w:t>学历</w:t>
      </w:r>
      <w:r w:rsidR="00A439D5">
        <w:rPr>
          <w:rFonts w:ascii="仿宋_GB2312" w:eastAsia="仿宋_GB2312" w:hint="eastAsia"/>
          <w:sz w:val="30"/>
          <w:szCs w:val="30"/>
          <w:lang w:eastAsia="zh-CN"/>
        </w:rPr>
        <w:t>及</w:t>
      </w:r>
      <w:r w:rsidR="00B75320">
        <w:rPr>
          <w:rFonts w:ascii="仿宋_GB2312" w:eastAsia="仿宋_GB2312" w:hint="eastAsia"/>
          <w:sz w:val="30"/>
          <w:szCs w:val="30"/>
          <w:lang w:eastAsia="zh-CN"/>
        </w:rPr>
        <w:t>教师资格</w:t>
      </w:r>
      <w:r w:rsidR="00F94151"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 w:rsidR="00F94151" w:rsidRDefault="00A439D5" w:rsidP="00372E09">
      <w:pPr>
        <w:spacing w:line="480" w:lineRule="exact"/>
        <w:ind w:firstLineChars="220" w:firstLine="66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3</w:t>
      </w:r>
      <w:r w:rsidR="00F94151">
        <w:rPr>
          <w:rFonts w:ascii="仿宋_GB2312" w:eastAsia="仿宋_GB2312" w:hint="eastAsia"/>
          <w:sz w:val="30"/>
          <w:szCs w:val="30"/>
          <w:lang w:eastAsia="zh-CN"/>
        </w:rPr>
        <w:t>.自愿服从所</w:t>
      </w:r>
      <w:r w:rsidR="00763464">
        <w:rPr>
          <w:rFonts w:ascii="仿宋_GB2312" w:eastAsia="仿宋_GB2312" w:hint="eastAsia"/>
          <w:sz w:val="30"/>
          <w:szCs w:val="30"/>
          <w:lang w:eastAsia="zh-CN"/>
        </w:rPr>
        <w:t>选调</w:t>
      </w:r>
      <w:r w:rsidR="00F94151">
        <w:rPr>
          <w:rFonts w:ascii="仿宋_GB2312" w:eastAsia="仿宋_GB2312" w:hint="eastAsia"/>
          <w:sz w:val="30"/>
          <w:szCs w:val="30"/>
          <w:lang w:eastAsia="zh-CN"/>
        </w:rPr>
        <w:t>的城区学校职称岗位级别聘任。</w:t>
      </w:r>
    </w:p>
    <w:p w:rsidR="00693D1F" w:rsidRPr="00AC3DFD" w:rsidRDefault="00A439D5" w:rsidP="00160B7A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4.</w:t>
      </w:r>
      <w:r w:rsidR="00693D1F" w:rsidRPr="00AC3DFD">
        <w:rPr>
          <w:rFonts w:ascii="仿宋_GB2312" w:eastAsia="仿宋_GB2312" w:hint="eastAsia"/>
          <w:sz w:val="30"/>
          <w:szCs w:val="30"/>
          <w:lang w:eastAsia="zh-CN"/>
        </w:rPr>
        <w:t>在</w:t>
      </w:r>
      <w:r w:rsidR="00A537B5">
        <w:rPr>
          <w:rFonts w:ascii="仿宋_GB2312" w:eastAsia="仿宋_GB2312" w:hint="eastAsia"/>
          <w:sz w:val="30"/>
          <w:szCs w:val="30"/>
          <w:lang w:eastAsia="zh-CN"/>
        </w:rPr>
        <w:t>耒阳市</w:t>
      </w:r>
      <w:r w:rsidR="00EA49BA">
        <w:rPr>
          <w:rFonts w:ascii="仿宋_GB2312" w:eastAsia="仿宋_GB2312" w:hint="eastAsia"/>
          <w:sz w:val="30"/>
          <w:szCs w:val="30"/>
          <w:lang w:eastAsia="zh-CN"/>
        </w:rPr>
        <w:t>乡镇</w:t>
      </w:r>
      <w:r w:rsidR="00266460" w:rsidRPr="00266460">
        <w:rPr>
          <w:rFonts w:ascii="仿宋_GB2312" w:eastAsia="仿宋_GB2312" w:hint="eastAsia"/>
          <w:sz w:val="30"/>
          <w:szCs w:val="30"/>
          <w:lang w:eastAsia="zh-CN"/>
        </w:rPr>
        <w:t>现单位工</w:t>
      </w:r>
      <w:r w:rsidR="00266460">
        <w:rPr>
          <w:rFonts w:ascii="仿宋_GB2312" w:eastAsia="仿宋_GB2312" w:hint="eastAsia"/>
          <w:sz w:val="30"/>
          <w:szCs w:val="30"/>
          <w:lang w:eastAsia="zh-CN"/>
        </w:rPr>
        <w:t>作满3</w:t>
      </w:r>
      <w:r w:rsidR="00DC1D5C">
        <w:rPr>
          <w:rFonts w:ascii="仿宋_GB2312" w:eastAsia="仿宋_GB2312" w:hint="eastAsia"/>
          <w:sz w:val="30"/>
          <w:szCs w:val="30"/>
          <w:lang w:eastAsia="zh-CN"/>
        </w:rPr>
        <w:t>年</w:t>
      </w:r>
      <w:r w:rsidR="00B74E20">
        <w:rPr>
          <w:rFonts w:ascii="仿宋_GB2312" w:eastAsia="仿宋_GB2312" w:hint="eastAsia"/>
          <w:sz w:val="30"/>
          <w:szCs w:val="30"/>
          <w:lang w:eastAsia="zh-CN"/>
        </w:rPr>
        <w:t>（含特岗教师）</w:t>
      </w:r>
      <w:r w:rsidR="00355920"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 w:rsidR="00693D1F" w:rsidRDefault="00A439D5" w:rsidP="00372E09">
      <w:pPr>
        <w:spacing w:line="480" w:lineRule="exact"/>
        <w:ind w:leftChars="164" w:left="361" w:firstLineChars="100" w:firstLine="3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5.</w:t>
      </w:r>
      <w:r w:rsidR="000560E1">
        <w:rPr>
          <w:rFonts w:ascii="仿宋_GB2312" w:eastAsia="仿宋_GB2312" w:hint="eastAsia"/>
          <w:sz w:val="30"/>
          <w:szCs w:val="30"/>
          <w:lang w:eastAsia="zh-CN"/>
        </w:rPr>
        <w:t>近三年</w:t>
      </w:r>
      <w:r w:rsidR="00544C32">
        <w:rPr>
          <w:rFonts w:ascii="仿宋_GB2312" w:eastAsia="仿宋_GB2312" w:hint="eastAsia"/>
          <w:sz w:val="30"/>
          <w:szCs w:val="30"/>
          <w:lang w:eastAsia="zh-CN"/>
        </w:rPr>
        <w:t>年度考核为合格及以上。</w:t>
      </w:r>
    </w:p>
    <w:p w:rsidR="00693D1F" w:rsidRDefault="00A439D5" w:rsidP="00FD1DB8">
      <w:pPr>
        <w:spacing w:line="480" w:lineRule="exact"/>
        <w:ind w:firstLineChars="220" w:firstLine="66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6.</w:t>
      </w:r>
      <w:r w:rsidR="00FD1DB8">
        <w:rPr>
          <w:rFonts w:ascii="仿宋_GB2312" w:eastAsia="仿宋_GB2312" w:hint="eastAsia"/>
          <w:sz w:val="30"/>
          <w:szCs w:val="30"/>
          <w:lang w:eastAsia="zh-CN"/>
        </w:rPr>
        <w:t>近三年（201</w:t>
      </w:r>
      <w:r w:rsidR="00074E5F">
        <w:rPr>
          <w:rFonts w:ascii="仿宋_GB2312" w:eastAsia="仿宋_GB2312" w:hint="eastAsia"/>
          <w:sz w:val="30"/>
          <w:szCs w:val="30"/>
          <w:lang w:eastAsia="zh-CN"/>
        </w:rPr>
        <w:t>8</w:t>
      </w:r>
      <w:r w:rsidR="00FD1DB8">
        <w:rPr>
          <w:rFonts w:ascii="仿宋_GB2312" w:eastAsia="仿宋_GB2312" w:hint="eastAsia"/>
          <w:sz w:val="30"/>
          <w:szCs w:val="30"/>
          <w:lang w:eastAsia="zh-CN"/>
        </w:rPr>
        <w:t>年9月1日-</w:t>
      </w:r>
      <w:r w:rsidR="005D2F5C">
        <w:rPr>
          <w:rFonts w:ascii="仿宋_GB2312" w:eastAsia="仿宋_GB2312" w:hint="eastAsia"/>
          <w:sz w:val="30"/>
          <w:szCs w:val="30"/>
          <w:lang w:eastAsia="zh-CN"/>
        </w:rPr>
        <w:t>2021</w:t>
      </w:r>
      <w:r w:rsidR="00FD1DB8">
        <w:rPr>
          <w:rFonts w:ascii="仿宋_GB2312" w:eastAsia="仿宋_GB2312" w:hint="eastAsia"/>
          <w:sz w:val="30"/>
          <w:szCs w:val="30"/>
          <w:lang w:eastAsia="zh-CN"/>
        </w:rPr>
        <w:t>年8月31日）</w:t>
      </w:r>
      <w:r w:rsidR="00673391">
        <w:rPr>
          <w:rFonts w:ascii="仿宋_GB2312" w:eastAsia="仿宋_GB2312" w:hint="eastAsia"/>
          <w:sz w:val="30"/>
          <w:szCs w:val="30"/>
          <w:lang w:eastAsia="zh-CN"/>
        </w:rPr>
        <w:t>未受过党纪政纪处分。</w:t>
      </w:r>
    </w:p>
    <w:p w:rsidR="00455D42" w:rsidRPr="00AC3DFD" w:rsidRDefault="00455D42" w:rsidP="00FD1DB8">
      <w:pPr>
        <w:spacing w:line="480" w:lineRule="exact"/>
        <w:ind w:firstLineChars="220" w:firstLine="66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7.</w:t>
      </w:r>
      <w:r w:rsidR="00FB7424">
        <w:rPr>
          <w:rFonts w:ascii="仿宋_GB2312" w:eastAsia="仿宋_GB2312" w:hint="eastAsia"/>
          <w:sz w:val="30"/>
          <w:szCs w:val="30"/>
          <w:lang w:eastAsia="zh-CN"/>
        </w:rPr>
        <w:t>2020</w:t>
      </w:r>
      <w:r>
        <w:rPr>
          <w:rFonts w:ascii="仿宋_GB2312" w:eastAsia="仿宋_GB2312" w:hint="eastAsia"/>
          <w:sz w:val="30"/>
          <w:szCs w:val="30"/>
          <w:lang w:eastAsia="zh-CN"/>
        </w:rPr>
        <w:t>年评聘中高级职称的，不得参加选调。</w:t>
      </w:r>
    </w:p>
    <w:p w:rsidR="00693D1F" w:rsidRPr="008B2732" w:rsidRDefault="003B465D" w:rsidP="00372E09">
      <w:pPr>
        <w:spacing w:line="480" w:lineRule="exact"/>
        <w:ind w:leftChars="164" w:left="361" w:firstLineChars="150" w:firstLine="450"/>
        <w:rPr>
          <w:rFonts w:ascii="黑体" w:eastAsia="黑体" w:hAnsi="黑体"/>
          <w:sz w:val="30"/>
          <w:szCs w:val="30"/>
          <w:lang w:eastAsia="zh-CN"/>
        </w:rPr>
      </w:pPr>
      <w:r>
        <w:rPr>
          <w:rFonts w:ascii="黑体" w:eastAsia="黑体" w:hAnsi="黑体" w:hint="eastAsia"/>
          <w:sz w:val="30"/>
          <w:szCs w:val="30"/>
          <w:lang w:eastAsia="zh-CN"/>
        </w:rPr>
        <w:t>三</w:t>
      </w:r>
      <w:r w:rsidR="00693D1F" w:rsidRPr="008B2732">
        <w:rPr>
          <w:rFonts w:ascii="黑体" w:eastAsia="黑体" w:hAnsi="黑体" w:hint="eastAsia"/>
          <w:sz w:val="30"/>
          <w:szCs w:val="30"/>
          <w:lang w:eastAsia="zh-CN"/>
        </w:rPr>
        <w:t>、</w:t>
      </w:r>
      <w:r w:rsidR="00D90744">
        <w:rPr>
          <w:rFonts w:ascii="黑体" w:eastAsia="黑体" w:hAnsi="黑体" w:hint="eastAsia"/>
          <w:sz w:val="30"/>
          <w:szCs w:val="30"/>
          <w:lang w:eastAsia="zh-CN"/>
        </w:rPr>
        <w:t>报考</w:t>
      </w:r>
      <w:r w:rsidR="00FD0FED">
        <w:rPr>
          <w:rFonts w:ascii="黑体" w:eastAsia="黑体" w:hAnsi="黑体" w:hint="eastAsia"/>
          <w:sz w:val="30"/>
          <w:szCs w:val="30"/>
          <w:lang w:eastAsia="zh-CN"/>
        </w:rPr>
        <w:t>事顶</w:t>
      </w:r>
    </w:p>
    <w:p w:rsidR="00FD0FED" w:rsidRPr="00AC3DFD" w:rsidRDefault="00FD0FED" w:rsidP="00372E09">
      <w:pPr>
        <w:spacing w:line="480" w:lineRule="exact"/>
        <w:ind w:leftChars="164" w:left="361" w:firstLineChars="150" w:firstLine="45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1</w:t>
      </w:r>
      <w:r w:rsidRPr="00AC3DFD">
        <w:rPr>
          <w:rFonts w:ascii="仿宋_GB2312" w:eastAsia="仿宋_GB2312" w:hint="eastAsia"/>
          <w:sz w:val="30"/>
          <w:szCs w:val="30"/>
          <w:lang w:eastAsia="zh-CN"/>
        </w:rPr>
        <w:t>、</w:t>
      </w:r>
      <w:r w:rsidR="00D90744">
        <w:rPr>
          <w:rFonts w:ascii="仿宋_GB2312" w:eastAsia="仿宋_GB2312" w:hint="eastAsia"/>
          <w:sz w:val="30"/>
          <w:szCs w:val="30"/>
          <w:lang w:eastAsia="zh-CN"/>
        </w:rPr>
        <w:t>报考</w:t>
      </w:r>
      <w:r w:rsidRPr="00AC3DFD">
        <w:rPr>
          <w:rFonts w:ascii="仿宋_GB2312" w:eastAsia="仿宋_GB2312" w:hint="eastAsia"/>
          <w:sz w:val="30"/>
          <w:szCs w:val="30"/>
          <w:lang w:eastAsia="zh-CN"/>
        </w:rPr>
        <w:t>时间：</w:t>
      </w:r>
      <w:r w:rsidR="009530ED">
        <w:rPr>
          <w:rFonts w:ascii="仿宋_GB2312" w:eastAsia="仿宋_GB2312" w:hint="eastAsia"/>
          <w:sz w:val="30"/>
          <w:szCs w:val="30"/>
          <w:lang w:eastAsia="zh-CN"/>
        </w:rPr>
        <w:t>8</w:t>
      </w:r>
      <w:r w:rsidRPr="00AC3DFD">
        <w:rPr>
          <w:rFonts w:ascii="仿宋_GB2312" w:eastAsia="仿宋_GB2312" w:hint="eastAsia"/>
          <w:sz w:val="30"/>
          <w:szCs w:val="30"/>
          <w:lang w:eastAsia="zh-CN"/>
        </w:rPr>
        <w:t>月</w:t>
      </w:r>
      <w:r w:rsidR="009530ED">
        <w:rPr>
          <w:rFonts w:ascii="仿宋_GB2312" w:eastAsia="仿宋_GB2312" w:hint="eastAsia"/>
          <w:sz w:val="30"/>
          <w:szCs w:val="30"/>
          <w:lang w:eastAsia="zh-CN"/>
        </w:rPr>
        <w:t>12</w:t>
      </w:r>
      <w:r w:rsidR="000C4522">
        <w:rPr>
          <w:rFonts w:ascii="仿宋_GB2312" w:eastAsia="仿宋_GB2312" w:hint="eastAsia"/>
          <w:sz w:val="30"/>
          <w:szCs w:val="30"/>
          <w:lang w:eastAsia="zh-CN"/>
        </w:rPr>
        <w:t>日</w:t>
      </w:r>
      <w:r w:rsidR="009530ED">
        <w:rPr>
          <w:rFonts w:ascii="仿宋_GB2312" w:eastAsia="仿宋_GB2312" w:hint="eastAsia"/>
          <w:sz w:val="30"/>
          <w:szCs w:val="30"/>
          <w:lang w:eastAsia="zh-CN"/>
        </w:rPr>
        <w:t>-13日</w:t>
      </w:r>
      <w:r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 w:rsidR="00664A18" w:rsidRDefault="00EC3C32" w:rsidP="00C9505D">
      <w:pPr>
        <w:spacing w:line="480" w:lineRule="exact"/>
        <w:ind w:leftChars="164" w:left="361" w:firstLineChars="150" w:firstLine="45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</w:t>
      </w:r>
      <w:r w:rsidR="00693D1F" w:rsidRPr="00AC3DFD">
        <w:rPr>
          <w:rFonts w:ascii="仿宋_GB2312" w:eastAsia="仿宋_GB2312" w:hint="eastAsia"/>
          <w:sz w:val="30"/>
          <w:szCs w:val="30"/>
          <w:lang w:eastAsia="zh-CN"/>
        </w:rPr>
        <w:t>、</w:t>
      </w:r>
      <w:r w:rsidR="00D90744">
        <w:rPr>
          <w:rFonts w:ascii="仿宋_GB2312" w:eastAsia="仿宋_GB2312" w:hint="eastAsia"/>
          <w:sz w:val="30"/>
          <w:szCs w:val="30"/>
          <w:lang w:eastAsia="zh-CN"/>
        </w:rPr>
        <w:t>报考</w:t>
      </w:r>
      <w:r w:rsidR="009530ED">
        <w:rPr>
          <w:rFonts w:ascii="仿宋_GB2312" w:eastAsia="仿宋_GB2312" w:hint="eastAsia"/>
          <w:sz w:val="30"/>
          <w:szCs w:val="30"/>
          <w:lang w:eastAsia="zh-CN"/>
        </w:rPr>
        <w:t>方式</w:t>
      </w:r>
      <w:r w:rsidR="00693D1F" w:rsidRPr="00AC3DFD">
        <w:rPr>
          <w:rFonts w:ascii="仿宋_GB2312" w:eastAsia="仿宋_GB2312" w:hint="eastAsia"/>
          <w:sz w:val="30"/>
          <w:szCs w:val="30"/>
          <w:lang w:eastAsia="zh-CN"/>
        </w:rPr>
        <w:t>：</w:t>
      </w:r>
      <w:r w:rsidR="009530ED">
        <w:rPr>
          <w:rFonts w:ascii="仿宋_GB2312" w:eastAsia="仿宋_GB2312" w:hint="eastAsia"/>
          <w:sz w:val="30"/>
          <w:szCs w:val="30"/>
          <w:lang w:eastAsia="zh-CN"/>
        </w:rPr>
        <w:t>通过耒阳教育</w:t>
      </w:r>
      <w:r w:rsidR="00566974">
        <w:rPr>
          <w:rFonts w:ascii="仿宋_GB2312" w:eastAsia="仿宋_GB2312" w:hint="eastAsia"/>
          <w:sz w:val="30"/>
          <w:szCs w:val="30"/>
          <w:lang w:eastAsia="zh-CN"/>
        </w:rPr>
        <w:t>在</w:t>
      </w:r>
      <w:r w:rsidR="009530ED">
        <w:rPr>
          <w:rFonts w:ascii="仿宋_GB2312" w:eastAsia="仿宋_GB2312" w:hint="eastAsia"/>
          <w:sz w:val="30"/>
          <w:szCs w:val="30"/>
          <w:lang w:eastAsia="zh-CN"/>
        </w:rPr>
        <w:t>线微信公众号报考。</w:t>
      </w:r>
    </w:p>
    <w:p w:rsidR="00EF77DD" w:rsidRDefault="00693D1F" w:rsidP="00372E09">
      <w:pPr>
        <w:spacing w:line="480" w:lineRule="exact"/>
        <w:ind w:leftChars="164" w:left="361" w:firstLineChars="150" w:firstLine="450"/>
        <w:rPr>
          <w:rFonts w:ascii="仿宋_GB2312" w:eastAsia="仿宋_GB2312"/>
          <w:sz w:val="30"/>
          <w:szCs w:val="30"/>
          <w:lang w:eastAsia="zh-CN"/>
        </w:rPr>
      </w:pPr>
      <w:r w:rsidRPr="00AC3DFD">
        <w:rPr>
          <w:rFonts w:ascii="仿宋_GB2312" w:eastAsia="仿宋_GB2312" w:hint="eastAsia"/>
          <w:sz w:val="30"/>
          <w:szCs w:val="30"/>
          <w:lang w:eastAsia="zh-CN"/>
        </w:rPr>
        <w:t>3、</w:t>
      </w:r>
      <w:r w:rsidR="00D90744">
        <w:rPr>
          <w:rFonts w:ascii="仿宋_GB2312" w:eastAsia="仿宋_GB2312" w:hint="eastAsia"/>
          <w:sz w:val="30"/>
          <w:szCs w:val="30"/>
          <w:lang w:eastAsia="zh-CN"/>
        </w:rPr>
        <w:t>报考</w:t>
      </w:r>
      <w:r w:rsidR="00256710">
        <w:rPr>
          <w:rFonts w:ascii="仿宋_GB2312" w:eastAsia="仿宋_GB2312" w:hint="eastAsia"/>
          <w:sz w:val="30"/>
          <w:szCs w:val="30"/>
          <w:lang w:eastAsia="zh-CN"/>
        </w:rPr>
        <w:t>办法</w:t>
      </w:r>
      <w:r w:rsidRPr="00AC3DFD">
        <w:rPr>
          <w:rFonts w:ascii="仿宋_GB2312" w:eastAsia="仿宋_GB2312" w:hint="eastAsia"/>
          <w:sz w:val="30"/>
          <w:szCs w:val="30"/>
          <w:lang w:eastAsia="zh-CN"/>
        </w:rPr>
        <w:t>：</w:t>
      </w:r>
    </w:p>
    <w:p w:rsidR="00B74CB3" w:rsidRDefault="00C8467D" w:rsidP="00686770">
      <w:pPr>
        <w:spacing w:line="480" w:lineRule="exact"/>
        <w:ind w:firstLineChars="250" w:firstLine="75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每人</w:t>
      </w:r>
      <w:r w:rsidR="0098057E">
        <w:rPr>
          <w:rFonts w:ascii="仿宋_GB2312" w:eastAsia="仿宋_GB2312" w:hint="eastAsia"/>
          <w:sz w:val="30"/>
          <w:szCs w:val="30"/>
          <w:lang w:eastAsia="zh-CN"/>
        </w:rPr>
        <w:t>限</w:t>
      </w:r>
      <w:r w:rsidR="00D90744">
        <w:rPr>
          <w:rFonts w:ascii="仿宋_GB2312" w:eastAsia="仿宋_GB2312" w:hint="eastAsia"/>
          <w:sz w:val="30"/>
          <w:szCs w:val="30"/>
          <w:lang w:eastAsia="zh-CN"/>
        </w:rPr>
        <w:t>报考</w:t>
      </w:r>
      <w:r w:rsidR="000022B8" w:rsidRPr="00AC3DFD">
        <w:rPr>
          <w:rFonts w:ascii="仿宋_GB2312" w:eastAsia="仿宋_GB2312" w:hint="eastAsia"/>
          <w:sz w:val="30"/>
          <w:szCs w:val="30"/>
          <w:lang w:eastAsia="zh-CN"/>
        </w:rPr>
        <w:t>一</w:t>
      </w:r>
      <w:r w:rsidR="00F47863">
        <w:rPr>
          <w:rFonts w:ascii="仿宋_GB2312" w:eastAsia="仿宋_GB2312" w:hint="eastAsia"/>
          <w:sz w:val="30"/>
          <w:szCs w:val="30"/>
          <w:lang w:eastAsia="zh-CN"/>
        </w:rPr>
        <w:t>个</w:t>
      </w:r>
      <w:r w:rsidR="000022B8" w:rsidRPr="00AC3DFD">
        <w:rPr>
          <w:rFonts w:ascii="仿宋_GB2312" w:eastAsia="仿宋_GB2312" w:hint="eastAsia"/>
          <w:sz w:val="30"/>
          <w:szCs w:val="30"/>
          <w:lang w:eastAsia="zh-CN"/>
        </w:rPr>
        <w:t>岗位。</w:t>
      </w:r>
      <w:r w:rsidR="00C842EB">
        <w:rPr>
          <w:rFonts w:ascii="仿宋_GB2312" w:eastAsia="仿宋_GB2312" w:hint="eastAsia"/>
          <w:sz w:val="30"/>
          <w:szCs w:val="30"/>
          <w:lang w:eastAsia="zh-CN"/>
        </w:rPr>
        <w:t>报考人员须</w:t>
      </w:r>
      <w:r w:rsidR="00596F46">
        <w:rPr>
          <w:rFonts w:ascii="仿宋_GB2312" w:eastAsia="仿宋_GB2312" w:hint="eastAsia"/>
          <w:sz w:val="30"/>
          <w:szCs w:val="30"/>
          <w:lang w:eastAsia="zh-CN"/>
        </w:rPr>
        <w:t>填写</w:t>
      </w:r>
      <w:r w:rsidR="00C842EB">
        <w:rPr>
          <w:rFonts w:ascii="仿宋_GB2312" w:eastAsia="仿宋_GB2312" w:hint="eastAsia"/>
          <w:sz w:val="30"/>
          <w:szCs w:val="30"/>
          <w:lang w:eastAsia="zh-CN"/>
        </w:rPr>
        <w:t>《</w:t>
      </w:r>
      <w:r w:rsidR="005D2F5C">
        <w:rPr>
          <w:rFonts w:ascii="仿宋_GB2312" w:eastAsia="仿宋_GB2312" w:hint="eastAsia"/>
          <w:sz w:val="30"/>
          <w:szCs w:val="30"/>
          <w:lang w:eastAsia="zh-CN"/>
        </w:rPr>
        <w:t>2021</w:t>
      </w:r>
      <w:r w:rsidR="00C842EB" w:rsidRPr="00C842EB">
        <w:rPr>
          <w:rFonts w:ascii="仿宋_GB2312" w:eastAsia="仿宋_GB2312" w:hint="eastAsia"/>
          <w:sz w:val="30"/>
          <w:szCs w:val="30"/>
          <w:lang w:eastAsia="zh-CN"/>
        </w:rPr>
        <w:t>年耒阳市城区部分学校选调教师报考</w:t>
      </w:r>
      <w:r w:rsidR="00596F46">
        <w:rPr>
          <w:rFonts w:ascii="仿宋_GB2312" w:eastAsia="仿宋_GB2312" w:hint="eastAsia"/>
          <w:sz w:val="30"/>
          <w:szCs w:val="30"/>
          <w:lang w:eastAsia="zh-CN"/>
        </w:rPr>
        <w:t>登记</w:t>
      </w:r>
      <w:r w:rsidR="00C842EB" w:rsidRPr="00C842EB">
        <w:rPr>
          <w:rFonts w:ascii="仿宋_GB2312" w:eastAsia="仿宋_GB2312" w:hint="eastAsia"/>
          <w:sz w:val="30"/>
          <w:szCs w:val="30"/>
          <w:lang w:eastAsia="zh-CN"/>
        </w:rPr>
        <w:t>表</w:t>
      </w:r>
      <w:r w:rsidR="00C842EB">
        <w:rPr>
          <w:rFonts w:ascii="仿宋_GB2312" w:eastAsia="仿宋_GB2312" w:hint="eastAsia"/>
          <w:sz w:val="30"/>
          <w:szCs w:val="30"/>
          <w:lang w:eastAsia="zh-CN"/>
        </w:rPr>
        <w:t>》</w:t>
      </w:r>
      <w:r w:rsidR="008C4CF6"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 w:rsidR="00224FB2" w:rsidRDefault="00D90744" w:rsidP="00452CF5">
      <w:pPr>
        <w:spacing w:line="480" w:lineRule="exact"/>
        <w:ind w:firstLineChars="250" w:firstLine="75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报考</w:t>
      </w:r>
      <w:r w:rsidR="00EF77DD" w:rsidRPr="00EF77DD">
        <w:rPr>
          <w:rFonts w:ascii="仿宋_GB2312" w:eastAsia="仿宋_GB2312" w:hint="eastAsia"/>
          <w:sz w:val="30"/>
          <w:szCs w:val="30"/>
          <w:lang w:eastAsia="zh-CN"/>
        </w:rPr>
        <w:t>人员</w:t>
      </w:r>
      <w:r w:rsidR="009530ED">
        <w:rPr>
          <w:rFonts w:ascii="仿宋_GB2312" w:eastAsia="仿宋_GB2312" w:hint="eastAsia"/>
          <w:sz w:val="30"/>
          <w:szCs w:val="30"/>
          <w:lang w:eastAsia="zh-CN"/>
        </w:rPr>
        <w:t>须上传下列</w:t>
      </w:r>
      <w:r>
        <w:rPr>
          <w:rFonts w:ascii="仿宋_GB2312" w:eastAsia="仿宋_GB2312" w:hint="eastAsia"/>
          <w:sz w:val="30"/>
          <w:szCs w:val="30"/>
          <w:lang w:eastAsia="zh-CN"/>
        </w:rPr>
        <w:t>报考</w:t>
      </w:r>
      <w:r w:rsidR="00EF77DD" w:rsidRPr="00EF77DD">
        <w:rPr>
          <w:rFonts w:ascii="仿宋_GB2312" w:eastAsia="仿宋_GB2312" w:hint="eastAsia"/>
          <w:sz w:val="30"/>
          <w:szCs w:val="30"/>
          <w:lang w:eastAsia="zh-CN"/>
        </w:rPr>
        <w:t>材料：</w:t>
      </w:r>
    </w:p>
    <w:p w:rsidR="00EF77DD" w:rsidRPr="00EF77DD" w:rsidRDefault="0046030C" w:rsidP="00372E09">
      <w:pPr>
        <w:spacing w:line="480" w:lineRule="exact"/>
        <w:ind w:leftChars="164" w:left="361" w:firstLineChars="150" w:firstLine="450"/>
        <w:rPr>
          <w:rFonts w:ascii="仿宋_GB2312" w:eastAsia="仿宋_GB2312"/>
          <w:sz w:val="30"/>
          <w:szCs w:val="30"/>
          <w:lang w:eastAsia="zh-CN"/>
        </w:rPr>
      </w:pPr>
      <w:r w:rsidRPr="00EF77DD">
        <w:rPr>
          <w:rFonts w:ascii="仿宋_GB2312" w:eastAsia="仿宋_GB2312" w:hint="eastAsia"/>
          <w:sz w:val="30"/>
          <w:szCs w:val="30"/>
          <w:lang w:eastAsia="zh-CN"/>
        </w:rPr>
        <w:t>（</w:t>
      </w:r>
      <w:r w:rsidR="00AC4803">
        <w:rPr>
          <w:rFonts w:ascii="仿宋_GB2312" w:eastAsia="仿宋_GB2312" w:hint="eastAsia"/>
          <w:sz w:val="30"/>
          <w:szCs w:val="30"/>
          <w:lang w:eastAsia="zh-CN"/>
        </w:rPr>
        <w:t>1</w:t>
      </w:r>
      <w:r w:rsidRPr="00EF77DD">
        <w:rPr>
          <w:rFonts w:ascii="仿宋_GB2312" w:eastAsia="仿宋_GB2312" w:hint="eastAsia"/>
          <w:sz w:val="30"/>
          <w:szCs w:val="30"/>
          <w:lang w:eastAsia="zh-CN"/>
        </w:rPr>
        <w:t>）</w:t>
      </w:r>
      <w:r w:rsidR="00040A49" w:rsidRPr="00EF77DD">
        <w:rPr>
          <w:rFonts w:ascii="仿宋_GB2312" w:eastAsia="仿宋_GB2312" w:hint="eastAsia"/>
          <w:sz w:val="30"/>
          <w:szCs w:val="30"/>
          <w:lang w:eastAsia="zh-CN"/>
        </w:rPr>
        <w:t>身份证；</w:t>
      </w:r>
    </w:p>
    <w:p w:rsidR="00EF77DD" w:rsidRPr="009F735E" w:rsidRDefault="0046030C" w:rsidP="00372E09">
      <w:pPr>
        <w:spacing w:line="480" w:lineRule="exact"/>
        <w:ind w:leftChars="164" w:left="361" w:firstLineChars="150" w:firstLine="450"/>
        <w:rPr>
          <w:rFonts w:ascii="仿宋_GB2312" w:eastAsia="仿宋_GB2312"/>
          <w:sz w:val="30"/>
          <w:szCs w:val="30"/>
          <w:lang w:eastAsia="zh-CN"/>
        </w:rPr>
      </w:pPr>
      <w:r w:rsidRPr="00EF77DD">
        <w:rPr>
          <w:rFonts w:ascii="仿宋_GB2312" w:eastAsia="仿宋_GB2312" w:hint="eastAsia"/>
          <w:sz w:val="30"/>
          <w:szCs w:val="30"/>
          <w:lang w:eastAsia="zh-CN"/>
        </w:rPr>
        <w:t>（</w:t>
      </w:r>
      <w:r w:rsidR="00AC4803">
        <w:rPr>
          <w:rFonts w:ascii="仿宋_GB2312" w:eastAsia="仿宋_GB2312" w:hint="eastAsia"/>
          <w:sz w:val="30"/>
          <w:szCs w:val="30"/>
          <w:lang w:eastAsia="zh-CN"/>
        </w:rPr>
        <w:t>2</w:t>
      </w:r>
      <w:r w:rsidRPr="00EF77DD">
        <w:rPr>
          <w:rFonts w:ascii="仿宋_GB2312" w:eastAsia="仿宋_GB2312" w:hint="eastAsia"/>
          <w:sz w:val="30"/>
          <w:szCs w:val="30"/>
          <w:lang w:eastAsia="zh-CN"/>
        </w:rPr>
        <w:t>）</w:t>
      </w:r>
      <w:r w:rsidR="00040A49" w:rsidRPr="00EF77DD">
        <w:rPr>
          <w:rFonts w:ascii="仿宋_GB2312" w:eastAsia="仿宋_GB2312" w:hint="eastAsia"/>
          <w:sz w:val="30"/>
          <w:szCs w:val="30"/>
          <w:lang w:eastAsia="zh-CN"/>
        </w:rPr>
        <w:t>学历证书；</w:t>
      </w:r>
    </w:p>
    <w:p w:rsidR="000A6342" w:rsidRDefault="0046030C" w:rsidP="00896FD7">
      <w:pPr>
        <w:spacing w:line="480" w:lineRule="exact"/>
        <w:ind w:leftChars="164" w:left="361" w:firstLineChars="150" w:firstLine="450"/>
        <w:rPr>
          <w:rFonts w:ascii="仿宋_GB2312" w:eastAsia="仿宋_GB2312"/>
          <w:sz w:val="30"/>
          <w:szCs w:val="30"/>
          <w:lang w:eastAsia="zh-CN"/>
        </w:rPr>
      </w:pPr>
      <w:r w:rsidRPr="00EF77DD">
        <w:rPr>
          <w:rFonts w:ascii="仿宋_GB2312" w:eastAsia="仿宋_GB2312" w:hint="eastAsia"/>
          <w:sz w:val="30"/>
          <w:szCs w:val="30"/>
          <w:lang w:eastAsia="zh-CN"/>
        </w:rPr>
        <w:t>（</w:t>
      </w:r>
      <w:r w:rsidR="00AC4803">
        <w:rPr>
          <w:rFonts w:ascii="仿宋_GB2312" w:eastAsia="仿宋_GB2312" w:hint="eastAsia"/>
          <w:sz w:val="30"/>
          <w:szCs w:val="30"/>
          <w:lang w:eastAsia="zh-CN"/>
        </w:rPr>
        <w:t>3</w:t>
      </w:r>
      <w:r w:rsidRPr="00EF77DD">
        <w:rPr>
          <w:rFonts w:ascii="仿宋_GB2312" w:eastAsia="仿宋_GB2312" w:hint="eastAsia"/>
          <w:sz w:val="30"/>
          <w:szCs w:val="30"/>
          <w:lang w:eastAsia="zh-CN"/>
        </w:rPr>
        <w:t>）</w:t>
      </w:r>
      <w:r w:rsidR="00040A49" w:rsidRPr="00EF77DD">
        <w:rPr>
          <w:rFonts w:ascii="仿宋_GB2312" w:eastAsia="仿宋_GB2312" w:hint="eastAsia"/>
          <w:sz w:val="30"/>
          <w:szCs w:val="30"/>
          <w:lang w:eastAsia="zh-CN"/>
        </w:rPr>
        <w:t>教师资格证书</w:t>
      </w:r>
      <w:r w:rsidR="000A6342">
        <w:rPr>
          <w:rFonts w:ascii="仿宋_GB2312" w:eastAsia="仿宋_GB2312" w:hint="eastAsia"/>
          <w:sz w:val="30"/>
          <w:szCs w:val="30"/>
          <w:lang w:eastAsia="zh-CN"/>
        </w:rPr>
        <w:t>；</w:t>
      </w:r>
    </w:p>
    <w:p w:rsidR="00D404C5" w:rsidRPr="009F735E" w:rsidRDefault="00D404C5" w:rsidP="00D404C5">
      <w:pPr>
        <w:spacing w:line="480" w:lineRule="exact"/>
        <w:ind w:leftChars="164" w:left="361" w:firstLineChars="150" w:firstLine="45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（</w:t>
      </w:r>
      <w:r w:rsidR="00AC4803">
        <w:rPr>
          <w:rFonts w:ascii="仿宋_GB2312" w:eastAsia="仿宋_GB2312" w:hint="eastAsia"/>
          <w:sz w:val="30"/>
          <w:szCs w:val="30"/>
          <w:lang w:eastAsia="zh-CN"/>
        </w:rPr>
        <w:t>4</w:t>
      </w:r>
      <w:r>
        <w:rPr>
          <w:rFonts w:ascii="仿宋_GB2312" w:eastAsia="仿宋_GB2312" w:hint="eastAsia"/>
          <w:sz w:val="30"/>
          <w:szCs w:val="30"/>
          <w:lang w:eastAsia="zh-CN"/>
        </w:rPr>
        <w:t>）职称证书。</w:t>
      </w:r>
    </w:p>
    <w:p w:rsidR="00693D1F" w:rsidRDefault="009A6A19" w:rsidP="00372E09">
      <w:pPr>
        <w:spacing w:line="480" w:lineRule="exact"/>
        <w:ind w:leftChars="164" w:left="361" w:firstLineChars="150" w:firstLine="450"/>
        <w:rPr>
          <w:rFonts w:ascii="黑体" w:eastAsia="黑体" w:hAnsi="黑体"/>
          <w:sz w:val="30"/>
          <w:szCs w:val="30"/>
          <w:lang w:eastAsia="zh-CN"/>
        </w:rPr>
      </w:pPr>
      <w:r>
        <w:rPr>
          <w:rFonts w:ascii="黑体" w:eastAsia="黑体" w:hAnsi="黑体" w:hint="eastAsia"/>
          <w:sz w:val="30"/>
          <w:szCs w:val="30"/>
          <w:lang w:eastAsia="zh-CN"/>
        </w:rPr>
        <w:t>四</w:t>
      </w:r>
      <w:r w:rsidR="00693D1F" w:rsidRPr="008B2732">
        <w:rPr>
          <w:rFonts w:ascii="黑体" w:eastAsia="黑体" w:hAnsi="黑体" w:hint="eastAsia"/>
          <w:sz w:val="30"/>
          <w:szCs w:val="30"/>
          <w:lang w:eastAsia="zh-CN"/>
        </w:rPr>
        <w:t>、考试</w:t>
      </w:r>
    </w:p>
    <w:p w:rsidR="00474D80" w:rsidRPr="00B13C89" w:rsidRDefault="005C60C4" w:rsidP="00372E09">
      <w:pPr>
        <w:spacing w:line="480" w:lineRule="exact"/>
        <w:ind w:firstLineChars="270" w:firstLine="81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1.</w:t>
      </w:r>
      <w:r w:rsidR="003E2B57">
        <w:rPr>
          <w:rFonts w:ascii="仿宋_GB2312" w:eastAsia="仿宋_GB2312" w:hint="eastAsia"/>
          <w:sz w:val="30"/>
          <w:szCs w:val="30"/>
          <w:lang w:eastAsia="zh-CN"/>
        </w:rPr>
        <w:t>考试方式为</w:t>
      </w:r>
      <w:r w:rsidR="008F73F8">
        <w:rPr>
          <w:rFonts w:ascii="仿宋_GB2312" w:eastAsia="仿宋_GB2312" w:hint="eastAsia"/>
          <w:sz w:val="30"/>
          <w:szCs w:val="30"/>
          <w:lang w:eastAsia="zh-CN"/>
        </w:rPr>
        <w:t>笔试，</w:t>
      </w:r>
      <w:r w:rsidR="00682CB0">
        <w:rPr>
          <w:rFonts w:ascii="仿宋_GB2312" w:eastAsia="仿宋_GB2312" w:hint="eastAsia"/>
          <w:sz w:val="30"/>
          <w:szCs w:val="30"/>
          <w:lang w:eastAsia="zh-CN"/>
        </w:rPr>
        <w:t>由教育局组织实施</w:t>
      </w:r>
      <w:r w:rsidR="00CC48BB">
        <w:rPr>
          <w:rFonts w:ascii="仿宋_GB2312" w:eastAsia="仿宋_GB2312" w:hint="eastAsia"/>
          <w:sz w:val="30"/>
          <w:szCs w:val="30"/>
          <w:lang w:eastAsia="zh-CN"/>
        </w:rPr>
        <w:t>。</w:t>
      </w:r>
      <w:r w:rsidR="00BC2005">
        <w:rPr>
          <w:rFonts w:ascii="仿宋_GB2312" w:eastAsia="仿宋_GB2312" w:hint="eastAsia"/>
          <w:sz w:val="30"/>
          <w:szCs w:val="30"/>
          <w:lang w:eastAsia="zh-CN"/>
        </w:rPr>
        <w:t>市纪委监委驻教育局纪检</w:t>
      </w:r>
      <w:r w:rsidR="00B27361">
        <w:rPr>
          <w:rFonts w:ascii="仿宋_GB2312" w:eastAsia="仿宋_GB2312" w:hint="eastAsia"/>
          <w:sz w:val="30"/>
          <w:szCs w:val="30"/>
          <w:lang w:eastAsia="zh-CN"/>
        </w:rPr>
        <w:t>监察</w:t>
      </w:r>
      <w:r w:rsidR="00BC2005">
        <w:rPr>
          <w:rFonts w:ascii="仿宋_GB2312" w:eastAsia="仿宋_GB2312" w:hint="eastAsia"/>
          <w:sz w:val="30"/>
          <w:szCs w:val="30"/>
          <w:lang w:eastAsia="zh-CN"/>
        </w:rPr>
        <w:t>组</w:t>
      </w:r>
      <w:r w:rsidR="003F7A6F">
        <w:rPr>
          <w:rFonts w:ascii="仿宋_GB2312" w:eastAsia="仿宋_GB2312" w:hint="eastAsia"/>
          <w:sz w:val="30"/>
          <w:szCs w:val="30"/>
          <w:lang w:eastAsia="zh-CN"/>
        </w:rPr>
        <w:t>全程</w:t>
      </w:r>
      <w:r w:rsidR="00E71941">
        <w:rPr>
          <w:rFonts w:ascii="仿宋_GB2312" w:eastAsia="仿宋_GB2312" w:hint="eastAsia"/>
          <w:sz w:val="30"/>
          <w:szCs w:val="30"/>
          <w:lang w:eastAsia="zh-CN"/>
        </w:rPr>
        <w:t>监督</w:t>
      </w:r>
      <w:r w:rsidR="00372E47"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 w:rsidR="00A806C0" w:rsidRDefault="005C60C4" w:rsidP="002214B9">
      <w:pPr>
        <w:spacing w:line="480" w:lineRule="exact"/>
        <w:ind w:leftChars="164" w:left="361" w:firstLineChars="150" w:firstLine="45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2.</w:t>
      </w:r>
      <w:r w:rsidR="008F73F8">
        <w:rPr>
          <w:rFonts w:ascii="仿宋_GB2312" w:eastAsia="仿宋_GB2312" w:hint="eastAsia"/>
          <w:sz w:val="30"/>
          <w:szCs w:val="30"/>
          <w:lang w:eastAsia="zh-CN"/>
        </w:rPr>
        <w:t>考试</w:t>
      </w:r>
      <w:r w:rsidR="00474D80">
        <w:rPr>
          <w:rFonts w:ascii="仿宋_GB2312" w:eastAsia="仿宋_GB2312" w:hint="eastAsia"/>
          <w:sz w:val="30"/>
          <w:szCs w:val="30"/>
          <w:lang w:eastAsia="zh-CN"/>
        </w:rPr>
        <w:t>时间</w:t>
      </w:r>
      <w:r w:rsidR="00A806C0">
        <w:rPr>
          <w:rFonts w:ascii="仿宋_GB2312" w:eastAsia="仿宋_GB2312" w:hint="eastAsia"/>
          <w:sz w:val="30"/>
          <w:szCs w:val="30"/>
          <w:lang w:eastAsia="zh-CN"/>
        </w:rPr>
        <w:t>、地点</w:t>
      </w:r>
      <w:r w:rsidR="00474D80">
        <w:rPr>
          <w:rFonts w:ascii="仿宋_GB2312" w:eastAsia="仿宋_GB2312" w:hint="eastAsia"/>
          <w:sz w:val="30"/>
          <w:szCs w:val="30"/>
          <w:lang w:eastAsia="zh-CN"/>
        </w:rPr>
        <w:t>：</w:t>
      </w:r>
      <w:r w:rsidR="00E11642">
        <w:rPr>
          <w:rFonts w:ascii="仿宋_GB2312" w:eastAsia="仿宋_GB2312" w:hint="eastAsia"/>
          <w:sz w:val="30"/>
          <w:szCs w:val="30"/>
          <w:lang w:eastAsia="zh-CN"/>
        </w:rPr>
        <w:t>待定。</w:t>
      </w:r>
    </w:p>
    <w:p w:rsidR="00693D1F" w:rsidRPr="00F257DF" w:rsidRDefault="003C60B5" w:rsidP="00372E09">
      <w:pPr>
        <w:spacing w:line="480" w:lineRule="exact"/>
        <w:ind w:leftChars="164" w:left="361" w:firstLineChars="150" w:firstLine="450"/>
        <w:rPr>
          <w:rFonts w:ascii="黑体" w:eastAsia="黑体" w:hAnsi="黑体"/>
          <w:sz w:val="30"/>
          <w:szCs w:val="30"/>
          <w:lang w:eastAsia="zh-CN"/>
        </w:rPr>
      </w:pPr>
      <w:r>
        <w:rPr>
          <w:rFonts w:ascii="黑体" w:eastAsia="黑体" w:hAnsi="黑体" w:hint="eastAsia"/>
          <w:sz w:val="30"/>
          <w:szCs w:val="30"/>
          <w:lang w:eastAsia="zh-CN"/>
        </w:rPr>
        <w:t>五</w:t>
      </w:r>
      <w:r w:rsidR="00693D1F" w:rsidRPr="00F257DF">
        <w:rPr>
          <w:rFonts w:ascii="黑体" w:eastAsia="黑体" w:hAnsi="黑体" w:hint="eastAsia"/>
          <w:sz w:val="30"/>
          <w:szCs w:val="30"/>
          <w:lang w:eastAsia="zh-CN"/>
        </w:rPr>
        <w:t>、</w:t>
      </w:r>
      <w:r w:rsidR="00B30FF0">
        <w:rPr>
          <w:rFonts w:ascii="黑体" w:eastAsia="黑体" w:hAnsi="黑体" w:hint="eastAsia"/>
          <w:sz w:val="30"/>
          <w:szCs w:val="30"/>
          <w:lang w:eastAsia="zh-CN"/>
        </w:rPr>
        <w:t>公布考试成绩及</w:t>
      </w:r>
      <w:r w:rsidR="003B67D9">
        <w:rPr>
          <w:rFonts w:ascii="黑体" w:eastAsia="黑体" w:hAnsi="黑体" w:hint="eastAsia"/>
          <w:sz w:val="30"/>
          <w:szCs w:val="30"/>
          <w:lang w:eastAsia="zh-CN"/>
        </w:rPr>
        <w:t>拟</w:t>
      </w:r>
      <w:r w:rsidR="00B30FF0">
        <w:rPr>
          <w:rFonts w:ascii="黑体" w:eastAsia="黑体" w:hAnsi="黑体" w:hint="eastAsia"/>
          <w:sz w:val="30"/>
          <w:szCs w:val="30"/>
          <w:lang w:eastAsia="zh-CN"/>
        </w:rPr>
        <w:t>选调结果</w:t>
      </w:r>
    </w:p>
    <w:p w:rsidR="005641FB" w:rsidRDefault="00FC7D90" w:rsidP="00372E09">
      <w:pPr>
        <w:spacing w:line="480" w:lineRule="exact"/>
        <w:ind w:leftChars="164" w:left="361" w:firstLineChars="150" w:firstLine="45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考试成绩在</w:t>
      </w:r>
      <w:r w:rsidR="0098057E">
        <w:rPr>
          <w:rFonts w:ascii="仿宋_GB2312" w:eastAsia="仿宋_GB2312" w:hint="eastAsia"/>
          <w:sz w:val="30"/>
          <w:szCs w:val="30"/>
          <w:lang w:eastAsia="zh-CN"/>
        </w:rPr>
        <w:t>耒阳教育</w:t>
      </w:r>
      <w:r w:rsidR="00676B6F">
        <w:rPr>
          <w:rFonts w:ascii="仿宋_GB2312" w:eastAsia="仿宋_GB2312" w:hint="eastAsia"/>
          <w:sz w:val="30"/>
          <w:szCs w:val="30"/>
          <w:lang w:eastAsia="zh-CN"/>
        </w:rPr>
        <w:t>局网站（</w:t>
      </w:r>
      <w:r w:rsidR="00E11642" w:rsidRPr="00E11642">
        <w:rPr>
          <w:rFonts w:ascii="仿宋_GB2312" w:eastAsia="仿宋_GB2312"/>
          <w:sz w:val="30"/>
          <w:szCs w:val="30"/>
          <w:lang w:eastAsia="zh-CN"/>
        </w:rPr>
        <w:t>http://www.leiyang.gov.cn/lysjyj/index.html</w:t>
      </w:r>
      <w:r w:rsidR="00676B6F">
        <w:rPr>
          <w:rFonts w:ascii="仿宋_GB2312" w:eastAsia="仿宋_GB2312" w:hint="eastAsia"/>
          <w:sz w:val="30"/>
          <w:szCs w:val="30"/>
          <w:lang w:eastAsia="zh-CN"/>
        </w:rPr>
        <w:t>）</w:t>
      </w:r>
      <w:r>
        <w:rPr>
          <w:rFonts w:ascii="仿宋_GB2312" w:eastAsia="仿宋_GB2312" w:hint="eastAsia"/>
          <w:sz w:val="30"/>
          <w:szCs w:val="30"/>
          <w:lang w:eastAsia="zh-CN"/>
        </w:rPr>
        <w:t>和教育局机关院内公示栏公布</w:t>
      </w:r>
      <w:r w:rsidR="006A77C3">
        <w:rPr>
          <w:rFonts w:ascii="仿宋_GB2312" w:eastAsia="仿宋_GB2312" w:hint="eastAsia"/>
          <w:sz w:val="30"/>
          <w:szCs w:val="30"/>
          <w:lang w:eastAsia="zh-CN"/>
        </w:rPr>
        <w:t>，并</w:t>
      </w:r>
      <w:r w:rsidR="00693D1F">
        <w:rPr>
          <w:rFonts w:ascii="仿宋_GB2312" w:eastAsia="仿宋_GB2312" w:hint="eastAsia"/>
          <w:sz w:val="30"/>
          <w:szCs w:val="30"/>
          <w:lang w:eastAsia="zh-CN"/>
        </w:rPr>
        <w:t>根据招聘计划和</w:t>
      </w:r>
      <w:r w:rsidR="00C956CE">
        <w:rPr>
          <w:rFonts w:ascii="仿宋_GB2312" w:eastAsia="仿宋_GB2312" w:hint="eastAsia"/>
          <w:sz w:val="30"/>
          <w:szCs w:val="30"/>
          <w:lang w:eastAsia="zh-CN"/>
        </w:rPr>
        <w:t>考试</w:t>
      </w:r>
      <w:r w:rsidR="00693D1F">
        <w:rPr>
          <w:rFonts w:ascii="仿宋_GB2312" w:eastAsia="仿宋_GB2312" w:hint="eastAsia"/>
          <w:sz w:val="30"/>
          <w:szCs w:val="30"/>
          <w:lang w:eastAsia="zh-CN"/>
        </w:rPr>
        <w:t>成绩，</w:t>
      </w:r>
      <w:r w:rsidR="003F66FA" w:rsidRPr="003F66FA">
        <w:rPr>
          <w:rFonts w:ascii="仿宋_GB2312" w:eastAsia="仿宋_GB2312" w:hint="eastAsia"/>
          <w:sz w:val="30"/>
          <w:szCs w:val="30"/>
          <w:lang w:eastAsia="zh-CN"/>
        </w:rPr>
        <w:t>从高分到低分</w:t>
      </w:r>
      <w:r w:rsidR="003F66FA" w:rsidRPr="003F66FA">
        <w:rPr>
          <w:rFonts w:ascii="仿宋_GB2312" w:eastAsia="仿宋_GB2312" w:hint="eastAsia"/>
          <w:sz w:val="30"/>
          <w:szCs w:val="30"/>
          <w:lang w:eastAsia="zh-CN"/>
        </w:rPr>
        <w:lastRenderedPageBreak/>
        <w:t>顺序确定拟选调人员，最后一名成绩有并列的，教龄长者优先，如教龄相同，职称高者优先，如职称相同，则年龄长者优先。</w:t>
      </w:r>
    </w:p>
    <w:p w:rsidR="003B67D9" w:rsidRPr="003B67D9" w:rsidRDefault="003B67D9" w:rsidP="00372E09">
      <w:pPr>
        <w:spacing w:line="480" w:lineRule="exact"/>
        <w:ind w:leftChars="164" w:left="361" w:firstLineChars="150" w:firstLine="450"/>
        <w:rPr>
          <w:rFonts w:ascii="黑体" w:eastAsia="黑体" w:hAnsi="黑体"/>
          <w:sz w:val="30"/>
          <w:szCs w:val="30"/>
          <w:lang w:eastAsia="zh-CN"/>
        </w:rPr>
      </w:pPr>
      <w:r w:rsidRPr="003B67D9">
        <w:rPr>
          <w:rFonts w:ascii="黑体" w:eastAsia="黑体" w:hAnsi="黑体" w:hint="eastAsia"/>
          <w:sz w:val="30"/>
          <w:szCs w:val="30"/>
          <w:lang w:eastAsia="zh-CN"/>
        </w:rPr>
        <w:t>六、</w:t>
      </w:r>
      <w:r w:rsidR="00FD3862">
        <w:rPr>
          <w:rFonts w:ascii="黑体" w:eastAsia="黑体" w:hAnsi="黑体" w:hint="eastAsia"/>
          <w:sz w:val="30"/>
          <w:szCs w:val="30"/>
          <w:lang w:eastAsia="zh-CN"/>
        </w:rPr>
        <w:t>资格</w:t>
      </w:r>
      <w:r w:rsidR="002E1BC6">
        <w:rPr>
          <w:rFonts w:ascii="黑体" w:eastAsia="黑体" w:hAnsi="黑体" w:hint="eastAsia"/>
          <w:sz w:val="30"/>
          <w:szCs w:val="30"/>
          <w:lang w:eastAsia="zh-CN"/>
        </w:rPr>
        <w:t>审</w:t>
      </w:r>
      <w:r w:rsidR="00FD3862">
        <w:rPr>
          <w:rFonts w:ascii="黑体" w:eastAsia="黑体" w:hAnsi="黑体" w:hint="eastAsia"/>
          <w:sz w:val="30"/>
          <w:szCs w:val="30"/>
          <w:lang w:eastAsia="zh-CN"/>
        </w:rPr>
        <w:t>查</w:t>
      </w:r>
    </w:p>
    <w:p w:rsidR="003B67D9" w:rsidRPr="006725B3" w:rsidRDefault="002E1BC6" w:rsidP="00372E09">
      <w:pPr>
        <w:spacing w:line="480" w:lineRule="exact"/>
        <w:ind w:leftChars="164" w:left="361" w:firstLineChars="150" w:firstLine="45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市纪委监委驻教育局纪检组及教育局人事股</w:t>
      </w:r>
      <w:r w:rsidR="001D3F5E">
        <w:rPr>
          <w:rFonts w:ascii="仿宋_GB2312" w:eastAsia="仿宋_GB2312" w:hint="eastAsia"/>
          <w:sz w:val="30"/>
          <w:szCs w:val="30"/>
          <w:lang w:eastAsia="zh-CN"/>
        </w:rPr>
        <w:t>组</w:t>
      </w:r>
      <w:r>
        <w:rPr>
          <w:rFonts w:ascii="仿宋_GB2312" w:eastAsia="仿宋_GB2312" w:hint="eastAsia"/>
          <w:sz w:val="30"/>
          <w:szCs w:val="30"/>
          <w:lang w:eastAsia="zh-CN"/>
        </w:rPr>
        <w:t>成工作小组对拟选调对象进行资格审查</w:t>
      </w:r>
      <w:r w:rsidR="00FD3862"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 w:rsidR="00693D1F" w:rsidRPr="00E87E45" w:rsidRDefault="00E8184C" w:rsidP="00372E09">
      <w:pPr>
        <w:spacing w:line="480" w:lineRule="exact"/>
        <w:ind w:leftChars="164" w:left="361" w:firstLineChars="150" w:firstLine="450"/>
        <w:rPr>
          <w:rFonts w:ascii="黑体" w:eastAsia="黑体" w:hAnsi="黑体"/>
          <w:sz w:val="30"/>
          <w:szCs w:val="30"/>
          <w:lang w:eastAsia="zh-CN"/>
        </w:rPr>
      </w:pPr>
      <w:r>
        <w:rPr>
          <w:rFonts w:ascii="黑体" w:eastAsia="黑体" w:hAnsi="黑体" w:hint="eastAsia"/>
          <w:sz w:val="30"/>
          <w:szCs w:val="30"/>
          <w:lang w:eastAsia="zh-CN"/>
        </w:rPr>
        <w:t>七</w:t>
      </w:r>
      <w:r w:rsidR="00693D1F" w:rsidRPr="00E87E45">
        <w:rPr>
          <w:rFonts w:ascii="黑体" w:eastAsia="黑体" w:hAnsi="黑体" w:hint="eastAsia"/>
          <w:sz w:val="30"/>
          <w:szCs w:val="30"/>
          <w:lang w:eastAsia="zh-CN"/>
        </w:rPr>
        <w:t>、</w:t>
      </w:r>
      <w:r w:rsidR="00693D1F">
        <w:rPr>
          <w:rFonts w:ascii="黑体" w:eastAsia="黑体" w:hAnsi="黑体" w:hint="eastAsia"/>
          <w:sz w:val="30"/>
          <w:szCs w:val="30"/>
          <w:lang w:eastAsia="zh-CN"/>
        </w:rPr>
        <w:t>办理</w:t>
      </w:r>
      <w:r w:rsidR="00693D1F" w:rsidRPr="00E87E45">
        <w:rPr>
          <w:rFonts w:ascii="黑体" w:eastAsia="黑体" w:hAnsi="黑体" w:hint="eastAsia"/>
          <w:sz w:val="30"/>
          <w:szCs w:val="30"/>
          <w:lang w:eastAsia="zh-CN"/>
        </w:rPr>
        <w:t>调动</w:t>
      </w:r>
      <w:r w:rsidR="00693D1F">
        <w:rPr>
          <w:rFonts w:ascii="黑体" w:eastAsia="黑体" w:hAnsi="黑体" w:hint="eastAsia"/>
          <w:sz w:val="30"/>
          <w:szCs w:val="30"/>
          <w:lang w:eastAsia="zh-CN"/>
        </w:rPr>
        <w:t>手续</w:t>
      </w:r>
    </w:p>
    <w:p w:rsidR="00693D1F" w:rsidRPr="00B87BF7" w:rsidRDefault="00FD3862" w:rsidP="00372E09">
      <w:pPr>
        <w:spacing w:line="480" w:lineRule="exact"/>
        <w:ind w:leftChars="164" w:left="361" w:firstLineChars="150" w:firstLine="45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对资格复查通过人员</w:t>
      </w:r>
      <w:r w:rsidR="00540EA7">
        <w:rPr>
          <w:rFonts w:ascii="仿宋_GB2312" w:eastAsia="仿宋_GB2312" w:hint="eastAsia"/>
          <w:sz w:val="30"/>
          <w:szCs w:val="30"/>
          <w:lang w:eastAsia="zh-CN"/>
        </w:rPr>
        <w:t>开具调令。</w:t>
      </w:r>
      <w:r w:rsidR="00693D1F" w:rsidRPr="006725B3">
        <w:rPr>
          <w:rFonts w:ascii="仿宋_GB2312" w:eastAsia="仿宋_GB2312" w:hint="eastAsia"/>
          <w:sz w:val="30"/>
          <w:szCs w:val="30"/>
          <w:lang w:eastAsia="zh-CN"/>
        </w:rPr>
        <w:t>自愿放弃选调的或未在规定时间报到上班的</w:t>
      </w:r>
      <w:r w:rsidR="00693D1F">
        <w:rPr>
          <w:rFonts w:ascii="仿宋_GB2312" w:eastAsia="仿宋_GB2312" w:hint="eastAsia"/>
          <w:sz w:val="30"/>
          <w:szCs w:val="30"/>
          <w:lang w:eastAsia="zh-CN"/>
        </w:rPr>
        <w:t>，</w:t>
      </w:r>
      <w:r w:rsidR="008F1CA4">
        <w:rPr>
          <w:rFonts w:ascii="仿宋_GB2312" w:eastAsia="仿宋_GB2312" w:hint="eastAsia"/>
          <w:sz w:val="30"/>
          <w:szCs w:val="30"/>
          <w:lang w:eastAsia="zh-CN"/>
        </w:rPr>
        <w:t>取消</w:t>
      </w:r>
      <w:r w:rsidR="00921318">
        <w:rPr>
          <w:rFonts w:ascii="仿宋_GB2312" w:eastAsia="仿宋_GB2312" w:hint="eastAsia"/>
          <w:sz w:val="30"/>
          <w:szCs w:val="30"/>
          <w:lang w:eastAsia="zh-CN"/>
        </w:rPr>
        <w:t>选调</w:t>
      </w:r>
      <w:r w:rsidR="007C152E">
        <w:rPr>
          <w:rFonts w:ascii="仿宋_GB2312" w:eastAsia="仿宋_GB2312" w:hint="eastAsia"/>
          <w:sz w:val="30"/>
          <w:szCs w:val="30"/>
          <w:lang w:eastAsia="zh-CN"/>
        </w:rPr>
        <w:t>资格</w:t>
      </w:r>
      <w:r w:rsidR="006A37BF">
        <w:rPr>
          <w:rFonts w:ascii="仿宋_GB2312" w:eastAsia="仿宋_GB2312" w:hint="eastAsia"/>
          <w:sz w:val="30"/>
          <w:szCs w:val="30"/>
          <w:lang w:eastAsia="zh-CN"/>
        </w:rPr>
        <w:t>，不再递补。</w:t>
      </w:r>
    </w:p>
    <w:p w:rsidR="003E124A" w:rsidRPr="003E124A" w:rsidRDefault="00E8184C" w:rsidP="00372E09">
      <w:pPr>
        <w:spacing w:line="480" w:lineRule="exact"/>
        <w:ind w:leftChars="164" w:left="361" w:firstLineChars="150" w:firstLine="450"/>
        <w:rPr>
          <w:rFonts w:ascii="黑体" w:eastAsia="黑体" w:hAnsi="黑体"/>
          <w:sz w:val="30"/>
          <w:szCs w:val="30"/>
          <w:lang w:eastAsia="zh-CN"/>
        </w:rPr>
      </w:pPr>
      <w:r>
        <w:rPr>
          <w:rFonts w:ascii="黑体" w:eastAsia="黑体" w:hAnsi="黑体" w:hint="eastAsia"/>
          <w:sz w:val="30"/>
          <w:szCs w:val="30"/>
          <w:lang w:eastAsia="zh-CN"/>
        </w:rPr>
        <w:t>八</w:t>
      </w:r>
      <w:r w:rsidR="003E124A" w:rsidRPr="003E124A">
        <w:rPr>
          <w:rFonts w:ascii="黑体" w:eastAsia="黑体" w:hAnsi="黑体" w:hint="eastAsia"/>
          <w:sz w:val="30"/>
          <w:szCs w:val="30"/>
          <w:lang w:eastAsia="zh-CN"/>
        </w:rPr>
        <w:t>、工作要求</w:t>
      </w:r>
    </w:p>
    <w:p w:rsidR="003E124A" w:rsidRDefault="003E124A" w:rsidP="00372E09">
      <w:pPr>
        <w:spacing w:line="480" w:lineRule="exact"/>
        <w:ind w:leftChars="164" w:left="361" w:firstLineChars="150" w:firstLine="45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1.做好宣传发动。各校要向全体教师公布选调信息。</w:t>
      </w:r>
    </w:p>
    <w:p w:rsidR="003E124A" w:rsidRDefault="003E124A" w:rsidP="00372E09">
      <w:pPr>
        <w:spacing w:line="480" w:lineRule="exact"/>
        <w:ind w:leftChars="164" w:left="361" w:firstLineChars="150" w:firstLine="45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2.参加选调人员必须如实填写基本情况，</w:t>
      </w:r>
      <w:r w:rsidR="00174123">
        <w:rPr>
          <w:rFonts w:ascii="仿宋_GB2312" w:eastAsia="仿宋_GB2312" w:hint="eastAsia"/>
          <w:sz w:val="30"/>
          <w:szCs w:val="30"/>
          <w:lang w:eastAsia="zh-CN"/>
        </w:rPr>
        <w:t>并作出承诺。</w:t>
      </w:r>
      <w:r>
        <w:rPr>
          <w:rFonts w:ascii="仿宋_GB2312" w:eastAsia="仿宋_GB2312" w:hint="eastAsia"/>
          <w:sz w:val="30"/>
          <w:szCs w:val="30"/>
          <w:lang w:eastAsia="zh-CN"/>
        </w:rPr>
        <w:t>凡弄虚作假，一经查实，</w:t>
      </w:r>
      <w:r w:rsidR="0098057E">
        <w:rPr>
          <w:rFonts w:ascii="仿宋_GB2312" w:eastAsia="仿宋_GB2312" w:hint="eastAsia"/>
          <w:sz w:val="30"/>
          <w:szCs w:val="30"/>
          <w:lang w:eastAsia="zh-CN"/>
        </w:rPr>
        <w:t>即</w:t>
      </w:r>
      <w:r>
        <w:rPr>
          <w:rFonts w:ascii="仿宋_GB2312" w:eastAsia="仿宋_GB2312" w:hint="eastAsia"/>
          <w:sz w:val="30"/>
          <w:szCs w:val="30"/>
          <w:lang w:eastAsia="zh-CN"/>
        </w:rPr>
        <w:t>取消</w:t>
      </w:r>
      <w:r w:rsidR="00763464">
        <w:rPr>
          <w:rFonts w:ascii="仿宋_GB2312" w:eastAsia="仿宋_GB2312" w:hint="eastAsia"/>
          <w:sz w:val="30"/>
          <w:szCs w:val="30"/>
          <w:lang w:eastAsia="zh-CN"/>
        </w:rPr>
        <w:t>选调</w:t>
      </w:r>
      <w:r>
        <w:rPr>
          <w:rFonts w:ascii="仿宋_GB2312" w:eastAsia="仿宋_GB2312" w:hint="eastAsia"/>
          <w:sz w:val="30"/>
          <w:szCs w:val="30"/>
          <w:lang w:eastAsia="zh-CN"/>
        </w:rPr>
        <w:t>资格，三年内不得参加城区学校</w:t>
      </w:r>
      <w:r w:rsidR="00763464">
        <w:rPr>
          <w:rFonts w:ascii="仿宋_GB2312" w:eastAsia="仿宋_GB2312" w:hint="eastAsia"/>
          <w:sz w:val="30"/>
          <w:szCs w:val="30"/>
          <w:lang w:eastAsia="zh-CN"/>
        </w:rPr>
        <w:t>选调</w:t>
      </w:r>
      <w:r>
        <w:rPr>
          <w:rFonts w:ascii="仿宋_GB2312" w:eastAsia="仿宋_GB2312" w:hint="eastAsia"/>
          <w:sz w:val="30"/>
          <w:szCs w:val="30"/>
          <w:lang w:eastAsia="zh-CN"/>
        </w:rPr>
        <w:t>考试。</w:t>
      </w:r>
    </w:p>
    <w:p w:rsidR="00D55B33" w:rsidRPr="00080080" w:rsidRDefault="00A06DFF" w:rsidP="006B5566">
      <w:pPr>
        <w:spacing w:line="480" w:lineRule="exact"/>
        <w:ind w:leftChars="164" w:left="361" w:firstLineChars="150" w:firstLine="45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3</w:t>
      </w:r>
      <w:r w:rsidR="00D55B33" w:rsidRPr="00080080">
        <w:rPr>
          <w:rFonts w:ascii="仿宋_GB2312" w:eastAsia="仿宋_GB2312" w:hint="eastAsia"/>
          <w:sz w:val="30"/>
          <w:szCs w:val="30"/>
          <w:lang w:eastAsia="zh-CN"/>
        </w:rPr>
        <w:t>.</w:t>
      </w:r>
      <w:r w:rsidR="00080080" w:rsidRPr="00080080">
        <w:rPr>
          <w:rFonts w:ascii="仿宋_GB2312" w:eastAsia="仿宋_GB2312" w:hint="eastAsia"/>
          <w:sz w:val="30"/>
          <w:szCs w:val="30"/>
        </w:rPr>
        <w:t xml:space="preserve"> 选调</w:t>
      </w:r>
      <w:r w:rsidR="00080080">
        <w:rPr>
          <w:rFonts w:ascii="仿宋_GB2312" w:eastAsia="仿宋_GB2312" w:hint="eastAsia"/>
          <w:sz w:val="30"/>
          <w:szCs w:val="30"/>
          <w:lang w:eastAsia="zh-CN"/>
        </w:rPr>
        <w:t>的</w:t>
      </w:r>
      <w:r w:rsidR="00080080" w:rsidRPr="00080080">
        <w:rPr>
          <w:rFonts w:ascii="仿宋_GB2312" w:eastAsia="仿宋_GB2312" w:hint="eastAsia"/>
          <w:sz w:val="30"/>
          <w:szCs w:val="30"/>
        </w:rPr>
        <w:t>教师调动工作单位后，其岗位设置按照人社部门相关规定执行</w:t>
      </w:r>
      <w:r w:rsidR="00080080" w:rsidRPr="00080080">
        <w:rPr>
          <w:rFonts w:ascii="仿宋_GB2312" w:eastAsia="仿宋_GB2312" w:hint="eastAsia"/>
          <w:sz w:val="30"/>
          <w:szCs w:val="30"/>
          <w:lang w:eastAsia="zh-CN"/>
        </w:rPr>
        <w:t>。</w:t>
      </w:r>
    </w:p>
    <w:p w:rsidR="00FD4679" w:rsidRPr="00080080" w:rsidRDefault="00693D1F" w:rsidP="00080080">
      <w:pPr>
        <w:spacing w:line="480" w:lineRule="exact"/>
        <w:ind w:leftChars="164" w:left="361" w:firstLineChars="150" w:firstLine="450"/>
        <w:rPr>
          <w:rFonts w:ascii="仿宋_GB2312" w:eastAsia="仿宋_GB2312"/>
          <w:sz w:val="30"/>
          <w:szCs w:val="30"/>
          <w:lang w:eastAsia="zh-CN"/>
        </w:rPr>
      </w:pPr>
      <w:r w:rsidRPr="00080080">
        <w:rPr>
          <w:rFonts w:ascii="仿宋_GB2312" w:eastAsia="仿宋_GB2312" w:hint="eastAsia"/>
          <w:sz w:val="30"/>
          <w:szCs w:val="30"/>
          <w:lang w:eastAsia="zh-CN"/>
        </w:rPr>
        <w:t>监督投诉电话：</w:t>
      </w:r>
      <w:r w:rsidR="00CA09C4" w:rsidRPr="00080080">
        <w:rPr>
          <w:rFonts w:ascii="仿宋_GB2312" w:eastAsia="仿宋_GB2312" w:hint="eastAsia"/>
          <w:sz w:val="30"/>
          <w:szCs w:val="30"/>
          <w:lang w:eastAsia="zh-CN"/>
        </w:rPr>
        <w:t xml:space="preserve">4320590   </w:t>
      </w:r>
      <w:r w:rsidRPr="00080080">
        <w:rPr>
          <w:rFonts w:ascii="仿宋_GB2312" w:eastAsia="仿宋_GB2312" w:hint="eastAsia"/>
          <w:sz w:val="30"/>
          <w:szCs w:val="30"/>
          <w:lang w:eastAsia="zh-CN"/>
        </w:rPr>
        <w:t xml:space="preserve">4338295   </w:t>
      </w:r>
    </w:p>
    <w:p w:rsidR="00F22CD6" w:rsidRPr="00CD1FEF" w:rsidRDefault="00F22CD6" w:rsidP="006B5566">
      <w:pPr>
        <w:spacing w:line="480" w:lineRule="exact"/>
        <w:ind w:leftChars="164" w:left="361" w:firstLineChars="150" w:firstLine="420"/>
        <w:rPr>
          <w:rFonts w:ascii="仿宋_GB2312" w:eastAsia="仿宋_GB2312"/>
          <w:sz w:val="28"/>
          <w:szCs w:val="28"/>
          <w:lang w:eastAsia="zh-CN"/>
        </w:rPr>
      </w:pPr>
    </w:p>
    <w:p w:rsidR="00693D1F" w:rsidRPr="00DF58C0" w:rsidRDefault="00693D1F" w:rsidP="00DF58C0">
      <w:pPr>
        <w:spacing w:line="480" w:lineRule="exact"/>
        <w:ind w:left="360" w:firstLine="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附件：</w:t>
      </w:r>
      <w:r w:rsidR="00224317">
        <w:rPr>
          <w:rFonts w:ascii="仿宋_GB2312" w:eastAsia="仿宋_GB2312" w:hAnsi="宋体" w:hint="eastAsia"/>
          <w:snapToGrid w:val="0"/>
          <w:w w:val="90"/>
          <w:sz w:val="30"/>
          <w:szCs w:val="30"/>
          <w:lang w:eastAsia="zh-CN"/>
        </w:rPr>
        <w:t xml:space="preserve"> </w:t>
      </w:r>
      <w:r w:rsidR="005D2F5C">
        <w:rPr>
          <w:rFonts w:ascii="仿宋_GB2312" w:eastAsia="仿宋_GB2312" w:hAnsi="宋体" w:hint="eastAsia"/>
          <w:snapToGrid w:val="0"/>
          <w:w w:val="90"/>
          <w:sz w:val="30"/>
          <w:szCs w:val="30"/>
          <w:lang w:eastAsia="zh-CN"/>
        </w:rPr>
        <w:t>2021</w:t>
      </w:r>
      <w:r w:rsidRPr="00B87DAE">
        <w:rPr>
          <w:rFonts w:ascii="仿宋_GB2312" w:eastAsia="仿宋_GB2312" w:hAnsi="宋体" w:hint="eastAsia"/>
          <w:snapToGrid w:val="0"/>
          <w:w w:val="90"/>
          <w:sz w:val="30"/>
          <w:szCs w:val="30"/>
          <w:lang w:eastAsia="zh-CN"/>
        </w:rPr>
        <w:t>年耒阳市城区</w:t>
      </w:r>
      <w:r w:rsidR="00B65222">
        <w:rPr>
          <w:rFonts w:ascii="仿宋_GB2312" w:eastAsia="仿宋_GB2312" w:hAnsi="宋体" w:hint="eastAsia"/>
          <w:snapToGrid w:val="0"/>
          <w:w w:val="90"/>
          <w:sz w:val="30"/>
          <w:szCs w:val="30"/>
          <w:lang w:eastAsia="zh-CN"/>
        </w:rPr>
        <w:t>部分学校</w:t>
      </w:r>
      <w:r w:rsidR="00763464">
        <w:rPr>
          <w:rFonts w:ascii="仿宋_GB2312" w:eastAsia="仿宋_GB2312" w:hAnsi="宋体" w:hint="eastAsia"/>
          <w:snapToGrid w:val="0"/>
          <w:w w:val="90"/>
          <w:sz w:val="30"/>
          <w:szCs w:val="30"/>
          <w:lang w:eastAsia="zh-CN"/>
        </w:rPr>
        <w:t>选调</w:t>
      </w:r>
      <w:r w:rsidR="00B65222">
        <w:rPr>
          <w:rFonts w:ascii="仿宋_GB2312" w:eastAsia="仿宋_GB2312" w:hAnsi="宋体" w:hint="eastAsia"/>
          <w:snapToGrid w:val="0"/>
          <w:w w:val="90"/>
          <w:sz w:val="30"/>
          <w:szCs w:val="30"/>
          <w:lang w:eastAsia="zh-CN"/>
        </w:rPr>
        <w:t>教师</w:t>
      </w:r>
      <w:r w:rsidR="00D90744">
        <w:rPr>
          <w:rFonts w:ascii="仿宋_GB2312" w:eastAsia="仿宋_GB2312" w:hAnsi="宋体" w:hint="eastAsia"/>
          <w:snapToGrid w:val="0"/>
          <w:w w:val="90"/>
          <w:sz w:val="30"/>
          <w:szCs w:val="30"/>
          <w:lang w:eastAsia="zh-CN"/>
        </w:rPr>
        <w:t>报考</w:t>
      </w:r>
      <w:r w:rsidR="00B7265C">
        <w:rPr>
          <w:rFonts w:ascii="仿宋_GB2312" w:eastAsia="仿宋_GB2312" w:hAnsi="宋体" w:hint="eastAsia"/>
          <w:snapToGrid w:val="0"/>
          <w:w w:val="90"/>
          <w:sz w:val="30"/>
          <w:szCs w:val="30"/>
          <w:lang w:eastAsia="zh-CN"/>
        </w:rPr>
        <w:t>登记</w:t>
      </w:r>
      <w:r w:rsidR="00B65222">
        <w:rPr>
          <w:rFonts w:ascii="仿宋_GB2312" w:eastAsia="仿宋_GB2312" w:hAnsi="宋体" w:hint="eastAsia"/>
          <w:snapToGrid w:val="0"/>
          <w:w w:val="90"/>
          <w:sz w:val="30"/>
          <w:szCs w:val="30"/>
          <w:lang w:eastAsia="zh-CN"/>
        </w:rPr>
        <w:t>表</w:t>
      </w:r>
      <w:r w:rsidR="003A0D76">
        <w:rPr>
          <w:rFonts w:ascii="仿宋_GB2312" w:eastAsia="仿宋_GB2312" w:hAnsi="宋体" w:hint="eastAsia"/>
          <w:snapToGrid w:val="0"/>
          <w:w w:val="90"/>
          <w:sz w:val="30"/>
          <w:szCs w:val="30"/>
          <w:lang w:eastAsia="zh-CN"/>
        </w:rPr>
        <w:t>。</w:t>
      </w:r>
    </w:p>
    <w:p w:rsidR="000D16D3" w:rsidRDefault="00693D1F" w:rsidP="00372E09">
      <w:pPr>
        <w:spacing w:line="480" w:lineRule="exact"/>
        <w:ind w:leftChars="164" w:left="361" w:firstLineChars="100" w:firstLine="3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 xml:space="preserve">                              </w:t>
      </w:r>
    </w:p>
    <w:p w:rsidR="000D16D3" w:rsidRDefault="000D16D3" w:rsidP="00372E09">
      <w:pPr>
        <w:spacing w:line="480" w:lineRule="exact"/>
        <w:ind w:leftChars="164" w:left="361" w:firstLineChars="100" w:firstLine="300"/>
        <w:rPr>
          <w:rFonts w:ascii="仿宋_GB2312" w:eastAsia="仿宋_GB2312"/>
          <w:sz w:val="30"/>
          <w:szCs w:val="30"/>
          <w:lang w:eastAsia="zh-CN"/>
        </w:rPr>
      </w:pPr>
    </w:p>
    <w:p w:rsidR="00693D1F" w:rsidRPr="00AC3DFD" w:rsidRDefault="00693D1F" w:rsidP="000D16D3">
      <w:pPr>
        <w:spacing w:line="480" w:lineRule="exact"/>
        <w:ind w:leftChars="164" w:left="361" w:firstLineChars="1550" w:firstLine="465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耒阳市教育</w:t>
      </w:r>
      <w:r w:rsidRPr="00AC3DFD">
        <w:rPr>
          <w:rFonts w:ascii="仿宋_GB2312" w:eastAsia="仿宋_GB2312" w:hint="eastAsia"/>
          <w:sz w:val="30"/>
          <w:szCs w:val="30"/>
          <w:lang w:eastAsia="zh-CN"/>
        </w:rPr>
        <w:t>局</w:t>
      </w:r>
      <w:r w:rsidRPr="00AC3DFD">
        <w:rPr>
          <w:rFonts w:eastAsia="仿宋_GB2312" w:hint="eastAsia"/>
          <w:sz w:val="30"/>
          <w:szCs w:val="30"/>
          <w:lang w:eastAsia="zh-CN"/>
        </w:rPr>
        <w:t> </w:t>
      </w:r>
      <w:r w:rsidRPr="00AC3DFD">
        <w:rPr>
          <w:rFonts w:ascii="仿宋_GB2312" w:eastAsia="仿宋_GB2312" w:hint="eastAsia"/>
          <w:sz w:val="30"/>
          <w:szCs w:val="30"/>
          <w:lang w:eastAsia="zh-CN"/>
        </w:rPr>
        <w:t xml:space="preserve"> </w:t>
      </w:r>
    </w:p>
    <w:p w:rsidR="00693D1F" w:rsidRDefault="005D2F5C" w:rsidP="00372E09">
      <w:pPr>
        <w:spacing w:line="480" w:lineRule="exact"/>
        <w:ind w:leftChars="164" w:left="361" w:firstLineChars="1600" w:firstLine="4800"/>
        <w:rPr>
          <w:rFonts w:ascii="仿宋_GB2312" w:eastAsia="仿宋_GB2312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t>2021</w:t>
      </w:r>
      <w:r w:rsidR="00693D1F" w:rsidRPr="00AC3DFD">
        <w:rPr>
          <w:rFonts w:ascii="仿宋_GB2312" w:eastAsia="仿宋_GB2312" w:hint="eastAsia"/>
          <w:sz w:val="30"/>
          <w:szCs w:val="30"/>
          <w:lang w:eastAsia="zh-CN"/>
        </w:rPr>
        <w:t>年</w:t>
      </w:r>
      <w:r w:rsidR="00DB4C5A">
        <w:rPr>
          <w:rFonts w:ascii="仿宋_GB2312" w:eastAsia="仿宋_GB2312" w:hint="eastAsia"/>
          <w:sz w:val="30"/>
          <w:szCs w:val="30"/>
          <w:lang w:eastAsia="zh-CN"/>
        </w:rPr>
        <w:t>8</w:t>
      </w:r>
      <w:r w:rsidR="00693D1F" w:rsidRPr="00AC3DFD">
        <w:rPr>
          <w:rFonts w:ascii="仿宋_GB2312" w:eastAsia="仿宋_GB2312" w:hint="eastAsia"/>
          <w:sz w:val="30"/>
          <w:szCs w:val="30"/>
          <w:lang w:eastAsia="zh-CN"/>
        </w:rPr>
        <w:t>月</w:t>
      </w:r>
      <w:r w:rsidR="00B925FD">
        <w:rPr>
          <w:rFonts w:ascii="仿宋_GB2312" w:eastAsia="仿宋_GB2312" w:hint="eastAsia"/>
          <w:sz w:val="30"/>
          <w:szCs w:val="30"/>
          <w:lang w:eastAsia="zh-CN"/>
        </w:rPr>
        <w:t>5</w:t>
      </w:r>
      <w:r w:rsidR="00693D1F" w:rsidRPr="00AC3DFD">
        <w:rPr>
          <w:rFonts w:ascii="仿宋_GB2312" w:eastAsia="仿宋_GB2312" w:hint="eastAsia"/>
          <w:sz w:val="30"/>
          <w:szCs w:val="30"/>
          <w:lang w:eastAsia="zh-CN"/>
        </w:rPr>
        <w:t>日</w:t>
      </w:r>
    </w:p>
    <w:p w:rsidR="00930413" w:rsidRDefault="00930413" w:rsidP="0038241B">
      <w:pPr>
        <w:spacing w:line="500" w:lineRule="exact"/>
        <w:ind w:firstLine="0"/>
        <w:rPr>
          <w:rFonts w:ascii="仿宋_GB2312" w:eastAsia="仿宋_GB2312"/>
          <w:sz w:val="30"/>
          <w:szCs w:val="30"/>
          <w:lang w:eastAsia="zh-CN"/>
        </w:rPr>
      </w:pPr>
    </w:p>
    <w:p w:rsidR="00930413" w:rsidRDefault="00930413" w:rsidP="0038241B">
      <w:pPr>
        <w:spacing w:line="500" w:lineRule="exact"/>
        <w:ind w:firstLine="0"/>
        <w:rPr>
          <w:rFonts w:ascii="仿宋_GB2312" w:eastAsia="仿宋_GB2312"/>
          <w:sz w:val="30"/>
          <w:szCs w:val="30"/>
          <w:lang w:eastAsia="zh-CN"/>
        </w:rPr>
      </w:pPr>
    </w:p>
    <w:p w:rsidR="00930413" w:rsidRDefault="00930413" w:rsidP="0038241B">
      <w:pPr>
        <w:spacing w:line="500" w:lineRule="exact"/>
        <w:ind w:firstLine="0"/>
        <w:rPr>
          <w:rFonts w:ascii="仿宋_GB2312" w:eastAsia="仿宋_GB2312"/>
          <w:sz w:val="30"/>
          <w:szCs w:val="30"/>
          <w:lang w:eastAsia="zh-CN"/>
        </w:rPr>
      </w:pPr>
    </w:p>
    <w:p w:rsidR="00F0192A" w:rsidRDefault="00F0192A" w:rsidP="0038241B">
      <w:pPr>
        <w:spacing w:line="500" w:lineRule="exact"/>
        <w:ind w:firstLine="0"/>
        <w:rPr>
          <w:rFonts w:ascii="仿宋_GB2312" w:eastAsia="仿宋_GB2312"/>
          <w:sz w:val="30"/>
          <w:szCs w:val="30"/>
          <w:lang w:eastAsia="zh-CN"/>
        </w:rPr>
      </w:pPr>
    </w:p>
    <w:p w:rsidR="00F0192A" w:rsidRDefault="00F0192A" w:rsidP="0038241B">
      <w:pPr>
        <w:spacing w:line="500" w:lineRule="exact"/>
        <w:ind w:firstLine="0"/>
        <w:rPr>
          <w:rFonts w:ascii="仿宋_GB2312" w:eastAsia="仿宋_GB2312"/>
          <w:sz w:val="30"/>
          <w:szCs w:val="30"/>
          <w:lang w:eastAsia="zh-CN"/>
        </w:rPr>
      </w:pPr>
    </w:p>
    <w:p w:rsidR="00F0192A" w:rsidRDefault="00F0192A" w:rsidP="0038241B">
      <w:pPr>
        <w:spacing w:line="500" w:lineRule="exact"/>
        <w:ind w:firstLine="0"/>
        <w:rPr>
          <w:rFonts w:ascii="仿宋_GB2312" w:eastAsia="仿宋_GB2312"/>
          <w:sz w:val="30"/>
          <w:szCs w:val="30"/>
          <w:lang w:eastAsia="zh-CN"/>
        </w:rPr>
      </w:pPr>
    </w:p>
    <w:p w:rsidR="00B925FD" w:rsidRDefault="00B925FD" w:rsidP="0038241B">
      <w:pPr>
        <w:spacing w:line="500" w:lineRule="exact"/>
        <w:ind w:firstLine="0"/>
        <w:rPr>
          <w:rFonts w:ascii="仿宋_GB2312" w:eastAsia="仿宋_GB2312" w:hint="eastAsia"/>
          <w:sz w:val="30"/>
          <w:szCs w:val="30"/>
          <w:lang w:eastAsia="zh-CN"/>
        </w:rPr>
      </w:pPr>
    </w:p>
    <w:p w:rsidR="000260B9" w:rsidRDefault="004B6639" w:rsidP="0038241B">
      <w:pPr>
        <w:spacing w:line="500" w:lineRule="exact"/>
        <w:ind w:firstLine="0"/>
        <w:rPr>
          <w:rFonts w:ascii="方正小标宋简体" w:eastAsia="方正小标宋简体"/>
          <w:sz w:val="30"/>
          <w:szCs w:val="30"/>
          <w:lang w:eastAsia="zh-CN"/>
        </w:rPr>
      </w:pPr>
      <w:r>
        <w:rPr>
          <w:rFonts w:ascii="仿宋_GB2312" w:eastAsia="仿宋_GB2312" w:hint="eastAsia"/>
          <w:sz w:val="30"/>
          <w:szCs w:val="30"/>
          <w:lang w:eastAsia="zh-CN"/>
        </w:rPr>
        <w:lastRenderedPageBreak/>
        <w:t>附：</w:t>
      </w:r>
      <w:r w:rsidR="0038241B">
        <w:rPr>
          <w:rFonts w:ascii="仿宋_GB2312" w:eastAsia="仿宋_GB2312" w:hint="eastAsia"/>
          <w:sz w:val="30"/>
          <w:szCs w:val="30"/>
          <w:lang w:eastAsia="zh-CN"/>
        </w:rPr>
        <w:t xml:space="preserve">       </w:t>
      </w:r>
    </w:p>
    <w:p w:rsidR="00BE074E" w:rsidRPr="00742D28" w:rsidRDefault="005D2F5C" w:rsidP="00B925FD">
      <w:pPr>
        <w:adjustRightInd w:val="0"/>
        <w:snapToGrid w:val="0"/>
        <w:spacing w:beforeLines="35" w:afterLines="35"/>
        <w:ind w:firstLineChars="50" w:firstLine="198"/>
        <w:rPr>
          <w:rFonts w:ascii="方正小标宋简体" w:eastAsia="方正小标宋简体" w:hAnsi="宋体"/>
          <w:snapToGrid w:val="0"/>
          <w:w w:val="90"/>
          <w:sz w:val="44"/>
          <w:szCs w:val="44"/>
          <w:lang w:eastAsia="zh-CN"/>
        </w:rPr>
      </w:pPr>
      <w:r>
        <w:rPr>
          <w:rFonts w:ascii="方正小标宋简体" w:eastAsia="方正小标宋简体" w:hAnsi="宋体" w:hint="eastAsia"/>
          <w:snapToGrid w:val="0"/>
          <w:w w:val="90"/>
          <w:sz w:val="44"/>
          <w:szCs w:val="44"/>
          <w:lang w:eastAsia="zh-CN"/>
        </w:rPr>
        <w:t>2021</w:t>
      </w:r>
      <w:r w:rsidR="00BE074E" w:rsidRPr="00742D28">
        <w:rPr>
          <w:rFonts w:ascii="方正小标宋简体" w:eastAsia="方正小标宋简体" w:hAnsi="宋体" w:hint="eastAsia"/>
          <w:snapToGrid w:val="0"/>
          <w:w w:val="90"/>
          <w:sz w:val="44"/>
          <w:szCs w:val="44"/>
          <w:lang w:eastAsia="zh-CN"/>
        </w:rPr>
        <w:t>年耒阳市城区部分学校</w:t>
      </w:r>
      <w:r w:rsidR="00763464" w:rsidRPr="00742D28">
        <w:rPr>
          <w:rFonts w:ascii="方正小标宋简体" w:eastAsia="方正小标宋简体" w:hAnsi="宋体" w:hint="eastAsia"/>
          <w:snapToGrid w:val="0"/>
          <w:w w:val="90"/>
          <w:sz w:val="44"/>
          <w:szCs w:val="44"/>
          <w:lang w:eastAsia="zh-CN"/>
        </w:rPr>
        <w:t>选调</w:t>
      </w:r>
      <w:r w:rsidR="00BE074E" w:rsidRPr="00742D28">
        <w:rPr>
          <w:rFonts w:ascii="方正小标宋简体" w:eastAsia="方正小标宋简体" w:hAnsi="宋体" w:hint="eastAsia"/>
          <w:snapToGrid w:val="0"/>
          <w:w w:val="90"/>
          <w:sz w:val="44"/>
          <w:szCs w:val="44"/>
          <w:lang w:eastAsia="zh-CN"/>
        </w:rPr>
        <w:t>教师</w:t>
      </w:r>
      <w:r w:rsidR="00D90744">
        <w:rPr>
          <w:rFonts w:ascii="方正小标宋简体" w:eastAsia="方正小标宋简体" w:hAnsi="宋体" w:hint="eastAsia"/>
          <w:snapToGrid w:val="0"/>
          <w:w w:val="90"/>
          <w:sz w:val="44"/>
          <w:szCs w:val="44"/>
          <w:lang w:eastAsia="zh-CN"/>
        </w:rPr>
        <w:t>报考</w:t>
      </w:r>
      <w:r w:rsidR="00B7265C">
        <w:rPr>
          <w:rFonts w:ascii="方正小标宋简体" w:eastAsia="方正小标宋简体" w:hAnsi="宋体" w:hint="eastAsia"/>
          <w:snapToGrid w:val="0"/>
          <w:w w:val="90"/>
          <w:sz w:val="44"/>
          <w:szCs w:val="44"/>
          <w:lang w:eastAsia="zh-CN"/>
        </w:rPr>
        <w:t>登记</w:t>
      </w:r>
      <w:r w:rsidR="00BE074E" w:rsidRPr="00742D28">
        <w:rPr>
          <w:rFonts w:ascii="方正小标宋简体" w:eastAsia="方正小标宋简体" w:hAnsi="宋体" w:hint="eastAsia"/>
          <w:snapToGrid w:val="0"/>
          <w:w w:val="90"/>
          <w:sz w:val="44"/>
          <w:szCs w:val="44"/>
          <w:lang w:eastAsia="zh-CN"/>
        </w:rPr>
        <w:t>表</w:t>
      </w:r>
    </w:p>
    <w:p w:rsidR="00693D1F" w:rsidRPr="00483ECE" w:rsidRDefault="00693D1F" w:rsidP="00B925FD">
      <w:pPr>
        <w:adjustRightInd w:val="0"/>
        <w:snapToGrid w:val="0"/>
        <w:spacing w:beforeLines="35" w:afterLines="35"/>
        <w:rPr>
          <w:rFonts w:ascii="楷体_GB2312" w:eastAsia="楷体_GB2312"/>
          <w:sz w:val="24"/>
          <w:u w:val="single"/>
          <w:lang w:eastAsia="zh-CN"/>
        </w:rPr>
      </w:pPr>
      <w:r w:rsidRPr="00483ECE">
        <w:rPr>
          <w:rFonts w:ascii="楷体_GB2312" w:eastAsia="楷体_GB2312" w:hint="eastAsia"/>
          <w:sz w:val="24"/>
          <w:lang w:eastAsia="zh-CN"/>
        </w:rPr>
        <w:t xml:space="preserve">   </w:t>
      </w:r>
      <w:r w:rsidR="00D90744">
        <w:rPr>
          <w:rFonts w:ascii="楷体_GB2312" w:eastAsia="楷体_GB2312" w:hint="eastAsia"/>
          <w:sz w:val="24"/>
          <w:lang w:eastAsia="zh-CN"/>
        </w:rPr>
        <w:t>报考</w:t>
      </w:r>
      <w:r w:rsidR="001022D1">
        <w:rPr>
          <w:rFonts w:ascii="楷体_GB2312" w:eastAsia="楷体_GB2312" w:hint="eastAsia"/>
          <w:sz w:val="24"/>
          <w:lang w:eastAsia="zh-CN"/>
        </w:rPr>
        <w:t>学段</w:t>
      </w:r>
      <w:r w:rsidRPr="00483ECE">
        <w:rPr>
          <w:rFonts w:ascii="楷体_GB2312" w:eastAsia="楷体_GB2312" w:hint="eastAsia"/>
          <w:sz w:val="24"/>
          <w:u w:val="single"/>
          <w:lang w:eastAsia="zh-CN"/>
        </w:rPr>
        <w:t xml:space="preserve">                </w:t>
      </w:r>
      <w:r w:rsidRPr="00483ECE">
        <w:rPr>
          <w:rFonts w:ascii="楷体_GB2312" w:eastAsia="楷体_GB2312" w:hint="eastAsia"/>
          <w:sz w:val="24"/>
          <w:lang w:eastAsia="zh-CN"/>
        </w:rPr>
        <w:t xml:space="preserve"> </w:t>
      </w:r>
      <w:r w:rsidR="00D90744">
        <w:rPr>
          <w:rFonts w:ascii="楷体_GB2312" w:eastAsia="楷体_GB2312" w:hint="eastAsia"/>
          <w:sz w:val="24"/>
          <w:lang w:eastAsia="zh-CN"/>
        </w:rPr>
        <w:t>报考</w:t>
      </w:r>
      <w:r w:rsidR="00494CB2">
        <w:rPr>
          <w:rFonts w:ascii="楷体_GB2312" w:eastAsia="楷体_GB2312" w:hint="eastAsia"/>
          <w:sz w:val="24"/>
          <w:lang w:eastAsia="zh-CN"/>
        </w:rPr>
        <w:t>学校</w:t>
      </w:r>
      <w:r w:rsidR="00494CB2">
        <w:rPr>
          <w:rFonts w:ascii="楷体_GB2312" w:eastAsia="楷体_GB2312" w:hint="eastAsia"/>
          <w:sz w:val="24"/>
          <w:u w:val="single"/>
          <w:lang w:eastAsia="zh-CN"/>
        </w:rPr>
        <w:t xml:space="preserve">             </w:t>
      </w:r>
      <w:r w:rsidR="00D90744">
        <w:rPr>
          <w:rFonts w:ascii="楷体_GB2312" w:eastAsia="楷体_GB2312" w:hint="eastAsia"/>
          <w:sz w:val="24"/>
          <w:lang w:eastAsia="zh-CN"/>
        </w:rPr>
        <w:t>报考</w:t>
      </w:r>
      <w:r w:rsidRPr="00483ECE">
        <w:rPr>
          <w:rFonts w:ascii="楷体_GB2312" w:eastAsia="楷体_GB2312" w:hint="eastAsia"/>
          <w:sz w:val="24"/>
          <w:lang w:eastAsia="zh-CN"/>
        </w:rPr>
        <w:t>科目</w:t>
      </w:r>
      <w:r w:rsidRPr="00483ECE">
        <w:rPr>
          <w:rFonts w:ascii="楷体_GB2312" w:eastAsia="楷体_GB2312" w:hint="eastAsia"/>
          <w:sz w:val="24"/>
          <w:u w:val="single"/>
          <w:lang w:eastAsia="zh-CN"/>
        </w:rPr>
        <w:t xml:space="preserve">           </w:t>
      </w:r>
      <w:r w:rsidRPr="00483ECE">
        <w:rPr>
          <w:rFonts w:ascii="楷体_GB2312" w:eastAsia="楷体_GB2312" w:hint="eastAsia"/>
          <w:sz w:val="24"/>
          <w:lang w:eastAsia="zh-CN"/>
        </w:rPr>
        <w:t xml:space="preserve">     </w:t>
      </w:r>
    </w:p>
    <w:tbl>
      <w:tblPr>
        <w:tblW w:w="9024" w:type="dxa"/>
        <w:jc w:val="center"/>
        <w:tblInd w:w="-4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3"/>
        <w:gridCol w:w="721"/>
        <w:gridCol w:w="522"/>
        <w:gridCol w:w="384"/>
        <w:gridCol w:w="596"/>
        <w:gridCol w:w="1064"/>
        <w:gridCol w:w="852"/>
        <w:gridCol w:w="273"/>
        <w:gridCol w:w="10"/>
        <w:gridCol w:w="979"/>
        <w:gridCol w:w="938"/>
        <w:gridCol w:w="1812"/>
      </w:tblGrid>
      <w:tr w:rsidR="00693D1F" w:rsidRPr="009D1E36" w:rsidTr="0064147D">
        <w:trPr>
          <w:trHeight w:val="615"/>
          <w:jc w:val="center"/>
        </w:trPr>
        <w:tc>
          <w:tcPr>
            <w:tcW w:w="873" w:type="dxa"/>
            <w:vAlign w:val="center"/>
          </w:tcPr>
          <w:p w:rsidR="00693D1F" w:rsidRPr="009D1E36" w:rsidRDefault="00693D1F" w:rsidP="003F7277">
            <w:pPr>
              <w:snapToGrid w:val="0"/>
              <w:ind w:firstLine="0"/>
              <w:textAlignment w:val="baseline"/>
              <w:rPr>
                <w:rFonts w:ascii="仿宋_GB2312" w:eastAsia="仿宋_GB2312"/>
                <w:szCs w:val="21"/>
              </w:rPr>
            </w:pPr>
            <w:r w:rsidRPr="009D1E36">
              <w:rPr>
                <w:rFonts w:ascii="仿宋_GB2312" w:eastAsia="仿宋_GB2312" w:hint="eastAsia"/>
                <w:szCs w:val="21"/>
              </w:rPr>
              <w:t>姓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9D1E36"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1243" w:type="dxa"/>
            <w:gridSpan w:val="2"/>
            <w:vAlign w:val="center"/>
          </w:tcPr>
          <w:p w:rsidR="00693D1F" w:rsidRPr="009D1E36" w:rsidRDefault="00693D1F" w:rsidP="003F7277">
            <w:pPr>
              <w:snapToGrid w:val="0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693D1F" w:rsidRPr="009D1E36" w:rsidRDefault="00693D1F" w:rsidP="003F7277">
            <w:pPr>
              <w:snapToGrid w:val="0"/>
              <w:ind w:firstLine="0"/>
              <w:textAlignment w:val="baseline"/>
              <w:rPr>
                <w:rFonts w:ascii="仿宋_GB2312" w:eastAsia="仿宋_GB2312"/>
                <w:szCs w:val="21"/>
              </w:rPr>
            </w:pPr>
            <w:r w:rsidRPr="009D1E36">
              <w:rPr>
                <w:rFonts w:ascii="仿宋_GB2312" w:eastAsia="仿宋_GB2312" w:hint="eastAsia"/>
                <w:szCs w:val="21"/>
              </w:rPr>
              <w:t>性  别</w:t>
            </w:r>
          </w:p>
        </w:tc>
        <w:tc>
          <w:tcPr>
            <w:tcW w:w="1064" w:type="dxa"/>
            <w:vAlign w:val="center"/>
          </w:tcPr>
          <w:p w:rsidR="00693D1F" w:rsidRPr="009D1E36" w:rsidRDefault="00693D1F" w:rsidP="003F7277">
            <w:pPr>
              <w:snapToGrid w:val="0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693D1F" w:rsidRPr="009D1E36" w:rsidRDefault="00693D1F" w:rsidP="003F7277">
            <w:pPr>
              <w:snapToGrid w:val="0"/>
              <w:ind w:firstLine="0"/>
              <w:textAlignment w:val="baseline"/>
              <w:rPr>
                <w:rFonts w:ascii="仿宋_GB2312" w:eastAsia="仿宋_GB2312" w:hAnsi="宋体"/>
                <w:spacing w:val="-20"/>
                <w:szCs w:val="21"/>
              </w:rPr>
            </w:pPr>
            <w:r w:rsidRPr="009D1E36">
              <w:rPr>
                <w:rFonts w:ascii="仿宋_GB2312" w:eastAsia="仿宋_GB2312" w:hAnsi="宋体" w:hint="eastAsia"/>
                <w:spacing w:val="-20"/>
                <w:szCs w:val="21"/>
              </w:rPr>
              <w:t>政   治</w:t>
            </w:r>
          </w:p>
          <w:p w:rsidR="00693D1F" w:rsidRPr="009D1E36" w:rsidRDefault="00693D1F" w:rsidP="003F7277">
            <w:pPr>
              <w:snapToGrid w:val="0"/>
              <w:ind w:firstLine="0"/>
              <w:textAlignment w:val="baseline"/>
              <w:rPr>
                <w:rFonts w:ascii="仿宋_GB2312" w:eastAsia="仿宋_GB2312"/>
                <w:szCs w:val="21"/>
              </w:rPr>
            </w:pPr>
            <w:r w:rsidRPr="009D1E36">
              <w:rPr>
                <w:rFonts w:ascii="仿宋_GB2312" w:eastAsia="仿宋_GB2312" w:hAnsi="宋体" w:hint="eastAsia"/>
                <w:spacing w:val="-20"/>
                <w:szCs w:val="21"/>
              </w:rPr>
              <w:t>面   貌</w:t>
            </w:r>
          </w:p>
        </w:tc>
        <w:tc>
          <w:tcPr>
            <w:tcW w:w="1917" w:type="dxa"/>
            <w:gridSpan w:val="2"/>
            <w:vAlign w:val="center"/>
          </w:tcPr>
          <w:p w:rsidR="00693D1F" w:rsidRPr="009D1E36" w:rsidRDefault="00693D1F" w:rsidP="003F7277">
            <w:pPr>
              <w:snapToGrid w:val="0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:rsidR="00693D1F" w:rsidRPr="009D1E36" w:rsidRDefault="00693D1F" w:rsidP="003F7277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9D1E36">
              <w:rPr>
                <w:rFonts w:ascii="仿宋_GB2312" w:eastAsia="仿宋_GB2312" w:hint="eastAsia"/>
                <w:szCs w:val="21"/>
              </w:rPr>
              <w:t>照片</w:t>
            </w:r>
          </w:p>
        </w:tc>
      </w:tr>
      <w:tr w:rsidR="00693D1F" w:rsidRPr="009D1E36" w:rsidTr="0064147D">
        <w:trPr>
          <w:trHeight w:val="615"/>
          <w:jc w:val="center"/>
        </w:trPr>
        <w:tc>
          <w:tcPr>
            <w:tcW w:w="873" w:type="dxa"/>
            <w:vAlign w:val="center"/>
          </w:tcPr>
          <w:p w:rsidR="00693D1F" w:rsidRPr="009D1E36" w:rsidRDefault="00693D1F" w:rsidP="003F7277">
            <w:pPr>
              <w:snapToGrid w:val="0"/>
              <w:ind w:firstLine="0"/>
              <w:textAlignment w:val="baseline"/>
              <w:rPr>
                <w:rFonts w:ascii="仿宋_GB2312" w:eastAsia="仿宋_GB2312" w:hAnsi="宋体"/>
                <w:szCs w:val="21"/>
              </w:rPr>
            </w:pPr>
            <w:r w:rsidRPr="009D1E36">
              <w:rPr>
                <w:rFonts w:ascii="仿宋_GB2312" w:eastAsia="仿宋_GB2312" w:hint="eastAsia"/>
                <w:szCs w:val="21"/>
              </w:rPr>
              <w:t>职  称</w:t>
            </w:r>
          </w:p>
        </w:tc>
        <w:tc>
          <w:tcPr>
            <w:tcW w:w="1243" w:type="dxa"/>
            <w:gridSpan w:val="2"/>
            <w:vAlign w:val="center"/>
          </w:tcPr>
          <w:p w:rsidR="00693D1F" w:rsidRPr="009D1E36" w:rsidRDefault="00693D1F" w:rsidP="003F7277">
            <w:pPr>
              <w:snapToGrid w:val="0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BE074E" w:rsidRDefault="00693D1F" w:rsidP="003F7277">
            <w:pPr>
              <w:snapToGrid w:val="0"/>
              <w:ind w:firstLine="0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教师</w:t>
            </w:r>
          </w:p>
          <w:p w:rsidR="00693D1F" w:rsidRPr="009D1E36" w:rsidRDefault="00693D1F" w:rsidP="003F7277">
            <w:pPr>
              <w:snapToGrid w:val="0"/>
              <w:ind w:firstLine="0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资格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93D1F" w:rsidRPr="009D1E36" w:rsidRDefault="00693D1F" w:rsidP="003F7277">
            <w:pPr>
              <w:snapToGrid w:val="0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693D1F" w:rsidRPr="009D1E36" w:rsidRDefault="00693D1F" w:rsidP="003F7277">
            <w:pPr>
              <w:snapToGrid w:val="0"/>
              <w:ind w:firstLine="0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学历</w:t>
            </w:r>
          </w:p>
        </w:tc>
        <w:tc>
          <w:tcPr>
            <w:tcW w:w="1917" w:type="dxa"/>
            <w:gridSpan w:val="2"/>
            <w:vAlign w:val="center"/>
          </w:tcPr>
          <w:p w:rsidR="00693D1F" w:rsidRPr="009D1E36" w:rsidRDefault="00693D1F" w:rsidP="003F7277">
            <w:pPr>
              <w:snapToGrid w:val="0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693D1F" w:rsidRPr="009D1E36" w:rsidRDefault="00693D1F" w:rsidP="003F7277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  <w:tr w:rsidR="00693D1F" w:rsidRPr="009D1E36" w:rsidTr="0064147D">
        <w:trPr>
          <w:cantSplit/>
          <w:trHeight w:val="694"/>
          <w:jc w:val="center"/>
        </w:trPr>
        <w:tc>
          <w:tcPr>
            <w:tcW w:w="873" w:type="dxa"/>
            <w:vAlign w:val="center"/>
          </w:tcPr>
          <w:p w:rsidR="00693D1F" w:rsidRPr="009D1E36" w:rsidRDefault="00B81D4F" w:rsidP="00B81D4F">
            <w:pPr>
              <w:snapToGrid w:val="0"/>
              <w:ind w:firstLine="0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任教</w:t>
            </w:r>
            <w:r w:rsidR="00693D1F" w:rsidRPr="009D1E36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243" w:type="dxa"/>
            <w:gridSpan w:val="2"/>
            <w:vAlign w:val="center"/>
          </w:tcPr>
          <w:p w:rsidR="00693D1F" w:rsidRPr="009D1E36" w:rsidRDefault="00693D1F" w:rsidP="003F7277">
            <w:pPr>
              <w:snapToGrid w:val="0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693D1F" w:rsidRPr="009D1E36" w:rsidRDefault="00693D1F" w:rsidP="003F7277">
            <w:pPr>
              <w:snapToGrid w:val="0"/>
              <w:ind w:firstLine="0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在</w:t>
            </w:r>
            <w:r w:rsidR="00A439D5">
              <w:rPr>
                <w:rFonts w:ascii="仿宋_GB2312" w:eastAsia="仿宋_GB2312" w:hint="eastAsia"/>
                <w:szCs w:val="21"/>
                <w:lang w:eastAsia="zh-CN"/>
              </w:rPr>
              <w:t>乡镇</w:t>
            </w:r>
            <w:r>
              <w:rPr>
                <w:rFonts w:ascii="仿宋_GB2312" w:eastAsia="仿宋_GB2312" w:hint="eastAsia"/>
                <w:szCs w:val="21"/>
                <w:lang w:eastAsia="zh-CN"/>
              </w:rPr>
              <w:t>学校任教时间</w:t>
            </w:r>
          </w:p>
        </w:tc>
        <w:tc>
          <w:tcPr>
            <w:tcW w:w="1064" w:type="dxa"/>
            <w:vAlign w:val="center"/>
          </w:tcPr>
          <w:p w:rsidR="00693D1F" w:rsidRPr="009D1E36" w:rsidRDefault="00693D1F" w:rsidP="003F7277">
            <w:pPr>
              <w:snapToGrid w:val="0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693D1F" w:rsidRPr="009D1E36" w:rsidRDefault="001C5EB2" w:rsidP="00D647AC">
            <w:pPr>
              <w:snapToGrid w:val="0"/>
              <w:ind w:firstLine="0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  <w:r w:rsidRPr="00665597">
              <w:rPr>
                <w:rFonts w:ascii="仿宋_GB2312" w:eastAsia="仿宋_GB2312" w:hint="eastAsia"/>
                <w:szCs w:val="21"/>
                <w:lang w:eastAsia="zh-CN"/>
              </w:rPr>
              <w:t>现聘岗位</w:t>
            </w:r>
            <w:r>
              <w:rPr>
                <w:rFonts w:ascii="仿宋_GB2312" w:eastAsia="仿宋_GB2312" w:hint="eastAsia"/>
                <w:szCs w:val="21"/>
                <w:lang w:eastAsia="zh-CN"/>
              </w:rPr>
              <w:t>等  级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:rsidR="00693D1F" w:rsidRPr="009D1E36" w:rsidRDefault="00693D1F" w:rsidP="003F7277">
            <w:pPr>
              <w:snapToGrid w:val="0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693D1F" w:rsidRPr="009D1E36" w:rsidRDefault="00693D1F" w:rsidP="003F7277">
            <w:pPr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4147D" w:rsidRPr="009D1E36" w:rsidTr="0064147D">
        <w:trPr>
          <w:cantSplit/>
          <w:trHeight w:val="615"/>
          <w:jc w:val="center"/>
        </w:trPr>
        <w:tc>
          <w:tcPr>
            <w:tcW w:w="873" w:type="dxa"/>
            <w:vAlign w:val="center"/>
          </w:tcPr>
          <w:p w:rsidR="0064147D" w:rsidRPr="009D1E36" w:rsidRDefault="0064147D" w:rsidP="003F7277">
            <w:pPr>
              <w:snapToGrid w:val="0"/>
              <w:ind w:firstLine="0"/>
              <w:textAlignment w:val="baseline"/>
              <w:rPr>
                <w:rFonts w:ascii="仿宋_GB2312" w:eastAsia="仿宋_GB2312"/>
                <w:szCs w:val="21"/>
              </w:rPr>
            </w:pPr>
            <w:r w:rsidRPr="009D1E36">
              <w:rPr>
                <w:rFonts w:ascii="仿宋_GB2312" w:eastAsia="仿宋_GB2312" w:hint="eastAsia"/>
                <w:szCs w:val="21"/>
              </w:rPr>
              <w:t>现工作单位</w:t>
            </w:r>
          </w:p>
        </w:tc>
        <w:tc>
          <w:tcPr>
            <w:tcW w:w="3287" w:type="dxa"/>
            <w:gridSpan w:val="5"/>
            <w:vAlign w:val="center"/>
          </w:tcPr>
          <w:p w:rsidR="0064147D" w:rsidRPr="009D1E36" w:rsidRDefault="0064147D" w:rsidP="003F7277">
            <w:pPr>
              <w:spacing w:line="40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64147D" w:rsidRPr="009D1E36" w:rsidRDefault="001C5EB2" w:rsidP="00665597">
            <w:pPr>
              <w:spacing w:line="400" w:lineRule="exact"/>
              <w:ind w:firstLine="0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近三年考核情况</w:t>
            </w:r>
          </w:p>
        </w:tc>
        <w:tc>
          <w:tcPr>
            <w:tcW w:w="3739" w:type="dxa"/>
            <w:gridSpan w:val="4"/>
            <w:vAlign w:val="center"/>
          </w:tcPr>
          <w:p w:rsidR="0064147D" w:rsidRPr="009D1E36" w:rsidRDefault="0064147D" w:rsidP="003F7277">
            <w:pPr>
              <w:spacing w:line="40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93D1F" w:rsidRPr="009D1E36" w:rsidTr="0064147D">
        <w:trPr>
          <w:cantSplit/>
          <w:trHeight w:val="615"/>
          <w:jc w:val="center"/>
        </w:trPr>
        <w:tc>
          <w:tcPr>
            <w:tcW w:w="1594" w:type="dxa"/>
            <w:gridSpan w:val="2"/>
            <w:vAlign w:val="center"/>
          </w:tcPr>
          <w:p w:rsidR="00693D1F" w:rsidRPr="009D1E36" w:rsidRDefault="00693D1F" w:rsidP="003F7277">
            <w:pPr>
              <w:snapToGrid w:val="0"/>
              <w:ind w:firstLine="0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3418" w:type="dxa"/>
            <w:gridSpan w:val="5"/>
            <w:vAlign w:val="center"/>
          </w:tcPr>
          <w:p w:rsidR="00693D1F" w:rsidRPr="009D1E36" w:rsidRDefault="00693D1F" w:rsidP="003F7277">
            <w:pPr>
              <w:spacing w:line="40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693D1F" w:rsidRPr="009D1E36" w:rsidRDefault="00613A71" w:rsidP="003F7277">
            <w:pPr>
              <w:spacing w:line="400" w:lineRule="exact"/>
              <w:ind w:firstLine="0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联系电话</w:t>
            </w:r>
          </w:p>
        </w:tc>
        <w:tc>
          <w:tcPr>
            <w:tcW w:w="2750" w:type="dxa"/>
            <w:gridSpan w:val="2"/>
            <w:vAlign w:val="center"/>
          </w:tcPr>
          <w:p w:rsidR="00693D1F" w:rsidRPr="009D1E36" w:rsidRDefault="00693D1F" w:rsidP="003F7277">
            <w:pPr>
              <w:spacing w:line="400" w:lineRule="exac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93D1F" w:rsidRPr="009D1E36" w:rsidTr="005C0074">
        <w:trPr>
          <w:cantSplit/>
          <w:trHeight w:val="1660"/>
          <w:jc w:val="center"/>
        </w:trPr>
        <w:tc>
          <w:tcPr>
            <w:tcW w:w="873" w:type="dxa"/>
            <w:vAlign w:val="center"/>
          </w:tcPr>
          <w:p w:rsidR="00693D1F" w:rsidRPr="009D1E36" w:rsidRDefault="00693D1F" w:rsidP="005C0074">
            <w:pPr>
              <w:ind w:firstLine="0"/>
              <w:textAlignment w:val="baseline"/>
              <w:rPr>
                <w:rFonts w:ascii="仿宋_GB2312" w:eastAsia="仿宋_GB2312"/>
                <w:szCs w:val="21"/>
              </w:rPr>
            </w:pPr>
            <w:r w:rsidRPr="009D1E36">
              <w:rPr>
                <w:rFonts w:ascii="仿宋_GB2312" w:eastAsia="仿宋_GB2312" w:hint="eastAsia"/>
                <w:szCs w:val="21"/>
              </w:rPr>
              <w:t>工作</w:t>
            </w:r>
          </w:p>
          <w:p w:rsidR="00693D1F" w:rsidRPr="009D1E36" w:rsidRDefault="00693D1F" w:rsidP="005C0074">
            <w:pPr>
              <w:ind w:firstLine="0"/>
              <w:textAlignment w:val="baseline"/>
              <w:rPr>
                <w:rFonts w:ascii="仿宋_GB2312" w:eastAsia="仿宋_GB2312"/>
                <w:szCs w:val="21"/>
              </w:rPr>
            </w:pPr>
            <w:r w:rsidRPr="009D1E36">
              <w:rPr>
                <w:rFonts w:ascii="仿宋_GB2312" w:eastAsia="仿宋_GB2312" w:hint="eastAsia"/>
                <w:szCs w:val="21"/>
              </w:rPr>
              <w:t>简历</w:t>
            </w:r>
          </w:p>
        </w:tc>
        <w:tc>
          <w:tcPr>
            <w:tcW w:w="8151" w:type="dxa"/>
            <w:gridSpan w:val="11"/>
            <w:shd w:val="clear" w:color="auto" w:fill="auto"/>
            <w:vAlign w:val="center"/>
          </w:tcPr>
          <w:p w:rsidR="00693D1F" w:rsidRDefault="00693D1F" w:rsidP="003F7277">
            <w:pPr>
              <w:spacing w:line="400" w:lineRule="exact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</w:p>
          <w:p w:rsidR="005A0C9C" w:rsidRDefault="005A0C9C" w:rsidP="003F7277">
            <w:pPr>
              <w:spacing w:line="400" w:lineRule="exact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</w:p>
          <w:p w:rsidR="005A0C9C" w:rsidRDefault="005A0C9C" w:rsidP="003F7277">
            <w:pPr>
              <w:spacing w:line="400" w:lineRule="exact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</w:p>
          <w:p w:rsidR="005A0C9C" w:rsidRDefault="005A0C9C" w:rsidP="003F7277">
            <w:pPr>
              <w:spacing w:line="400" w:lineRule="exact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</w:p>
          <w:p w:rsidR="005A0C9C" w:rsidRDefault="005A0C9C" w:rsidP="003F7277">
            <w:pPr>
              <w:spacing w:line="400" w:lineRule="exact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</w:p>
          <w:p w:rsidR="005A0C9C" w:rsidRDefault="005A0C9C" w:rsidP="007B4B9B">
            <w:pPr>
              <w:spacing w:line="400" w:lineRule="exact"/>
              <w:ind w:firstLine="0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</w:p>
          <w:p w:rsidR="005A0C9C" w:rsidRPr="009D1E36" w:rsidRDefault="005A0C9C" w:rsidP="003F7277">
            <w:pPr>
              <w:spacing w:line="400" w:lineRule="exact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</w:p>
        </w:tc>
      </w:tr>
      <w:tr w:rsidR="005C0074" w:rsidRPr="009D1E36" w:rsidTr="005C0074">
        <w:trPr>
          <w:cantSplit/>
          <w:trHeight w:val="706"/>
          <w:jc w:val="center"/>
        </w:trPr>
        <w:tc>
          <w:tcPr>
            <w:tcW w:w="873" w:type="dxa"/>
            <w:vAlign w:val="center"/>
          </w:tcPr>
          <w:p w:rsidR="005C0074" w:rsidRPr="009D1E36" w:rsidRDefault="005C0074" w:rsidP="005C0074">
            <w:pPr>
              <w:ind w:firstLine="0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本人承诺</w:t>
            </w:r>
          </w:p>
        </w:tc>
        <w:tc>
          <w:tcPr>
            <w:tcW w:w="8151" w:type="dxa"/>
            <w:gridSpan w:val="11"/>
            <w:shd w:val="clear" w:color="auto" w:fill="auto"/>
            <w:vAlign w:val="center"/>
          </w:tcPr>
          <w:p w:rsidR="005A0C9C" w:rsidRDefault="005A0C9C" w:rsidP="003F7277">
            <w:pPr>
              <w:spacing w:line="400" w:lineRule="exact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</w:p>
          <w:p w:rsidR="005C0074" w:rsidRPr="005A0C9C" w:rsidRDefault="005C0074" w:rsidP="003F7277">
            <w:pPr>
              <w:spacing w:line="400" w:lineRule="exact"/>
              <w:textAlignment w:val="baseline"/>
              <w:rPr>
                <w:rFonts w:ascii="仿宋_GB2312" w:eastAsia="仿宋_GB2312"/>
                <w:sz w:val="32"/>
                <w:szCs w:val="32"/>
                <w:lang w:eastAsia="zh-CN"/>
              </w:rPr>
            </w:pPr>
            <w:r w:rsidRPr="005A0C9C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本人承诺，自愿服从</w:t>
            </w:r>
            <w:r w:rsidR="00763464" w:rsidRPr="005A0C9C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选调</w:t>
            </w:r>
            <w:r w:rsidRPr="005A0C9C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学校岗位等级聘任。</w:t>
            </w:r>
          </w:p>
          <w:p w:rsidR="005A0C9C" w:rsidRDefault="005A0C9C" w:rsidP="005A0C9C">
            <w:pPr>
              <w:spacing w:line="400" w:lineRule="exact"/>
              <w:ind w:firstLine="0"/>
              <w:textAlignment w:val="baseline"/>
              <w:rPr>
                <w:rFonts w:ascii="仿宋_GB2312" w:eastAsia="仿宋_GB2312"/>
                <w:sz w:val="32"/>
                <w:szCs w:val="32"/>
                <w:lang w:eastAsia="zh-CN"/>
              </w:rPr>
            </w:pPr>
          </w:p>
          <w:p w:rsidR="005A0C9C" w:rsidRPr="005A0C9C" w:rsidRDefault="00D90744" w:rsidP="005A0C9C">
            <w:pPr>
              <w:spacing w:line="400" w:lineRule="exact"/>
              <w:ind w:firstLineChars="800" w:firstLine="2560"/>
              <w:textAlignment w:val="baseline"/>
              <w:rPr>
                <w:rFonts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报考</w:t>
            </w:r>
            <w:r w:rsidR="005C0074" w:rsidRPr="005A0C9C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人员签名：</w:t>
            </w:r>
          </w:p>
          <w:p w:rsidR="005C0074" w:rsidRPr="005A0C9C" w:rsidRDefault="005C0074" w:rsidP="005A0C9C">
            <w:pPr>
              <w:spacing w:line="400" w:lineRule="exact"/>
              <w:ind w:firstLineChars="1550" w:firstLine="4960"/>
              <w:textAlignment w:val="baseline"/>
              <w:rPr>
                <w:rFonts w:ascii="仿宋_GB2312" w:eastAsia="仿宋_GB2312"/>
                <w:sz w:val="32"/>
                <w:szCs w:val="32"/>
                <w:lang w:eastAsia="zh-CN"/>
              </w:rPr>
            </w:pPr>
            <w:r w:rsidRPr="005A0C9C"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年   月   日</w:t>
            </w:r>
          </w:p>
          <w:p w:rsidR="005A0C9C" w:rsidRDefault="005A0C9C" w:rsidP="005C0074">
            <w:pPr>
              <w:spacing w:line="400" w:lineRule="exact"/>
              <w:ind w:firstLineChars="2250" w:firstLine="4950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</w:p>
          <w:p w:rsidR="005A0C9C" w:rsidRPr="009D1E36" w:rsidRDefault="005A0C9C" w:rsidP="005C0074">
            <w:pPr>
              <w:spacing w:line="400" w:lineRule="exact"/>
              <w:ind w:firstLineChars="2250" w:firstLine="4950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</w:p>
        </w:tc>
      </w:tr>
      <w:tr w:rsidR="00280000" w:rsidRPr="009D1E36" w:rsidTr="00280000">
        <w:trPr>
          <w:cantSplit/>
          <w:trHeight w:val="706"/>
          <w:jc w:val="center"/>
        </w:trPr>
        <w:tc>
          <w:tcPr>
            <w:tcW w:w="2500" w:type="dxa"/>
            <w:gridSpan w:val="4"/>
            <w:vAlign w:val="center"/>
          </w:tcPr>
          <w:p w:rsidR="00280000" w:rsidRDefault="00280000" w:rsidP="00660AE3">
            <w:pPr>
              <w:spacing w:line="400" w:lineRule="exact"/>
              <w:ind w:firstLine="0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zCs w:val="21"/>
                <w:lang w:eastAsia="zh-CN"/>
              </w:rPr>
              <w:t>审查意见</w:t>
            </w:r>
          </w:p>
        </w:tc>
        <w:tc>
          <w:tcPr>
            <w:tcW w:w="6524" w:type="dxa"/>
            <w:gridSpan w:val="8"/>
            <w:shd w:val="clear" w:color="auto" w:fill="auto"/>
            <w:vAlign w:val="center"/>
          </w:tcPr>
          <w:p w:rsidR="00280000" w:rsidRDefault="00280000" w:rsidP="003F7277">
            <w:pPr>
              <w:spacing w:line="400" w:lineRule="exact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</w:p>
          <w:p w:rsidR="00280000" w:rsidRDefault="00280000" w:rsidP="003F7277">
            <w:pPr>
              <w:spacing w:line="400" w:lineRule="exact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</w:p>
          <w:p w:rsidR="00280000" w:rsidRDefault="00280000" w:rsidP="003F7277">
            <w:pPr>
              <w:spacing w:line="400" w:lineRule="exact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</w:p>
          <w:p w:rsidR="00280000" w:rsidRDefault="00280000" w:rsidP="003F7277">
            <w:pPr>
              <w:spacing w:line="400" w:lineRule="exact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</w:p>
          <w:p w:rsidR="00280000" w:rsidRDefault="00280000" w:rsidP="003F7277">
            <w:pPr>
              <w:spacing w:line="400" w:lineRule="exact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</w:p>
          <w:p w:rsidR="00280000" w:rsidRDefault="00280000" w:rsidP="003F7277">
            <w:pPr>
              <w:spacing w:line="400" w:lineRule="exact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</w:p>
          <w:p w:rsidR="00280000" w:rsidRDefault="00280000" w:rsidP="003F7277">
            <w:pPr>
              <w:spacing w:line="400" w:lineRule="exact"/>
              <w:textAlignment w:val="baseline"/>
              <w:rPr>
                <w:rFonts w:ascii="仿宋_GB2312" w:eastAsia="仿宋_GB2312"/>
                <w:szCs w:val="21"/>
                <w:lang w:eastAsia="zh-CN"/>
              </w:rPr>
            </w:pPr>
          </w:p>
        </w:tc>
      </w:tr>
    </w:tbl>
    <w:p w:rsidR="001F7F4A" w:rsidRDefault="001F7F4A" w:rsidP="00030FEF">
      <w:pPr>
        <w:spacing w:line="20" w:lineRule="exact"/>
        <w:ind w:firstLine="0"/>
        <w:rPr>
          <w:rFonts w:ascii="仿宋_GB2312" w:eastAsia="仿宋_GB2312"/>
          <w:sz w:val="30"/>
          <w:szCs w:val="30"/>
          <w:lang w:eastAsia="zh-CN"/>
        </w:rPr>
      </w:pPr>
    </w:p>
    <w:sectPr w:rsidR="001F7F4A" w:rsidSect="00CD1FEF">
      <w:pgSz w:w="11906" w:h="16838"/>
      <w:pgMar w:top="1276" w:right="1531" w:bottom="113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860" w:rsidRDefault="00B23860" w:rsidP="009A542A">
      <w:r>
        <w:separator/>
      </w:r>
    </w:p>
  </w:endnote>
  <w:endnote w:type="continuationSeparator" w:id="0">
    <w:p w:rsidR="00B23860" w:rsidRDefault="00B23860" w:rsidP="009A5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860" w:rsidRDefault="00B23860" w:rsidP="009A542A">
      <w:r>
        <w:separator/>
      </w:r>
    </w:p>
  </w:footnote>
  <w:footnote w:type="continuationSeparator" w:id="0">
    <w:p w:rsidR="00B23860" w:rsidRDefault="00B23860" w:rsidP="009A54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750AF"/>
    <w:multiLevelType w:val="hybridMultilevel"/>
    <w:tmpl w:val="EE220D6A"/>
    <w:lvl w:ilvl="0" w:tplc="168685BC">
      <w:numFmt w:val="decimal"/>
      <w:lvlText w:val="%1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5" w:hanging="420"/>
      </w:pPr>
    </w:lvl>
    <w:lvl w:ilvl="2" w:tplc="0409001B" w:tentative="1">
      <w:start w:val="1"/>
      <w:numFmt w:val="lowerRoman"/>
      <w:lvlText w:val="%3."/>
      <w:lvlJc w:val="righ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9" w:tentative="1">
      <w:start w:val="1"/>
      <w:numFmt w:val="lowerLetter"/>
      <w:lvlText w:val="%5)"/>
      <w:lvlJc w:val="left"/>
      <w:pPr>
        <w:ind w:left="2705" w:hanging="420"/>
      </w:pPr>
    </w:lvl>
    <w:lvl w:ilvl="5" w:tplc="0409001B" w:tentative="1">
      <w:start w:val="1"/>
      <w:numFmt w:val="lowerRoman"/>
      <w:lvlText w:val="%6."/>
      <w:lvlJc w:val="righ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9" w:tentative="1">
      <w:start w:val="1"/>
      <w:numFmt w:val="lowerLetter"/>
      <w:lvlText w:val="%8)"/>
      <w:lvlJc w:val="left"/>
      <w:pPr>
        <w:ind w:left="3965" w:hanging="420"/>
      </w:pPr>
    </w:lvl>
    <w:lvl w:ilvl="8" w:tplc="0409001B" w:tentative="1">
      <w:start w:val="1"/>
      <w:numFmt w:val="lowerRoman"/>
      <w:lvlText w:val="%9."/>
      <w:lvlJc w:val="right"/>
      <w:pPr>
        <w:ind w:left="4385" w:hanging="420"/>
      </w:pPr>
    </w:lvl>
  </w:abstractNum>
  <w:abstractNum w:abstractNumId="1">
    <w:nsid w:val="6ECE258B"/>
    <w:multiLevelType w:val="hybridMultilevel"/>
    <w:tmpl w:val="369C47D6"/>
    <w:lvl w:ilvl="0" w:tplc="ABA09BF2">
      <w:numFmt w:val="decimal"/>
      <w:lvlText w:val="%1"/>
      <w:lvlJc w:val="left"/>
      <w:pPr>
        <w:ind w:left="6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0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6D7"/>
    <w:rsid w:val="000022B8"/>
    <w:rsid w:val="00002516"/>
    <w:rsid w:val="000043AD"/>
    <w:rsid w:val="0000589B"/>
    <w:rsid w:val="000063E1"/>
    <w:rsid w:val="0000659C"/>
    <w:rsid w:val="0000730B"/>
    <w:rsid w:val="00007E1D"/>
    <w:rsid w:val="00010BA0"/>
    <w:rsid w:val="00010C4A"/>
    <w:rsid w:val="00016AAB"/>
    <w:rsid w:val="00020042"/>
    <w:rsid w:val="000201B7"/>
    <w:rsid w:val="00020443"/>
    <w:rsid w:val="00020456"/>
    <w:rsid w:val="00023367"/>
    <w:rsid w:val="00023BEF"/>
    <w:rsid w:val="00025C62"/>
    <w:rsid w:val="00025DC4"/>
    <w:rsid w:val="000260B9"/>
    <w:rsid w:val="00026E5D"/>
    <w:rsid w:val="000276A8"/>
    <w:rsid w:val="00027A15"/>
    <w:rsid w:val="00027A4A"/>
    <w:rsid w:val="00027F9D"/>
    <w:rsid w:val="0003051F"/>
    <w:rsid w:val="00030FEF"/>
    <w:rsid w:val="00032FB7"/>
    <w:rsid w:val="00037122"/>
    <w:rsid w:val="00037720"/>
    <w:rsid w:val="0004034D"/>
    <w:rsid w:val="00040A49"/>
    <w:rsid w:val="00041B1E"/>
    <w:rsid w:val="00041DFB"/>
    <w:rsid w:val="000429A6"/>
    <w:rsid w:val="00046550"/>
    <w:rsid w:val="000469AF"/>
    <w:rsid w:val="000504B8"/>
    <w:rsid w:val="000545FA"/>
    <w:rsid w:val="00055976"/>
    <w:rsid w:val="000560E1"/>
    <w:rsid w:val="000619F2"/>
    <w:rsid w:val="000642A5"/>
    <w:rsid w:val="00066654"/>
    <w:rsid w:val="00071F13"/>
    <w:rsid w:val="000737EF"/>
    <w:rsid w:val="00074E5F"/>
    <w:rsid w:val="00077996"/>
    <w:rsid w:val="00080080"/>
    <w:rsid w:val="00081B9D"/>
    <w:rsid w:val="00081F10"/>
    <w:rsid w:val="00082A9C"/>
    <w:rsid w:val="0008340D"/>
    <w:rsid w:val="00085602"/>
    <w:rsid w:val="00090CC9"/>
    <w:rsid w:val="00092424"/>
    <w:rsid w:val="000927AF"/>
    <w:rsid w:val="00093347"/>
    <w:rsid w:val="00097A0E"/>
    <w:rsid w:val="000A00C0"/>
    <w:rsid w:val="000A2A37"/>
    <w:rsid w:val="000A38CD"/>
    <w:rsid w:val="000A6342"/>
    <w:rsid w:val="000A6C93"/>
    <w:rsid w:val="000B269F"/>
    <w:rsid w:val="000B387F"/>
    <w:rsid w:val="000B4383"/>
    <w:rsid w:val="000B5518"/>
    <w:rsid w:val="000B61B8"/>
    <w:rsid w:val="000B6EBF"/>
    <w:rsid w:val="000B71E1"/>
    <w:rsid w:val="000B7CF0"/>
    <w:rsid w:val="000B7DAB"/>
    <w:rsid w:val="000C0996"/>
    <w:rsid w:val="000C1B4A"/>
    <w:rsid w:val="000C3349"/>
    <w:rsid w:val="000C427C"/>
    <w:rsid w:val="000C4522"/>
    <w:rsid w:val="000C61D6"/>
    <w:rsid w:val="000D05CA"/>
    <w:rsid w:val="000D16D3"/>
    <w:rsid w:val="000D2734"/>
    <w:rsid w:val="000D3E9D"/>
    <w:rsid w:val="000D4723"/>
    <w:rsid w:val="000D49D8"/>
    <w:rsid w:val="000D4D36"/>
    <w:rsid w:val="000D65A4"/>
    <w:rsid w:val="000D6CD4"/>
    <w:rsid w:val="000E1D43"/>
    <w:rsid w:val="000E437C"/>
    <w:rsid w:val="000E4838"/>
    <w:rsid w:val="000E4AE6"/>
    <w:rsid w:val="000E5051"/>
    <w:rsid w:val="000E72D9"/>
    <w:rsid w:val="000E79DD"/>
    <w:rsid w:val="000F2DC3"/>
    <w:rsid w:val="000F3EA5"/>
    <w:rsid w:val="000F450B"/>
    <w:rsid w:val="000F5065"/>
    <w:rsid w:val="001002F5"/>
    <w:rsid w:val="00101108"/>
    <w:rsid w:val="001022D1"/>
    <w:rsid w:val="001057A7"/>
    <w:rsid w:val="0010632F"/>
    <w:rsid w:val="00106A36"/>
    <w:rsid w:val="00111790"/>
    <w:rsid w:val="00112499"/>
    <w:rsid w:val="00113001"/>
    <w:rsid w:val="0011321F"/>
    <w:rsid w:val="0011341C"/>
    <w:rsid w:val="001164D4"/>
    <w:rsid w:val="00124CAC"/>
    <w:rsid w:val="00126766"/>
    <w:rsid w:val="0013035D"/>
    <w:rsid w:val="00131BE3"/>
    <w:rsid w:val="001352F2"/>
    <w:rsid w:val="00136E9E"/>
    <w:rsid w:val="00140E20"/>
    <w:rsid w:val="001429AF"/>
    <w:rsid w:val="00144D84"/>
    <w:rsid w:val="00160B7A"/>
    <w:rsid w:val="00160E42"/>
    <w:rsid w:val="0016195B"/>
    <w:rsid w:val="00166AE8"/>
    <w:rsid w:val="001710CB"/>
    <w:rsid w:val="00171873"/>
    <w:rsid w:val="00172A39"/>
    <w:rsid w:val="00174019"/>
    <w:rsid w:val="00174030"/>
    <w:rsid w:val="00174123"/>
    <w:rsid w:val="0017473D"/>
    <w:rsid w:val="00174D5D"/>
    <w:rsid w:val="00183079"/>
    <w:rsid w:val="001839FE"/>
    <w:rsid w:val="00183E38"/>
    <w:rsid w:val="0018515B"/>
    <w:rsid w:val="00191DAB"/>
    <w:rsid w:val="001956D0"/>
    <w:rsid w:val="001A7706"/>
    <w:rsid w:val="001B01D4"/>
    <w:rsid w:val="001B0F33"/>
    <w:rsid w:val="001B2511"/>
    <w:rsid w:val="001B4069"/>
    <w:rsid w:val="001B42CA"/>
    <w:rsid w:val="001B4F9C"/>
    <w:rsid w:val="001B4FBA"/>
    <w:rsid w:val="001B58E3"/>
    <w:rsid w:val="001B6977"/>
    <w:rsid w:val="001C0AC1"/>
    <w:rsid w:val="001C1379"/>
    <w:rsid w:val="001C49B0"/>
    <w:rsid w:val="001C4B7E"/>
    <w:rsid w:val="001C5EB2"/>
    <w:rsid w:val="001D0880"/>
    <w:rsid w:val="001D32B1"/>
    <w:rsid w:val="001D3F5E"/>
    <w:rsid w:val="001D5073"/>
    <w:rsid w:val="001D6202"/>
    <w:rsid w:val="001D7F02"/>
    <w:rsid w:val="001E287F"/>
    <w:rsid w:val="001E2A22"/>
    <w:rsid w:val="001E2C1B"/>
    <w:rsid w:val="001E3890"/>
    <w:rsid w:val="001E3BD7"/>
    <w:rsid w:val="001E4081"/>
    <w:rsid w:val="001E5B7A"/>
    <w:rsid w:val="001F12A2"/>
    <w:rsid w:val="001F1897"/>
    <w:rsid w:val="001F31AC"/>
    <w:rsid w:val="001F37E0"/>
    <w:rsid w:val="001F7F4A"/>
    <w:rsid w:val="002013CE"/>
    <w:rsid w:val="002024CD"/>
    <w:rsid w:val="00202CB2"/>
    <w:rsid w:val="002038BC"/>
    <w:rsid w:val="00205541"/>
    <w:rsid w:val="00207E47"/>
    <w:rsid w:val="00210414"/>
    <w:rsid w:val="00210E35"/>
    <w:rsid w:val="00211366"/>
    <w:rsid w:val="00212868"/>
    <w:rsid w:val="00214CE0"/>
    <w:rsid w:val="00216765"/>
    <w:rsid w:val="00216846"/>
    <w:rsid w:val="002214B9"/>
    <w:rsid w:val="00224317"/>
    <w:rsid w:val="00224FA4"/>
    <w:rsid w:val="00224FB2"/>
    <w:rsid w:val="00227D9F"/>
    <w:rsid w:val="0023080E"/>
    <w:rsid w:val="00230D77"/>
    <w:rsid w:val="00231E6D"/>
    <w:rsid w:val="00233D0F"/>
    <w:rsid w:val="00234990"/>
    <w:rsid w:val="002359E0"/>
    <w:rsid w:val="00237668"/>
    <w:rsid w:val="00240269"/>
    <w:rsid w:val="002407BC"/>
    <w:rsid w:val="002423F4"/>
    <w:rsid w:val="00242D4A"/>
    <w:rsid w:val="0024404D"/>
    <w:rsid w:val="00246229"/>
    <w:rsid w:val="00246B6A"/>
    <w:rsid w:val="00252563"/>
    <w:rsid w:val="00256580"/>
    <w:rsid w:val="00256710"/>
    <w:rsid w:val="00257CCD"/>
    <w:rsid w:val="002606DC"/>
    <w:rsid w:val="00262098"/>
    <w:rsid w:val="00263104"/>
    <w:rsid w:val="0026390B"/>
    <w:rsid w:val="00266460"/>
    <w:rsid w:val="0027151B"/>
    <w:rsid w:val="00271E28"/>
    <w:rsid w:val="00272009"/>
    <w:rsid w:val="00273188"/>
    <w:rsid w:val="0027329F"/>
    <w:rsid w:val="0027434C"/>
    <w:rsid w:val="00275E93"/>
    <w:rsid w:val="00275F37"/>
    <w:rsid w:val="00277195"/>
    <w:rsid w:val="00280000"/>
    <w:rsid w:val="00284A01"/>
    <w:rsid w:val="0029262F"/>
    <w:rsid w:val="00293301"/>
    <w:rsid w:val="00294475"/>
    <w:rsid w:val="00294B16"/>
    <w:rsid w:val="00297DBB"/>
    <w:rsid w:val="002A00B3"/>
    <w:rsid w:val="002A099D"/>
    <w:rsid w:val="002A1916"/>
    <w:rsid w:val="002A3027"/>
    <w:rsid w:val="002A38F0"/>
    <w:rsid w:val="002A3CE4"/>
    <w:rsid w:val="002A5518"/>
    <w:rsid w:val="002B0F00"/>
    <w:rsid w:val="002B0F3F"/>
    <w:rsid w:val="002B56F7"/>
    <w:rsid w:val="002B689D"/>
    <w:rsid w:val="002C0831"/>
    <w:rsid w:val="002C0E7A"/>
    <w:rsid w:val="002C107E"/>
    <w:rsid w:val="002C280C"/>
    <w:rsid w:val="002C3825"/>
    <w:rsid w:val="002C4881"/>
    <w:rsid w:val="002C6601"/>
    <w:rsid w:val="002C773E"/>
    <w:rsid w:val="002D0E1E"/>
    <w:rsid w:val="002D199B"/>
    <w:rsid w:val="002D24B2"/>
    <w:rsid w:val="002D3277"/>
    <w:rsid w:val="002D400E"/>
    <w:rsid w:val="002D4BF5"/>
    <w:rsid w:val="002E0E93"/>
    <w:rsid w:val="002E1AE8"/>
    <w:rsid w:val="002E1BC6"/>
    <w:rsid w:val="002E3E80"/>
    <w:rsid w:val="002F3903"/>
    <w:rsid w:val="002F77B5"/>
    <w:rsid w:val="0030472A"/>
    <w:rsid w:val="0030583F"/>
    <w:rsid w:val="00305C20"/>
    <w:rsid w:val="00310773"/>
    <w:rsid w:val="00316945"/>
    <w:rsid w:val="00321D88"/>
    <w:rsid w:val="00325BD3"/>
    <w:rsid w:val="00326751"/>
    <w:rsid w:val="00330A9A"/>
    <w:rsid w:val="00332B68"/>
    <w:rsid w:val="003344DC"/>
    <w:rsid w:val="00345F97"/>
    <w:rsid w:val="00346A80"/>
    <w:rsid w:val="00346B54"/>
    <w:rsid w:val="0034787C"/>
    <w:rsid w:val="00350744"/>
    <w:rsid w:val="00354D54"/>
    <w:rsid w:val="00355920"/>
    <w:rsid w:val="00356850"/>
    <w:rsid w:val="00360EB1"/>
    <w:rsid w:val="00370064"/>
    <w:rsid w:val="00372E09"/>
    <w:rsid w:val="00372E47"/>
    <w:rsid w:val="00373504"/>
    <w:rsid w:val="003743B4"/>
    <w:rsid w:val="003744FF"/>
    <w:rsid w:val="00375375"/>
    <w:rsid w:val="00375BF8"/>
    <w:rsid w:val="00382201"/>
    <w:rsid w:val="0038241B"/>
    <w:rsid w:val="00383CD0"/>
    <w:rsid w:val="00391B25"/>
    <w:rsid w:val="00391C1A"/>
    <w:rsid w:val="00392E8C"/>
    <w:rsid w:val="003938CD"/>
    <w:rsid w:val="00393B3A"/>
    <w:rsid w:val="00393D22"/>
    <w:rsid w:val="00396C8F"/>
    <w:rsid w:val="00397786"/>
    <w:rsid w:val="003A0D76"/>
    <w:rsid w:val="003A2132"/>
    <w:rsid w:val="003A27FC"/>
    <w:rsid w:val="003A33B6"/>
    <w:rsid w:val="003A38C4"/>
    <w:rsid w:val="003B00EE"/>
    <w:rsid w:val="003B188F"/>
    <w:rsid w:val="003B332F"/>
    <w:rsid w:val="003B465D"/>
    <w:rsid w:val="003B67D9"/>
    <w:rsid w:val="003C60B5"/>
    <w:rsid w:val="003C6BC3"/>
    <w:rsid w:val="003C7C95"/>
    <w:rsid w:val="003D61E9"/>
    <w:rsid w:val="003D65A2"/>
    <w:rsid w:val="003E124A"/>
    <w:rsid w:val="003E1F79"/>
    <w:rsid w:val="003E2B57"/>
    <w:rsid w:val="003E568F"/>
    <w:rsid w:val="003E7085"/>
    <w:rsid w:val="003F071E"/>
    <w:rsid w:val="003F0DBD"/>
    <w:rsid w:val="003F15D3"/>
    <w:rsid w:val="003F49B7"/>
    <w:rsid w:val="003F4A8F"/>
    <w:rsid w:val="003F4CB5"/>
    <w:rsid w:val="003F66FA"/>
    <w:rsid w:val="003F7277"/>
    <w:rsid w:val="003F7A6F"/>
    <w:rsid w:val="003F7CE4"/>
    <w:rsid w:val="00403456"/>
    <w:rsid w:val="0040666E"/>
    <w:rsid w:val="00411275"/>
    <w:rsid w:val="00417FE0"/>
    <w:rsid w:val="0042148F"/>
    <w:rsid w:val="0042502E"/>
    <w:rsid w:val="00426CF1"/>
    <w:rsid w:val="00427B0D"/>
    <w:rsid w:val="00430747"/>
    <w:rsid w:val="004327A4"/>
    <w:rsid w:val="00433AAC"/>
    <w:rsid w:val="00433F5D"/>
    <w:rsid w:val="004357B4"/>
    <w:rsid w:val="0043799B"/>
    <w:rsid w:val="00437E98"/>
    <w:rsid w:val="004461E7"/>
    <w:rsid w:val="004518A3"/>
    <w:rsid w:val="00452CF5"/>
    <w:rsid w:val="00455028"/>
    <w:rsid w:val="004553E4"/>
    <w:rsid w:val="00455D42"/>
    <w:rsid w:val="00457D0E"/>
    <w:rsid w:val="004600C4"/>
    <w:rsid w:val="0046030C"/>
    <w:rsid w:val="00460426"/>
    <w:rsid w:val="0046082D"/>
    <w:rsid w:val="00466E94"/>
    <w:rsid w:val="00467967"/>
    <w:rsid w:val="00467BF5"/>
    <w:rsid w:val="00470E4C"/>
    <w:rsid w:val="00471973"/>
    <w:rsid w:val="004725C5"/>
    <w:rsid w:val="00473485"/>
    <w:rsid w:val="00474D80"/>
    <w:rsid w:val="00477B41"/>
    <w:rsid w:val="00477DA3"/>
    <w:rsid w:val="00481E19"/>
    <w:rsid w:val="00483579"/>
    <w:rsid w:val="00484D8C"/>
    <w:rsid w:val="00486A40"/>
    <w:rsid w:val="004949C7"/>
    <w:rsid w:val="00494CB2"/>
    <w:rsid w:val="0049501B"/>
    <w:rsid w:val="004961AE"/>
    <w:rsid w:val="00496693"/>
    <w:rsid w:val="004A1FD4"/>
    <w:rsid w:val="004A3F19"/>
    <w:rsid w:val="004A40B6"/>
    <w:rsid w:val="004A62A0"/>
    <w:rsid w:val="004A75E0"/>
    <w:rsid w:val="004B0DAA"/>
    <w:rsid w:val="004B27BC"/>
    <w:rsid w:val="004B2CA1"/>
    <w:rsid w:val="004B526A"/>
    <w:rsid w:val="004B5ABF"/>
    <w:rsid w:val="004B6639"/>
    <w:rsid w:val="004B6649"/>
    <w:rsid w:val="004B7296"/>
    <w:rsid w:val="004B7BB1"/>
    <w:rsid w:val="004C20F0"/>
    <w:rsid w:val="004C23A5"/>
    <w:rsid w:val="004C3BDB"/>
    <w:rsid w:val="004C7453"/>
    <w:rsid w:val="004D1F8B"/>
    <w:rsid w:val="004D2746"/>
    <w:rsid w:val="004D515F"/>
    <w:rsid w:val="004D5B8C"/>
    <w:rsid w:val="004D62DA"/>
    <w:rsid w:val="004E2F81"/>
    <w:rsid w:val="004E4781"/>
    <w:rsid w:val="004E493D"/>
    <w:rsid w:val="004E4F91"/>
    <w:rsid w:val="004E76FE"/>
    <w:rsid w:val="004E7E2E"/>
    <w:rsid w:val="004F5B63"/>
    <w:rsid w:val="004F7A0B"/>
    <w:rsid w:val="0050422A"/>
    <w:rsid w:val="00504E9B"/>
    <w:rsid w:val="00505084"/>
    <w:rsid w:val="00512DE9"/>
    <w:rsid w:val="00520092"/>
    <w:rsid w:val="00522958"/>
    <w:rsid w:val="00522A29"/>
    <w:rsid w:val="005231BC"/>
    <w:rsid w:val="005311D2"/>
    <w:rsid w:val="00531BF8"/>
    <w:rsid w:val="00535600"/>
    <w:rsid w:val="005356CB"/>
    <w:rsid w:val="00535DE5"/>
    <w:rsid w:val="0053796B"/>
    <w:rsid w:val="00540EA7"/>
    <w:rsid w:val="005419D7"/>
    <w:rsid w:val="00543FDB"/>
    <w:rsid w:val="00544BB2"/>
    <w:rsid w:val="00544C32"/>
    <w:rsid w:val="00545BE2"/>
    <w:rsid w:val="005524B3"/>
    <w:rsid w:val="00553F25"/>
    <w:rsid w:val="00557B90"/>
    <w:rsid w:val="00563C7C"/>
    <w:rsid w:val="005641E3"/>
    <w:rsid w:val="005641FB"/>
    <w:rsid w:val="005642BA"/>
    <w:rsid w:val="00564CAA"/>
    <w:rsid w:val="00566974"/>
    <w:rsid w:val="00566C7C"/>
    <w:rsid w:val="00570991"/>
    <w:rsid w:val="00574132"/>
    <w:rsid w:val="005756A9"/>
    <w:rsid w:val="0058308A"/>
    <w:rsid w:val="00583A11"/>
    <w:rsid w:val="005869EC"/>
    <w:rsid w:val="00590D1C"/>
    <w:rsid w:val="00591FDC"/>
    <w:rsid w:val="00594D07"/>
    <w:rsid w:val="00596F46"/>
    <w:rsid w:val="005976FC"/>
    <w:rsid w:val="00597BA5"/>
    <w:rsid w:val="005A0168"/>
    <w:rsid w:val="005A0C9C"/>
    <w:rsid w:val="005A11B3"/>
    <w:rsid w:val="005A2624"/>
    <w:rsid w:val="005A28F7"/>
    <w:rsid w:val="005A2D94"/>
    <w:rsid w:val="005A3134"/>
    <w:rsid w:val="005A4FF8"/>
    <w:rsid w:val="005A5117"/>
    <w:rsid w:val="005B27A5"/>
    <w:rsid w:val="005B2D6E"/>
    <w:rsid w:val="005B4177"/>
    <w:rsid w:val="005B6B89"/>
    <w:rsid w:val="005B733D"/>
    <w:rsid w:val="005C0074"/>
    <w:rsid w:val="005C1E77"/>
    <w:rsid w:val="005C52E8"/>
    <w:rsid w:val="005C52FE"/>
    <w:rsid w:val="005C5EC1"/>
    <w:rsid w:val="005C60C4"/>
    <w:rsid w:val="005D035D"/>
    <w:rsid w:val="005D0EC5"/>
    <w:rsid w:val="005D2C8D"/>
    <w:rsid w:val="005D2F5C"/>
    <w:rsid w:val="005D2FBE"/>
    <w:rsid w:val="005D34F6"/>
    <w:rsid w:val="005D42B6"/>
    <w:rsid w:val="005D64DA"/>
    <w:rsid w:val="005E07ED"/>
    <w:rsid w:val="005E195A"/>
    <w:rsid w:val="005E2989"/>
    <w:rsid w:val="005E44C4"/>
    <w:rsid w:val="005E7883"/>
    <w:rsid w:val="005F7843"/>
    <w:rsid w:val="006000E4"/>
    <w:rsid w:val="006009A6"/>
    <w:rsid w:val="00602BB7"/>
    <w:rsid w:val="00603CF2"/>
    <w:rsid w:val="0060412A"/>
    <w:rsid w:val="006062A1"/>
    <w:rsid w:val="00606EA6"/>
    <w:rsid w:val="0061073C"/>
    <w:rsid w:val="00610B91"/>
    <w:rsid w:val="00613A71"/>
    <w:rsid w:val="006165D8"/>
    <w:rsid w:val="0061688C"/>
    <w:rsid w:val="006176C3"/>
    <w:rsid w:val="00617879"/>
    <w:rsid w:val="00620364"/>
    <w:rsid w:val="00622BA4"/>
    <w:rsid w:val="00630523"/>
    <w:rsid w:val="006310F7"/>
    <w:rsid w:val="006340B4"/>
    <w:rsid w:val="00640E74"/>
    <w:rsid w:val="0064147D"/>
    <w:rsid w:val="00641587"/>
    <w:rsid w:val="0064566E"/>
    <w:rsid w:val="006501C7"/>
    <w:rsid w:val="0065764A"/>
    <w:rsid w:val="00657924"/>
    <w:rsid w:val="00657D15"/>
    <w:rsid w:val="00660AE3"/>
    <w:rsid w:val="00663035"/>
    <w:rsid w:val="006645B7"/>
    <w:rsid w:val="0066484C"/>
    <w:rsid w:val="00664A18"/>
    <w:rsid w:val="00665466"/>
    <w:rsid w:val="00665597"/>
    <w:rsid w:val="00666B02"/>
    <w:rsid w:val="00666B29"/>
    <w:rsid w:val="006725B3"/>
    <w:rsid w:val="0067306B"/>
    <w:rsid w:val="00673391"/>
    <w:rsid w:val="00674639"/>
    <w:rsid w:val="00676B6F"/>
    <w:rsid w:val="00677E34"/>
    <w:rsid w:val="00682CB0"/>
    <w:rsid w:val="0068382B"/>
    <w:rsid w:val="00685DDD"/>
    <w:rsid w:val="00686770"/>
    <w:rsid w:val="00691CD5"/>
    <w:rsid w:val="00693D1F"/>
    <w:rsid w:val="0069610F"/>
    <w:rsid w:val="006A0D13"/>
    <w:rsid w:val="006A2951"/>
    <w:rsid w:val="006A37BF"/>
    <w:rsid w:val="006A5174"/>
    <w:rsid w:val="006A597A"/>
    <w:rsid w:val="006A77C3"/>
    <w:rsid w:val="006B4F99"/>
    <w:rsid w:val="006B5566"/>
    <w:rsid w:val="006B6410"/>
    <w:rsid w:val="006C0858"/>
    <w:rsid w:val="006C4D08"/>
    <w:rsid w:val="006D2EEF"/>
    <w:rsid w:val="006D3C25"/>
    <w:rsid w:val="006D5687"/>
    <w:rsid w:val="006D5C8F"/>
    <w:rsid w:val="006E231B"/>
    <w:rsid w:val="006E4C34"/>
    <w:rsid w:val="006E6C12"/>
    <w:rsid w:val="006E74B4"/>
    <w:rsid w:val="006E77D1"/>
    <w:rsid w:val="006F0213"/>
    <w:rsid w:val="006F0DEB"/>
    <w:rsid w:val="006F5606"/>
    <w:rsid w:val="006F7301"/>
    <w:rsid w:val="006F7CB5"/>
    <w:rsid w:val="007005B7"/>
    <w:rsid w:val="007052AE"/>
    <w:rsid w:val="00707D4E"/>
    <w:rsid w:val="00713CE8"/>
    <w:rsid w:val="00721079"/>
    <w:rsid w:val="00726A5E"/>
    <w:rsid w:val="0072728B"/>
    <w:rsid w:val="007279D3"/>
    <w:rsid w:val="007323AA"/>
    <w:rsid w:val="00732434"/>
    <w:rsid w:val="0073568D"/>
    <w:rsid w:val="007356F6"/>
    <w:rsid w:val="00736031"/>
    <w:rsid w:val="00737FD4"/>
    <w:rsid w:val="00742D28"/>
    <w:rsid w:val="00746280"/>
    <w:rsid w:val="007466BC"/>
    <w:rsid w:val="00746D4C"/>
    <w:rsid w:val="007502EE"/>
    <w:rsid w:val="00751610"/>
    <w:rsid w:val="00751C18"/>
    <w:rsid w:val="00751C78"/>
    <w:rsid w:val="00751CBF"/>
    <w:rsid w:val="0075409B"/>
    <w:rsid w:val="00754AA1"/>
    <w:rsid w:val="0075568B"/>
    <w:rsid w:val="00755B64"/>
    <w:rsid w:val="007570A3"/>
    <w:rsid w:val="00761E8A"/>
    <w:rsid w:val="00763464"/>
    <w:rsid w:val="00767C49"/>
    <w:rsid w:val="0077085B"/>
    <w:rsid w:val="00771117"/>
    <w:rsid w:val="007739CC"/>
    <w:rsid w:val="007829D7"/>
    <w:rsid w:val="00783039"/>
    <w:rsid w:val="007846E3"/>
    <w:rsid w:val="00786D2D"/>
    <w:rsid w:val="007903B8"/>
    <w:rsid w:val="007940AF"/>
    <w:rsid w:val="00794977"/>
    <w:rsid w:val="00796B8E"/>
    <w:rsid w:val="007A0D30"/>
    <w:rsid w:val="007A3FCA"/>
    <w:rsid w:val="007B2A76"/>
    <w:rsid w:val="007B3E98"/>
    <w:rsid w:val="007B4B9B"/>
    <w:rsid w:val="007C0C4F"/>
    <w:rsid w:val="007C152E"/>
    <w:rsid w:val="007C17FA"/>
    <w:rsid w:val="007C6AB8"/>
    <w:rsid w:val="007D153A"/>
    <w:rsid w:val="007D2008"/>
    <w:rsid w:val="007D2223"/>
    <w:rsid w:val="007D2EC9"/>
    <w:rsid w:val="007D31EB"/>
    <w:rsid w:val="007D39A2"/>
    <w:rsid w:val="007E049D"/>
    <w:rsid w:val="007E2220"/>
    <w:rsid w:val="007E2885"/>
    <w:rsid w:val="007E3220"/>
    <w:rsid w:val="007E4F90"/>
    <w:rsid w:val="007F6FFC"/>
    <w:rsid w:val="00800A9F"/>
    <w:rsid w:val="00801491"/>
    <w:rsid w:val="0080192E"/>
    <w:rsid w:val="0080379B"/>
    <w:rsid w:val="00805B1D"/>
    <w:rsid w:val="00810AEB"/>
    <w:rsid w:val="0081109D"/>
    <w:rsid w:val="00811354"/>
    <w:rsid w:val="00815E08"/>
    <w:rsid w:val="008222FA"/>
    <w:rsid w:val="00825918"/>
    <w:rsid w:val="00826505"/>
    <w:rsid w:val="0082722F"/>
    <w:rsid w:val="008300A7"/>
    <w:rsid w:val="00832379"/>
    <w:rsid w:val="00834C70"/>
    <w:rsid w:val="00837708"/>
    <w:rsid w:val="00840A72"/>
    <w:rsid w:val="00841B5F"/>
    <w:rsid w:val="008436D0"/>
    <w:rsid w:val="008464BA"/>
    <w:rsid w:val="00847046"/>
    <w:rsid w:val="00847180"/>
    <w:rsid w:val="008477A2"/>
    <w:rsid w:val="0085022C"/>
    <w:rsid w:val="00851D08"/>
    <w:rsid w:val="00852E18"/>
    <w:rsid w:val="0085373C"/>
    <w:rsid w:val="00854A37"/>
    <w:rsid w:val="00855185"/>
    <w:rsid w:val="00857AD4"/>
    <w:rsid w:val="00863ECA"/>
    <w:rsid w:val="008709AB"/>
    <w:rsid w:val="00870A8C"/>
    <w:rsid w:val="00870F22"/>
    <w:rsid w:val="00871307"/>
    <w:rsid w:val="00871CF6"/>
    <w:rsid w:val="00872056"/>
    <w:rsid w:val="0087224A"/>
    <w:rsid w:val="00872AC2"/>
    <w:rsid w:val="00872B29"/>
    <w:rsid w:val="0087309E"/>
    <w:rsid w:val="0087566A"/>
    <w:rsid w:val="00881CDA"/>
    <w:rsid w:val="00883470"/>
    <w:rsid w:val="008918B7"/>
    <w:rsid w:val="00892016"/>
    <w:rsid w:val="00895B84"/>
    <w:rsid w:val="00896FD7"/>
    <w:rsid w:val="008977AB"/>
    <w:rsid w:val="008A022E"/>
    <w:rsid w:val="008A1B32"/>
    <w:rsid w:val="008A33FC"/>
    <w:rsid w:val="008A3762"/>
    <w:rsid w:val="008A5441"/>
    <w:rsid w:val="008A717A"/>
    <w:rsid w:val="008B0775"/>
    <w:rsid w:val="008B2732"/>
    <w:rsid w:val="008B3330"/>
    <w:rsid w:val="008B4515"/>
    <w:rsid w:val="008B6C8A"/>
    <w:rsid w:val="008B7CAD"/>
    <w:rsid w:val="008C0D3A"/>
    <w:rsid w:val="008C2EE9"/>
    <w:rsid w:val="008C3FFD"/>
    <w:rsid w:val="008C4CF6"/>
    <w:rsid w:val="008D140A"/>
    <w:rsid w:val="008D1979"/>
    <w:rsid w:val="008D1B99"/>
    <w:rsid w:val="008D5A21"/>
    <w:rsid w:val="008D7DAC"/>
    <w:rsid w:val="008E074B"/>
    <w:rsid w:val="008E0F67"/>
    <w:rsid w:val="008E34C7"/>
    <w:rsid w:val="008E4EF4"/>
    <w:rsid w:val="008E557F"/>
    <w:rsid w:val="008E5DC1"/>
    <w:rsid w:val="008E61AB"/>
    <w:rsid w:val="008F0A3A"/>
    <w:rsid w:val="008F0F16"/>
    <w:rsid w:val="008F12A0"/>
    <w:rsid w:val="008F16D9"/>
    <w:rsid w:val="008F1CA4"/>
    <w:rsid w:val="008F1F8B"/>
    <w:rsid w:val="008F3374"/>
    <w:rsid w:val="008F4F68"/>
    <w:rsid w:val="008F551F"/>
    <w:rsid w:val="008F6295"/>
    <w:rsid w:val="008F66F7"/>
    <w:rsid w:val="008F73F8"/>
    <w:rsid w:val="00900FF5"/>
    <w:rsid w:val="009037D1"/>
    <w:rsid w:val="0090494B"/>
    <w:rsid w:val="00905B65"/>
    <w:rsid w:val="009062FC"/>
    <w:rsid w:val="00910D4F"/>
    <w:rsid w:val="00911F71"/>
    <w:rsid w:val="00915FB6"/>
    <w:rsid w:val="00917113"/>
    <w:rsid w:val="00921318"/>
    <w:rsid w:val="00921EC2"/>
    <w:rsid w:val="00924F93"/>
    <w:rsid w:val="0092516E"/>
    <w:rsid w:val="00925E95"/>
    <w:rsid w:val="00926046"/>
    <w:rsid w:val="00926A56"/>
    <w:rsid w:val="00927999"/>
    <w:rsid w:val="00930413"/>
    <w:rsid w:val="0093201E"/>
    <w:rsid w:val="0093272B"/>
    <w:rsid w:val="00933487"/>
    <w:rsid w:val="009428FE"/>
    <w:rsid w:val="00943BC7"/>
    <w:rsid w:val="00944321"/>
    <w:rsid w:val="00951BCC"/>
    <w:rsid w:val="009530ED"/>
    <w:rsid w:val="00954BA0"/>
    <w:rsid w:val="00955126"/>
    <w:rsid w:val="009561EF"/>
    <w:rsid w:val="00957063"/>
    <w:rsid w:val="00957B92"/>
    <w:rsid w:val="009607D2"/>
    <w:rsid w:val="0096163B"/>
    <w:rsid w:val="00963662"/>
    <w:rsid w:val="00964A79"/>
    <w:rsid w:val="00964E0D"/>
    <w:rsid w:val="00967043"/>
    <w:rsid w:val="00970F18"/>
    <w:rsid w:val="00971F96"/>
    <w:rsid w:val="00972BA4"/>
    <w:rsid w:val="009741AD"/>
    <w:rsid w:val="009750A5"/>
    <w:rsid w:val="00976350"/>
    <w:rsid w:val="00976539"/>
    <w:rsid w:val="009800CB"/>
    <w:rsid w:val="0098057E"/>
    <w:rsid w:val="009920FE"/>
    <w:rsid w:val="009930E5"/>
    <w:rsid w:val="009A1B13"/>
    <w:rsid w:val="009A3B21"/>
    <w:rsid w:val="009A542A"/>
    <w:rsid w:val="009A6A19"/>
    <w:rsid w:val="009B0437"/>
    <w:rsid w:val="009B15F5"/>
    <w:rsid w:val="009B3908"/>
    <w:rsid w:val="009B3BAF"/>
    <w:rsid w:val="009B4215"/>
    <w:rsid w:val="009B52A6"/>
    <w:rsid w:val="009B68BB"/>
    <w:rsid w:val="009B6C01"/>
    <w:rsid w:val="009C49EF"/>
    <w:rsid w:val="009C53BF"/>
    <w:rsid w:val="009C556F"/>
    <w:rsid w:val="009D0113"/>
    <w:rsid w:val="009D0E42"/>
    <w:rsid w:val="009D3775"/>
    <w:rsid w:val="009D4A95"/>
    <w:rsid w:val="009D53A0"/>
    <w:rsid w:val="009D6B4F"/>
    <w:rsid w:val="009D6DB2"/>
    <w:rsid w:val="009D71CB"/>
    <w:rsid w:val="009E04CC"/>
    <w:rsid w:val="009E22D5"/>
    <w:rsid w:val="009E4E6A"/>
    <w:rsid w:val="009E6F97"/>
    <w:rsid w:val="009E7D7C"/>
    <w:rsid w:val="009F2E79"/>
    <w:rsid w:val="009F353F"/>
    <w:rsid w:val="009F4DD7"/>
    <w:rsid w:val="009F5608"/>
    <w:rsid w:val="009F7110"/>
    <w:rsid w:val="009F735E"/>
    <w:rsid w:val="00A00022"/>
    <w:rsid w:val="00A02AA1"/>
    <w:rsid w:val="00A050CF"/>
    <w:rsid w:val="00A068B2"/>
    <w:rsid w:val="00A06937"/>
    <w:rsid w:val="00A06DFF"/>
    <w:rsid w:val="00A15B50"/>
    <w:rsid w:val="00A217E3"/>
    <w:rsid w:val="00A31481"/>
    <w:rsid w:val="00A34A1C"/>
    <w:rsid w:val="00A34F3A"/>
    <w:rsid w:val="00A35DC8"/>
    <w:rsid w:val="00A36203"/>
    <w:rsid w:val="00A40055"/>
    <w:rsid w:val="00A439D5"/>
    <w:rsid w:val="00A443EC"/>
    <w:rsid w:val="00A448F6"/>
    <w:rsid w:val="00A44C6D"/>
    <w:rsid w:val="00A501A7"/>
    <w:rsid w:val="00A5041A"/>
    <w:rsid w:val="00A51388"/>
    <w:rsid w:val="00A53685"/>
    <w:rsid w:val="00A537B5"/>
    <w:rsid w:val="00A57CD7"/>
    <w:rsid w:val="00A608C9"/>
    <w:rsid w:val="00A61AA5"/>
    <w:rsid w:val="00A63584"/>
    <w:rsid w:val="00A63AB1"/>
    <w:rsid w:val="00A64B9A"/>
    <w:rsid w:val="00A67A0D"/>
    <w:rsid w:val="00A67BB2"/>
    <w:rsid w:val="00A67E81"/>
    <w:rsid w:val="00A7010F"/>
    <w:rsid w:val="00A71258"/>
    <w:rsid w:val="00A74F38"/>
    <w:rsid w:val="00A74FBF"/>
    <w:rsid w:val="00A806C0"/>
    <w:rsid w:val="00A80E2D"/>
    <w:rsid w:val="00A8431B"/>
    <w:rsid w:val="00A92931"/>
    <w:rsid w:val="00AA2230"/>
    <w:rsid w:val="00AA2E65"/>
    <w:rsid w:val="00AA3232"/>
    <w:rsid w:val="00AA433C"/>
    <w:rsid w:val="00AA4724"/>
    <w:rsid w:val="00AA6130"/>
    <w:rsid w:val="00AB1C12"/>
    <w:rsid w:val="00AB1C5F"/>
    <w:rsid w:val="00AB2F04"/>
    <w:rsid w:val="00AB41A4"/>
    <w:rsid w:val="00AB4379"/>
    <w:rsid w:val="00AB65A5"/>
    <w:rsid w:val="00AC2E40"/>
    <w:rsid w:val="00AC36D7"/>
    <w:rsid w:val="00AC3DFD"/>
    <w:rsid w:val="00AC4803"/>
    <w:rsid w:val="00AD08E7"/>
    <w:rsid w:val="00AD2964"/>
    <w:rsid w:val="00AD2A7F"/>
    <w:rsid w:val="00AD345D"/>
    <w:rsid w:val="00AD376F"/>
    <w:rsid w:val="00AD4C11"/>
    <w:rsid w:val="00AD56F7"/>
    <w:rsid w:val="00AD7DCF"/>
    <w:rsid w:val="00AE1216"/>
    <w:rsid w:val="00AE17E4"/>
    <w:rsid w:val="00AE68BF"/>
    <w:rsid w:val="00AE7977"/>
    <w:rsid w:val="00AF1248"/>
    <w:rsid w:val="00AF1807"/>
    <w:rsid w:val="00AF5C5C"/>
    <w:rsid w:val="00AF60FC"/>
    <w:rsid w:val="00AF647E"/>
    <w:rsid w:val="00AF694A"/>
    <w:rsid w:val="00B01BD2"/>
    <w:rsid w:val="00B027C7"/>
    <w:rsid w:val="00B04BD3"/>
    <w:rsid w:val="00B0581D"/>
    <w:rsid w:val="00B06C57"/>
    <w:rsid w:val="00B073E1"/>
    <w:rsid w:val="00B07D7B"/>
    <w:rsid w:val="00B1224E"/>
    <w:rsid w:val="00B123AA"/>
    <w:rsid w:val="00B12836"/>
    <w:rsid w:val="00B13C89"/>
    <w:rsid w:val="00B1497C"/>
    <w:rsid w:val="00B17C72"/>
    <w:rsid w:val="00B23860"/>
    <w:rsid w:val="00B24A9F"/>
    <w:rsid w:val="00B26FFD"/>
    <w:rsid w:val="00B27053"/>
    <w:rsid w:val="00B27361"/>
    <w:rsid w:val="00B27851"/>
    <w:rsid w:val="00B30FF0"/>
    <w:rsid w:val="00B328DA"/>
    <w:rsid w:val="00B33332"/>
    <w:rsid w:val="00B35CA4"/>
    <w:rsid w:val="00B3684A"/>
    <w:rsid w:val="00B44946"/>
    <w:rsid w:val="00B44E28"/>
    <w:rsid w:val="00B4591A"/>
    <w:rsid w:val="00B477B2"/>
    <w:rsid w:val="00B51761"/>
    <w:rsid w:val="00B51816"/>
    <w:rsid w:val="00B553FF"/>
    <w:rsid w:val="00B62C0D"/>
    <w:rsid w:val="00B65055"/>
    <w:rsid w:val="00B65222"/>
    <w:rsid w:val="00B65889"/>
    <w:rsid w:val="00B658A1"/>
    <w:rsid w:val="00B66A9C"/>
    <w:rsid w:val="00B7265C"/>
    <w:rsid w:val="00B745DA"/>
    <w:rsid w:val="00B74CB3"/>
    <w:rsid w:val="00B74E20"/>
    <w:rsid w:val="00B75320"/>
    <w:rsid w:val="00B81D4F"/>
    <w:rsid w:val="00B839BD"/>
    <w:rsid w:val="00B86DA7"/>
    <w:rsid w:val="00B87BF7"/>
    <w:rsid w:val="00B92426"/>
    <w:rsid w:val="00B925FD"/>
    <w:rsid w:val="00B93160"/>
    <w:rsid w:val="00B97577"/>
    <w:rsid w:val="00B978F6"/>
    <w:rsid w:val="00BA260C"/>
    <w:rsid w:val="00BA337C"/>
    <w:rsid w:val="00BA43E1"/>
    <w:rsid w:val="00BA54D4"/>
    <w:rsid w:val="00BB0B45"/>
    <w:rsid w:val="00BB176B"/>
    <w:rsid w:val="00BB246D"/>
    <w:rsid w:val="00BB4CF3"/>
    <w:rsid w:val="00BC005C"/>
    <w:rsid w:val="00BC0593"/>
    <w:rsid w:val="00BC0CA9"/>
    <w:rsid w:val="00BC1783"/>
    <w:rsid w:val="00BC19DC"/>
    <w:rsid w:val="00BC2005"/>
    <w:rsid w:val="00BC3B2B"/>
    <w:rsid w:val="00BC3CF7"/>
    <w:rsid w:val="00BC4DE2"/>
    <w:rsid w:val="00BD25E2"/>
    <w:rsid w:val="00BD2CA6"/>
    <w:rsid w:val="00BD38DF"/>
    <w:rsid w:val="00BD6B86"/>
    <w:rsid w:val="00BE0600"/>
    <w:rsid w:val="00BE074E"/>
    <w:rsid w:val="00BE269C"/>
    <w:rsid w:val="00BE3914"/>
    <w:rsid w:val="00BE7F32"/>
    <w:rsid w:val="00BF1035"/>
    <w:rsid w:val="00BF2666"/>
    <w:rsid w:val="00BF2AC4"/>
    <w:rsid w:val="00BF4110"/>
    <w:rsid w:val="00BF61B6"/>
    <w:rsid w:val="00BF6416"/>
    <w:rsid w:val="00BF6F03"/>
    <w:rsid w:val="00BF738D"/>
    <w:rsid w:val="00BF7C44"/>
    <w:rsid w:val="00BF7F8F"/>
    <w:rsid w:val="00C02435"/>
    <w:rsid w:val="00C0370E"/>
    <w:rsid w:val="00C03BDE"/>
    <w:rsid w:val="00C04271"/>
    <w:rsid w:val="00C052DC"/>
    <w:rsid w:val="00C1226C"/>
    <w:rsid w:val="00C16FEE"/>
    <w:rsid w:val="00C179DA"/>
    <w:rsid w:val="00C20655"/>
    <w:rsid w:val="00C22396"/>
    <w:rsid w:val="00C22484"/>
    <w:rsid w:val="00C22BB0"/>
    <w:rsid w:val="00C2387D"/>
    <w:rsid w:val="00C24F35"/>
    <w:rsid w:val="00C26A13"/>
    <w:rsid w:val="00C26F5B"/>
    <w:rsid w:val="00C27FA3"/>
    <w:rsid w:val="00C3067D"/>
    <w:rsid w:val="00C317DE"/>
    <w:rsid w:val="00C348B0"/>
    <w:rsid w:val="00C34FB7"/>
    <w:rsid w:val="00C42C10"/>
    <w:rsid w:val="00C43F8A"/>
    <w:rsid w:val="00C454D4"/>
    <w:rsid w:val="00C46C39"/>
    <w:rsid w:val="00C514F9"/>
    <w:rsid w:val="00C5161A"/>
    <w:rsid w:val="00C516A0"/>
    <w:rsid w:val="00C53CF2"/>
    <w:rsid w:val="00C6081D"/>
    <w:rsid w:val="00C64B77"/>
    <w:rsid w:val="00C6594A"/>
    <w:rsid w:val="00C70692"/>
    <w:rsid w:val="00C70FA2"/>
    <w:rsid w:val="00C7371F"/>
    <w:rsid w:val="00C743E1"/>
    <w:rsid w:val="00C75411"/>
    <w:rsid w:val="00C800F3"/>
    <w:rsid w:val="00C82237"/>
    <w:rsid w:val="00C835A2"/>
    <w:rsid w:val="00C842EB"/>
    <w:rsid w:val="00C8467D"/>
    <w:rsid w:val="00C86EC6"/>
    <w:rsid w:val="00C914C1"/>
    <w:rsid w:val="00C91EDC"/>
    <w:rsid w:val="00C931EC"/>
    <w:rsid w:val="00C9505D"/>
    <w:rsid w:val="00C956CE"/>
    <w:rsid w:val="00C96BC5"/>
    <w:rsid w:val="00C97DF4"/>
    <w:rsid w:val="00CA0265"/>
    <w:rsid w:val="00CA09C4"/>
    <w:rsid w:val="00CA4A8E"/>
    <w:rsid w:val="00CA50CD"/>
    <w:rsid w:val="00CB116A"/>
    <w:rsid w:val="00CB2DB0"/>
    <w:rsid w:val="00CB346A"/>
    <w:rsid w:val="00CB43E6"/>
    <w:rsid w:val="00CB5E4E"/>
    <w:rsid w:val="00CB7BF9"/>
    <w:rsid w:val="00CC132F"/>
    <w:rsid w:val="00CC175B"/>
    <w:rsid w:val="00CC17FD"/>
    <w:rsid w:val="00CC2878"/>
    <w:rsid w:val="00CC33BD"/>
    <w:rsid w:val="00CC48BB"/>
    <w:rsid w:val="00CC7880"/>
    <w:rsid w:val="00CC7946"/>
    <w:rsid w:val="00CD0172"/>
    <w:rsid w:val="00CD1FEF"/>
    <w:rsid w:val="00CD3B0A"/>
    <w:rsid w:val="00CD3B71"/>
    <w:rsid w:val="00CD44B3"/>
    <w:rsid w:val="00CE0866"/>
    <w:rsid w:val="00CE0FD4"/>
    <w:rsid w:val="00CE27F7"/>
    <w:rsid w:val="00CE3134"/>
    <w:rsid w:val="00CE6B20"/>
    <w:rsid w:val="00CE7133"/>
    <w:rsid w:val="00CE7CF7"/>
    <w:rsid w:val="00CF0B68"/>
    <w:rsid w:val="00CF3494"/>
    <w:rsid w:val="00CF4BD5"/>
    <w:rsid w:val="00CF66EB"/>
    <w:rsid w:val="00CF790B"/>
    <w:rsid w:val="00D0010D"/>
    <w:rsid w:val="00D033D3"/>
    <w:rsid w:val="00D04607"/>
    <w:rsid w:val="00D04C67"/>
    <w:rsid w:val="00D07948"/>
    <w:rsid w:val="00D12050"/>
    <w:rsid w:val="00D16E22"/>
    <w:rsid w:val="00D17D38"/>
    <w:rsid w:val="00D21118"/>
    <w:rsid w:val="00D24AE3"/>
    <w:rsid w:val="00D24F5A"/>
    <w:rsid w:val="00D2702A"/>
    <w:rsid w:val="00D31DC0"/>
    <w:rsid w:val="00D33E7E"/>
    <w:rsid w:val="00D34EFB"/>
    <w:rsid w:val="00D3618D"/>
    <w:rsid w:val="00D404C5"/>
    <w:rsid w:val="00D408B3"/>
    <w:rsid w:val="00D40CD2"/>
    <w:rsid w:val="00D41DEC"/>
    <w:rsid w:val="00D422EF"/>
    <w:rsid w:val="00D44B62"/>
    <w:rsid w:val="00D5111E"/>
    <w:rsid w:val="00D55B33"/>
    <w:rsid w:val="00D560B7"/>
    <w:rsid w:val="00D569DB"/>
    <w:rsid w:val="00D610C5"/>
    <w:rsid w:val="00D63FC9"/>
    <w:rsid w:val="00D647AC"/>
    <w:rsid w:val="00D6643D"/>
    <w:rsid w:val="00D67584"/>
    <w:rsid w:val="00D707D3"/>
    <w:rsid w:val="00D728CE"/>
    <w:rsid w:val="00D72CDF"/>
    <w:rsid w:val="00D735E9"/>
    <w:rsid w:val="00D773D9"/>
    <w:rsid w:val="00D80524"/>
    <w:rsid w:val="00D83F18"/>
    <w:rsid w:val="00D85365"/>
    <w:rsid w:val="00D876CE"/>
    <w:rsid w:val="00D9020C"/>
    <w:rsid w:val="00D90744"/>
    <w:rsid w:val="00D916F1"/>
    <w:rsid w:val="00D95507"/>
    <w:rsid w:val="00D958D1"/>
    <w:rsid w:val="00D966CC"/>
    <w:rsid w:val="00D96927"/>
    <w:rsid w:val="00D97859"/>
    <w:rsid w:val="00DA27BA"/>
    <w:rsid w:val="00DA3F93"/>
    <w:rsid w:val="00DA5D29"/>
    <w:rsid w:val="00DA7565"/>
    <w:rsid w:val="00DB1525"/>
    <w:rsid w:val="00DB1EEB"/>
    <w:rsid w:val="00DB4C5A"/>
    <w:rsid w:val="00DB69BA"/>
    <w:rsid w:val="00DC1912"/>
    <w:rsid w:val="00DC1D5C"/>
    <w:rsid w:val="00DC21B1"/>
    <w:rsid w:val="00DC24D7"/>
    <w:rsid w:val="00DC3EAF"/>
    <w:rsid w:val="00DC5733"/>
    <w:rsid w:val="00DC6B35"/>
    <w:rsid w:val="00DD4390"/>
    <w:rsid w:val="00DD55E9"/>
    <w:rsid w:val="00DD66D7"/>
    <w:rsid w:val="00DE1265"/>
    <w:rsid w:val="00DE1BB1"/>
    <w:rsid w:val="00DE29A7"/>
    <w:rsid w:val="00DE326A"/>
    <w:rsid w:val="00DE3707"/>
    <w:rsid w:val="00DE582C"/>
    <w:rsid w:val="00DE77B5"/>
    <w:rsid w:val="00DF1669"/>
    <w:rsid w:val="00DF230A"/>
    <w:rsid w:val="00DF38E7"/>
    <w:rsid w:val="00DF3DC2"/>
    <w:rsid w:val="00DF58C0"/>
    <w:rsid w:val="00DF7F2D"/>
    <w:rsid w:val="00E008B9"/>
    <w:rsid w:val="00E028E2"/>
    <w:rsid w:val="00E02CEE"/>
    <w:rsid w:val="00E044FF"/>
    <w:rsid w:val="00E04585"/>
    <w:rsid w:val="00E06A02"/>
    <w:rsid w:val="00E07DD6"/>
    <w:rsid w:val="00E11051"/>
    <w:rsid w:val="00E11642"/>
    <w:rsid w:val="00E127FE"/>
    <w:rsid w:val="00E15F6C"/>
    <w:rsid w:val="00E207C6"/>
    <w:rsid w:val="00E22958"/>
    <w:rsid w:val="00E2427C"/>
    <w:rsid w:val="00E279F2"/>
    <w:rsid w:val="00E30CFF"/>
    <w:rsid w:val="00E3343F"/>
    <w:rsid w:val="00E33BD4"/>
    <w:rsid w:val="00E355BB"/>
    <w:rsid w:val="00E400CD"/>
    <w:rsid w:val="00E4252B"/>
    <w:rsid w:val="00E42EE3"/>
    <w:rsid w:val="00E43503"/>
    <w:rsid w:val="00E44506"/>
    <w:rsid w:val="00E44712"/>
    <w:rsid w:val="00E47701"/>
    <w:rsid w:val="00E506EC"/>
    <w:rsid w:val="00E506FF"/>
    <w:rsid w:val="00E51BE4"/>
    <w:rsid w:val="00E51BF4"/>
    <w:rsid w:val="00E55065"/>
    <w:rsid w:val="00E6349B"/>
    <w:rsid w:val="00E71343"/>
    <w:rsid w:val="00E71941"/>
    <w:rsid w:val="00E71CBC"/>
    <w:rsid w:val="00E7245D"/>
    <w:rsid w:val="00E74860"/>
    <w:rsid w:val="00E7590A"/>
    <w:rsid w:val="00E76F4A"/>
    <w:rsid w:val="00E77EBB"/>
    <w:rsid w:val="00E8184C"/>
    <w:rsid w:val="00E8305C"/>
    <w:rsid w:val="00E83D1A"/>
    <w:rsid w:val="00E83E4A"/>
    <w:rsid w:val="00E87E45"/>
    <w:rsid w:val="00E90193"/>
    <w:rsid w:val="00E90AF3"/>
    <w:rsid w:val="00E91315"/>
    <w:rsid w:val="00E94AE7"/>
    <w:rsid w:val="00E9536F"/>
    <w:rsid w:val="00E9729C"/>
    <w:rsid w:val="00EA37A0"/>
    <w:rsid w:val="00EA4890"/>
    <w:rsid w:val="00EA49BA"/>
    <w:rsid w:val="00EA5004"/>
    <w:rsid w:val="00EA50B8"/>
    <w:rsid w:val="00EA5A44"/>
    <w:rsid w:val="00EA6455"/>
    <w:rsid w:val="00EB39DA"/>
    <w:rsid w:val="00EB4B03"/>
    <w:rsid w:val="00EB73EF"/>
    <w:rsid w:val="00EC2264"/>
    <w:rsid w:val="00EC3A54"/>
    <w:rsid w:val="00EC3B83"/>
    <w:rsid w:val="00EC3C32"/>
    <w:rsid w:val="00ED28A7"/>
    <w:rsid w:val="00ED3E03"/>
    <w:rsid w:val="00ED7CA0"/>
    <w:rsid w:val="00EE188A"/>
    <w:rsid w:val="00EE19CA"/>
    <w:rsid w:val="00EE2919"/>
    <w:rsid w:val="00EE6FF5"/>
    <w:rsid w:val="00EF08ED"/>
    <w:rsid w:val="00EF0EE0"/>
    <w:rsid w:val="00EF636B"/>
    <w:rsid w:val="00EF77DD"/>
    <w:rsid w:val="00EF795D"/>
    <w:rsid w:val="00F0192A"/>
    <w:rsid w:val="00F02863"/>
    <w:rsid w:val="00F03D24"/>
    <w:rsid w:val="00F07E17"/>
    <w:rsid w:val="00F11F44"/>
    <w:rsid w:val="00F122A8"/>
    <w:rsid w:val="00F126FE"/>
    <w:rsid w:val="00F14248"/>
    <w:rsid w:val="00F14662"/>
    <w:rsid w:val="00F146AB"/>
    <w:rsid w:val="00F220BA"/>
    <w:rsid w:val="00F22307"/>
    <w:rsid w:val="00F22CD6"/>
    <w:rsid w:val="00F24478"/>
    <w:rsid w:val="00F257DF"/>
    <w:rsid w:val="00F3125E"/>
    <w:rsid w:val="00F3273C"/>
    <w:rsid w:val="00F32870"/>
    <w:rsid w:val="00F33902"/>
    <w:rsid w:val="00F33DFB"/>
    <w:rsid w:val="00F37117"/>
    <w:rsid w:val="00F37556"/>
    <w:rsid w:val="00F377B2"/>
    <w:rsid w:val="00F41923"/>
    <w:rsid w:val="00F433F4"/>
    <w:rsid w:val="00F43607"/>
    <w:rsid w:val="00F465EF"/>
    <w:rsid w:val="00F47863"/>
    <w:rsid w:val="00F47A62"/>
    <w:rsid w:val="00F47C60"/>
    <w:rsid w:val="00F53D9D"/>
    <w:rsid w:val="00F5436E"/>
    <w:rsid w:val="00F54BCD"/>
    <w:rsid w:val="00F60000"/>
    <w:rsid w:val="00F62999"/>
    <w:rsid w:val="00F64B37"/>
    <w:rsid w:val="00F64F0E"/>
    <w:rsid w:val="00F70E9D"/>
    <w:rsid w:val="00F73EC0"/>
    <w:rsid w:val="00F74FDD"/>
    <w:rsid w:val="00F7796B"/>
    <w:rsid w:val="00F77FE5"/>
    <w:rsid w:val="00F80502"/>
    <w:rsid w:val="00F81336"/>
    <w:rsid w:val="00F83287"/>
    <w:rsid w:val="00F85110"/>
    <w:rsid w:val="00F91F16"/>
    <w:rsid w:val="00F92395"/>
    <w:rsid w:val="00F93ADE"/>
    <w:rsid w:val="00F94151"/>
    <w:rsid w:val="00F9472A"/>
    <w:rsid w:val="00F957EE"/>
    <w:rsid w:val="00F9787C"/>
    <w:rsid w:val="00FA1A15"/>
    <w:rsid w:val="00FA32B5"/>
    <w:rsid w:val="00FA32CB"/>
    <w:rsid w:val="00FA46B2"/>
    <w:rsid w:val="00FA4F12"/>
    <w:rsid w:val="00FA4F70"/>
    <w:rsid w:val="00FA64B8"/>
    <w:rsid w:val="00FA6BAA"/>
    <w:rsid w:val="00FA755F"/>
    <w:rsid w:val="00FA7838"/>
    <w:rsid w:val="00FA7A58"/>
    <w:rsid w:val="00FB0670"/>
    <w:rsid w:val="00FB0BA4"/>
    <w:rsid w:val="00FB307C"/>
    <w:rsid w:val="00FB54F1"/>
    <w:rsid w:val="00FB7424"/>
    <w:rsid w:val="00FC013F"/>
    <w:rsid w:val="00FC06A8"/>
    <w:rsid w:val="00FC2A6D"/>
    <w:rsid w:val="00FC3CE9"/>
    <w:rsid w:val="00FC44F5"/>
    <w:rsid w:val="00FC64CD"/>
    <w:rsid w:val="00FC6565"/>
    <w:rsid w:val="00FC7D90"/>
    <w:rsid w:val="00FD0FED"/>
    <w:rsid w:val="00FD18A5"/>
    <w:rsid w:val="00FD1DB8"/>
    <w:rsid w:val="00FD3862"/>
    <w:rsid w:val="00FD4679"/>
    <w:rsid w:val="00FD7421"/>
    <w:rsid w:val="00FE1375"/>
    <w:rsid w:val="00FE14E6"/>
    <w:rsid w:val="00FE28B4"/>
    <w:rsid w:val="00FE3C1E"/>
    <w:rsid w:val="00FE52AD"/>
    <w:rsid w:val="00FE6FF6"/>
    <w:rsid w:val="00FE713C"/>
    <w:rsid w:val="00FF311F"/>
    <w:rsid w:val="00FF3B35"/>
    <w:rsid w:val="00FF4BA1"/>
    <w:rsid w:val="00FF4F5F"/>
    <w:rsid w:val="00FF571A"/>
    <w:rsid w:val="00FF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02"/>
  </w:style>
  <w:style w:type="paragraph" w:styleId="1">
    <w:name w:val="heading 1"/>
    <w:basedOn w:val="a"/>
    <w:next w:val="a"/>
    <w:link w:val="1Char"/>
    <w:uiPriority w:val="9"/>
    <w:qFormat/>
    <w:rsid w:val="00F3390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3390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390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3390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3390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3390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3390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3390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3390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3390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F3390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F3390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F3390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F3390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F3390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F3390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F3390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F3390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33902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3390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">
    <w:name w:val="标题 Char"/>
    <w:basedOn w:val="a0"/>
    <w:link w:val="a4"/>
    <w:uiPriority w:val="10"/>
    <w:rsid w:val="00F3390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F3390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F33902"/>
    <w:rPr>
      <w:rFonts w:asciiTheme="minorHAnsi"/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F33902"/>
    <w:rPr>
      <w:b/>
      <w:bCs/>
      <w:spacing w:val="0"/>
    </w:rPr>
  </w:style>
  <w:style w:type="character" w:styleId="a7">
    <w:name w:val="Emphasis"/>
    <w:uiPriority w:val="20"/>
    <w:qFormat/>
    <w:rsid w:val="00F33902"/>
    <w:rPr>
      <w:b/>
      <w:bCs/>
      <w:i/>
      <w:iCs/>
      <w:color w:val="5A5A5A" w:themeColor="text1" w:themeTint="A5"/>
    </w:rPr>
  </w:style>
  <w:style w:type="paragraph" w:styleId="a8">
    <w:name w:val="No Spacing"/>
    <w:basedOn w:val="a"/>
    <w:link w:val="Char1"/>
    <w:uiPriority w:val="1"/>
    <w:qFormat/>
    <w:rsid w:val="00F33902"/>
    <w:pPr>
      <w:ind w:firstLine="0"/>
    </w:pPr>
  </w:style>
  <w:style w:type="character" w:customStyle="1" w:styleId="Char1">
    <w:name w:val="无间隔 Char"/>
    <w:basedOn w:val="a0"/>
    <w:link w:val="a8"/>
    <w:uiPriority w:val="1"/>
    <w:rsid w:val="00F33902"/>
  </w:style>
  <w:style w:type="paragraph" w:styleId="a9">
    <w:name w:val="List Paragraph"/>
    <w:basedOn w:val="a"/>
    <w:uiPriority w:val="34"/>
    <w:qFormat/>
    <w:rsid w:val="00F33902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F3390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2">
    <w:name w:val="引用 Char"/>
    <w:basedOn w:val="a0"/>
    <w:link w:val="aa"/>
    <w:uiPriority w:val="29"/>
    <w:rsid w:val="00F3390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F3390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3">
    <w:name w:val="明显引用 Char"/>
    <w:basedOn w:val="a0"/>
    <w:link w:val="ab"/>
    <w:uiPriority w:val="30"/>
    <w:rsid w:val="00F3390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F33902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F33902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F33902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F33902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F3390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F33902"/>
    <w:pPr>
      <w:outlineLvl w:val="9"/>
    </w:pPr>
  </w:style>
  <w:style w:type="character" w:styleId="af1">
    <w:name w:val="Hyperlink"/>
    <w:basedOn w:val="a0"/>
    <w:uiPriority w:val="99"/>
    <w:unhideWhenUsed/>
    <w:rsid w:val="00AC36D7"/>
    <w:rPr>
      <w:strike w:val="0"/>
      <w:dstrike w:val="0"/>
      <w:color w:val="333333"/>
      <w:u w:val="none"/>
      <w:effect w:val="none"/>
    </w:rPr>
  </w:style>
  <w:style w:type="paragraph" w:styleId="af2">
    <w:name w:val="Normal (Web)"/>
    <w:basedOn w:val="a"/>
    <w:uiPriority w:val="99"/>
    <w:semiHidden/>
    <w:unhideWhenUsed/>
    <w:rsid w:val="00AC36D7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f3">
    <w:name w:val="header"/>
    <w:basedOn w:val="a"/>
    <w:link w:val="Char4"/>
    <w:uiPriority w:val="99"/>
    <w:semiHidden/>
    <w:unhideWhenUsed/>
    <w:rsid w:val="009A5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3"/>
    <w:uiPriority w:val="99"/>
    <w:semiHidden/>
    <w:rsid w:val="009A542A"/>
    <w:rPr>
      <w:sz w:val="18"/>
      <w:szCs w:val="18"/>
    </w:rPr>
  </w:style>
  <w:style w:type="paragraph" w:styleId="af4">
    <w:name w:val="footer"/>
    <w:basedOn w:val="a"/>
    <w:link w:val="Char5"/>
    <w:uiPriority w:val="99"/>
    <w:semiHidden/>
    <w:unhideWhenUsed/>
    <w:rsid w:val="009A54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4"/>
    <w:uiPriority w:val="99"/>
    <w:semiHidden/>
    <w:rsid w:val="009A542A"/>
    <w:rPr>
      <w:sz w:val="18"/>
      <w:szCs w:val="18"/>
    </w:rPr>
  </w:style>
  <w:style w:type="paragraph" w:styleId="af5">
    <w:name w:val="Date"/>
    <w:basedOn w:val="a"/>
    <w:next w:val="a"/>
    <w:link w:val="Char6"/>
    <w:uiPriority w:val="99"/>
    <w:semiHidden/>
    <w:unhideWhenUsed/>
    <w:rsid w:val="00544BB2"/>
    <w:pPr>
      <w:ind w:leftChars="2500" w:left="100"/>
    </w:pPr>
  </w:style>
  <w:style w:type="character" w:customStyle="1" w:styleId="Char6">
    <w:name w:val="日期 Char"/>
    <w:basedOn w:val="a0"/>
    <w:link w:val="af5"/>
    <w:uiPriority w:val="99"/>
    <w:semiHidden/>
    <w:rsid w:val="00544BB2"/>
  </w:style>
  <w:style w:type="table" w:styleId="af6">
    <w:name w:val="Table Grid"/>
    <w:basedOn w:val="a1"/>
    <w:uiPriority w:val="59"/>
    <w:rsid w:val="004B27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3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3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75A340-01D8-4342-875D-24BE8CEB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260</Words>
  <Characters>1487</Characters>
  <Application>Microsoft Office Word</Application>
  <DocSecurity>0</DocSecurity>
  <Lines>12</Lines>
  <Paragraphs>3</Paragraphs>
  <ScaleCrop>false</ScaleCrop>
  <Company>Sky123.Org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206</cp:revision>
  <cp:lastPrinted>2021-08-05T09:00:00Z</cp:lastPrinted>
  <dcterms:created xsi:type="dcterms:W3CDTF">2019-08-16T03:29:00Z</dcterms:created>
  <dcterms:modified xsi:type="dcterms:W3CDTF">2021-08-05T09:06:00Z</dcterms:modified>
</cp:coreProperties>
</file>